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85" w:rsidRPr="00EB6685" w:rsidRDefault="00EB6685" w:rsidP="00EB6685">
      <w:pPr>
        <w:spacing w:after="0"/>
        <w:ind w:right="85"/>
        <w:jc w:val="right"/>
        <w:rPr>
          <w:rFonts w:ascii="Times New Roman" w:hAnsi="Times New Roman" w:cs="Times New Roman"/>
          <w:sz w:val="24"/>
          <w:szCs w:val="24"/>
        </w:rPr>
      </w:pPr>
      <w:r w:rsidRPr="00EB6685">
        <w:rPr>
          <w:rFonts w:ascii="Times New Roman" w:hAnsi="Times New Roman" w:cs="Times New Roman"/>
          <w:sz w:val="24"/>
          <w:szCs w:val="24"/>
        </w:rPr>
        <w:t xml:space="preserve">Приложение №1 к приказу </w:t>
      </w:r>
    </w:p>
    <w:p w:rsidR="00EB6685" w:rsidRPr="00EB6685" w:rsidRDefault="00EB6685" w:rsidP="00EB6685">
      <w:pPr>
        <w:spacing w:after="0"/>
        <w:ind w:right="85"/>
        <w:jc w:val="right"/>
        <w:rPr>
          <w:rFonts w:ascii="Times New Roman" w:hAnsi="Times New Roman" w:cs="Times New Roman"/>
          <w:sz w:val="24"/>
          <w:szCs w:val="24"/>
        </w:rPr>
      </w:pPr>
      <w:r w:rsidRPr="00EB6685">
        <w:rPr>
          <w:rFonts w:ascii="Times New Roman" w:hAnsi="Times New Roman" w:cs="Times New Roman"/>
          <w:sz w:val="24"/>
          <w:szCs w:val="24"/>
        </w:rPr>
        <w:t xml:space="preserve">департамента образования и науки Брянской области </w:t>
      </w:r>
    </w:p>
    <w:p w:rsidR="00EB6685" w:rsidRPr="00EB6685" w:rsidRDefault="00EB6685" w:rsidP="00EB6685">
      <w:pPr>
        <w:spacing w:after="0"/>
        <w:ind w:right="85"/>
        <w:jc w:val="right"/>
        <w:rPr>
          <w:rFonts w:ascii="Times New Roman" w:hAnsi="Times New Roman" w:cs="Times New Roman"/>
          <w:sz w:val="24"/>
          <w:szCs w:val="24"/>
        </w:rPr>
      </w:pPr>
      <w:r w:rsidRPr="00EB6685">
        <w:rPr>
          <w:rFonts w:ascii="Times New Roman" w:hAnsi="Times New Roman" w:cs="Times New Roman"/>
          <w:sz w:val="24"/>
          <w:szCs w:val="24"/>
        </w:rPr>
        <w:t>от _________№________</w:t>
      </w:r>
    </w:p>
    <w:p w:rsidR="00FD4B19" w:rsidRDefault="00FD4B19" w:rsidP="00EB6685">
      <w:pPr>
        <w:spacing w:after="0"/>
      </w:pPr>
    </w:p>
    <w:p w:rsidR="00EB6685" w:rsidRDefault="00EB6685" w:rsidP="00EB6685">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EB6685">
        <w:rPr>
          <w:rFonts w:ascii="Times New Roman" w:hAnsi="Times New Roman" w:cs="Times New Roman"/>
          <w:b/>
          <w:sz w:val="28"/>
          <w:szCs w:val="28"/>
        </w:rPr>
        <w:t>рганизационно-технологическ</w:t>
      </w:r>
      <w:r>
        <w:rPr>
          <w:rFonts w:ascii="Times New Roman" w:hAnsi="Times New Roman" w:cs="Times New Roman"/>
          <w:b/>
          <w:sz w:val="28"/>
          <w:szCs w:val="28"/>
        </w:rPr>
        <w:t>ая</w:t>
      </w:r>
      <w:r w:rsidRPr="00EB6685">
        <w:rPr>
          <w:rFonts w:ascii="Times New Roman" w:hAnsi="Times New Roman" w:cs="Times New Roman"/>
          <w:b/>
          <w:sz w:val="28"/>
          <w:szCs w:val="28"/>
        </w:rPr>
        <w:t xml:space="preserve"> модель </w:t>
      </w:r>
    </w:p>
    <w:p w:rsidR="00EB6685" w:rsidRPr="00EB6685" w:rsidRDefault="00EB6685" w:rsidP="00EB6685">
      <w:pPr>
        <w:spacing w:after="0"/>
        <w:jc w:val="center"/>
        <w:rPr>
          <w:rFonts w:ascii="Times New Roman" w:hAnsi="Times New Roman" w:cs="Times New Roman"/>
          <w:sz w:val="28"/>
          <w:szCs w:val="28"/>
        </w:rPr>
      </w:pPr>
      <w:r w:rsidRPr="00EB6685">
        <w:rPr>
          <w:rFonts w:ascii="Times New Roman" w:hAnsi="Times New Roman" w:cs="Times New Roman"/>
          <w:b/>
          <w:sz w:val="28"/>
          <w:szCs w:val="28"/>
        </w:rPr>
        <w:t>проведения регионального этапа всероссийской олимпиады школьников в 202</w:t>
      </w:r>
      <w:r w:rsidR="00014288">
        <w:rPr>
          <w:rFonts w:ascii="Times New Roman" w:hAnsi="Times New Roman" w:cs="Times New Roman"/>
          <w:b/>
          <w:sz w:val="28"/>
          <w:szCs w:val="28"/>
        </w:rPr>
        <w:t>2-20</w:t>
      </w:r>
      <w:r w:rsidRPr="00EB6685">
        <w:rPr>
          <w:rFonts w:ascii="Times New Roman" w:hAnsi="Times New Roman" w:cs="Times New Roman"/>
          <w:b/>
          <w:sz w:val="28"/>
          <w:szCs w:val="28"/>
        </w:rPr>
        <w:t>2</w:t>
      </w:r>
      <w:r w:rsidR="00A53385">
        <w:rPr>
          <w:rFonts w:ascii="Times New Roman" w:hAnsi="Times New Roman" w:cs="Times New Roman"/>
          <w:b/>
          <w:sz w:val="28"/>
          <w:szCs w:val="28"/>
        </w:rPr>
        <w:t>3</w:t>
      </w:r>
      <w:r w:rsidRPr="00EB6685">
        <w:rPr>
          <w:rFonts w:ascii="Times New Roman" w:hAnsi="Times New Roman" w:cs="Times New Roman"/>
          <w:b/>
          <w:sz w:val="28"/>
          <w:szCs w:val="28"/>
        </w:rPr>
        <w:t xml:space="preserve"> учебном году в Брянской области</w:t>
      </w:r>
    </w:p>
    <w:p w:rsidR="00EB6685" w:rsidRDefault="00EB6685">
      <w:pPr>
        <w:spacing w:after="0"/>
        <w:jc w:val="center"/>
        <w:rPr>
          <w:rFonts w:ascii="Times New Roman" w:hAnsi="Times New Roman" w:cs="Times New Roman"/>
          <w:sz w:val="28"/>
          <w:szCs w:val="28"/>
        </w:rPr>
      </w:pPr>
    </w:p>
    <w:p w:rsidR="00EB6685" w:rsidRPr="001714CD" w:rsidRDefault="00EB6685">
      <w:pPr>
        <w:spacing w:after="0"/>
        <w:jc w:val="center"/>
        <w:rPr>
          <w:rFonts w:ascii="Times New Roman" w:hAnsi="Times New Roman" w:cs="Times New Roman"/>
          <w:b/>
          <w:sz w:val="28"/>
          <w:szCs w:val="28"/>
        </w:rPr>
      </w:pPr>
      <w:r w:rsidRPr="001714CD">
        <w:rPr>
          <w:rFonts w:ascii="Times New Roman" w:hAnsi="Times New Roman" w:cs="Times New Roman"/>
          <w:b/>
          <w:sz w:val="28"/>
          <w:szCs w:val="28"/>
        </w:rPr>
        <w:t xml:space="preserve"> </w:t>
      </w:r>
      <w:r w:rsidR="001714CD">
        <w:rPr>
          <w:rFonts w:ascii="Times New Roman" w:hAnsi="Times New Roman" w:cs="Times New Roman"/>
          <w:b/>
          <w:sz w:val="28"/>
          <w:szCs w:val="28"/>
        </w:rPr>
        <w:t xml:space="preserve">1. </w:t>
      </w:r>
      <w:r w:rsidRPr="001714CD">
        <w:rPr>
          <w:rFonts w:ascii="Times New Roman" w:hAnsi="Times New Roman" w:cs="Times New Roman"/>
          <w:b/>
          <w:sz w:val="28"/>
          <w:szCs w:val="28"/>
        </w:rPr>
        <w:t>Общие положения</w:t>
      </w:r>
    </w:p>
    <w:p w:rsidR="00EB6685" w:rsidRPr="00424BC8" w:rsidRDefault="009A6599" w:rsidP="009A6599">
      <w:pPr>
        <w:pStyle w:val="20"/>
        <w:shd w:val="clear" w:color="auto" w:fill="auto"/>
        <w:tabs>
          <w:tab w:val="left" w:pos="0"/>
        </w:tabs>
        <w:spacing w:before="0" w:after="0"/>
        <w:ind w:firstLine="851"/>
        <w:jc w:val="both"/>
        <w:rPr>
          <w:rFonts w:ascii="Times New Roman" w:eastAsia="Times New Roman" w:hAnsi="Times New Roman" w:cs="Times New Roman"/>
        </w:rPr>
      </w:pPr>
      <w:r>
        <w:rPr>
          <w:rFonts w:ascii="Times New Roman" w:hAnsi="Times New Roman" w:cs="Times New Roman"/>
        </w:rPr>
        <w:t>1.</w:t>
      </w:r>
      <w:r w:rsidR="00832A21">
        <w:rPr>
          <w:rFonts w:ascii="Times New Roman" w:hAnsi="Times New Roman" w:cs="Times New Roman"/>
        </w:rPr>
        <w:t>1.</w:t>
      </w:r>
      <w:r>
        <w:rPr>
          <w:rFonts w:ascii="Times New Roman" w:hAnsi="Times New Roman" w:cs="Times New Roman"/>
        </w:rPr>
        <w:t xml:space="preserve"> </w:t>
      </w:r>
      <w:proofErr w:type="gramStart"/>
      <w:r w:rsidR="00EB6685">
        <w:rPr>
          <w:rFonts w:ascii="Times New Roman" w:hAnsi="Times New Roman" w:cs="Times New Roman"/>
        </w:rPr>
        <w:t xml:space="preserve">Региональный </w:t>
      </w:r>
      <w:r w:rsidR="00EB6685" w:rsidRPr="00EB6685">
        <w:rPr>
          <w:rFonts w:ascii="Times New Roman" w:eastAsia="Times New Roman" w:hAnsi="Times New Roman" w:cs="Times New Roman"/>
        </w:rPr>
        <w:t xml:space="preserve">этап всероссийской олимпиады школьников </w:t>
      </w:r>
      <w:r>
        <w:rPr>
          <w:rFonts w:ascii="Times New Roman" w:eastAsia="Times New Roman" w:hAnsi="Times New Roman" w:cs="Times New Roman"/>
        </w:rPr>
        <w:t xml:space="preserve">                  </w:t>
      </w:r>
      <w:r w:rsidR="00EB6685" w:rsidRPr="00EB6685">
        <w:rPr>
          <w:rFonts w:ascii="Times New Roman" w:eastAsia="Times New Roman" w:hAnsi="Times New Roman" w:cs="Times New Roman"/>
        </w:rPr>
        <w:t xml:space="preserve">(далее - олимпиада) проводится в соответствии с </w:t>
      </w:r>
      <w:r w:rsidRPr="009A6599">
        <w:rPr>
          <w:rFonts w:ascii="Times New Roman" w:hAnsi="Times New Roman" w:cs="Times New Roman"/>
        </w:rPr>
        <w:t xml:space="preserve">Федеральным законом Российской Федерации от 29 декабря 2012 года № 273-ФЗ «Об образовании в Российской Федерации», </w:t>
      </w:r>
      <w:r w:rsidR="00EB6685" w:rsidRPr="00EB6685">
        <w:rPr>
          <w:rFonts w:ascii="Times New Roman" w:eastAsia="Times New Roman" w:hAnsi="Times New Roman" w:cs="Times New Roman"/>
        </w:rPr>
        <w:t>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и требованиями</w:t>
      </w:r>
      <w:r w:rsidR="00EB6685">
        <w:rPr>
          <w:rFonts w:ascii="Times New Roman" w:hAnsi="Times New Roman" w:cs="Times New Roman"/>
        </w:rPr>
        <w:t xml:space="preserve"> к организации и п</w:t>
      </w:r>
      <w:r w:rsidR="00EB6685" w:rsidRPr="00EB6685">
        <w:rPr>
          <w:rFonts w:ascii="Times New Roman" w:eastAsia="Times New Roman" w:hAnsi="Times New Roman" w:cs="Times New Roman"/>
        </w:rPr>
        <w:t>роведению всероссийской олимпиады школьников, разработанными Центральными</w:t>
      </w:r>
      <w:proofErr w:type="gramEnd"/>
      <w:r w:rsidR="00EB6685" w:rsidRPr="00EB6685">
        <w:rPr>
          <w:rFonts w:ascii="Times New Roman" w:eastAsia="Times New Roman" w:hAnsi="Times New Roman" w:cs="Times New Roman"/>
        </w:rPr>
        <w:t xml:space="preserve"> предметно-методическими </w:t>
      </w:r>
      <w:r w:rsidR="00EB6685" w:rsidRPr="00424BC8">
        <w:rPr>
          <w:rFonts w:ascii="Times New Roman" w:eastAsia="Times New Roman" w:hAnsi="Times New Roman" w:cs="Times New Roman"/>
        </w:rPr>
        <w:t>комиссиями олимпиады по каждому общеобразовательному предмету.</w:t>
      </w:r>
    </w:p>
    <w:p w:rsidR="009A6599" w:rsidRPr="009A6599" w:rsidRDefault="00832A21" w:rsidP="00424BC8">
      <w:pPr>
        <w:pStyle w:val="20"/>
        <w:shd w:val="clear" w:color="auto" w:fill="auto"/>
        <w:tabs>
          <w:tab w:val="left" w:pos="0"/>
        </w:tabs>
        <w:spacing w:before="0" w:after="0"/>
        <w:ind w:firstLine="851"/>
        <w:jc w:val="both"/>
        <w:rPr>
          <w:rFonts w:ascii="Times New Roman" w:eastAsia="Times New Roman" w:hAnsi="Times New Roman" w:cs="Times New Roman"/>
        </w:rPr>
      </w:pPr>
      <w:r>
        <w:rPr>
          <w:rFonts w:ascii="Times New Roman" w:eastAsia="Times New Roman" w:hAnsi="Times New Roman" w:cs="Times New Roman"/>
        </w:rPr>
        <w:t>1.</w:t>
      </w:r>
      <w:r w:rsidR="009A6599" w:rsidRPr="009A6599">
        <w:rPr>
          <w:rFonts w:ascii="Times New Roman" w:eastAsia="Times New Roman" w:hAnsi="Times New Roman" w:cs="Times New Roman"/>
        </w:rPr>
        <w:t>2. Организационно</w:t>
      </w:r>
      <w:r w:rsidR="002759F7">
        <w:rPr>
          <w:rFonts w:ascii="Times New Roman" w:eastAsia="Times New Roman" w:hAnsi="Times New Roman" w:cs="Times New Roman"/>
        </w:rPr>
        <w:t xml:space="preserve"> </w:t>
      </w:r>
      <w:r w:rsidR="009A6599" w:rsidRPr="009A6599">
        <w:rPr>
          <w:rFonts w:ascii="Times New Roman" w:eastAsia="Times New Roman" w:hAnsi="Times New Roman" w:cs="Times New Roman"/>
        </w:rPr>
        <w:t xml:space="preserve">- технологическая модель (далее - оргмодель) определяет порядок организации и проведения </w:t>
      </w:r>
      <w:r w:rsidR="002759F7">
        <w:rPr>
          <w:rFonts w:ascii="Times New Roman" w:eastAsia="Times New Roman" w:hAnsi="Times New Roman" w:cs="Times New Roman"/>
        </w:rPr>
        <w:t>олимпиады</w:t>
      </w:r>
      <w:r w:rsidR="009A6599" w:rsidRPr="009A6599">
        <w:rPr>
          <w:rFonts w:ascii="Times New Roman" w:eastAsia="Times New Roman" w:hAnsi="Times New Roman" w:cs="Times New Roman"/>
        </w:rPr>
        <w:t xml:space="preserve"> в Брянской области, порядок и программу проведения соревновательных туров по каждому общеобразовательному предмету, порядок проверки олимпиадных работ, анализа заданий и их решений, показа олимпиадных работ,  проведения апелляции по результатам проверки заданий регионального этапа</w:t>
      </w:r>
      <w:r w:rsidR="00424BC8">
        <w:rPr>
          <w:rFonts w:ascii="Times New Roman" w:eastAsia="Times New Roman" w:hAnsi="Times New Roman" w:cs="Times New Roman"/>
        </w:rPr>
        <w:t>, п</w:t>
      </w:r>
      <w:r w:rsidR="00424BC8" w:rsidRPr="00424BC8">
        <w:rPr>
          <w:rFonts w:ascii="Times New Roman" w:eastAsia="Times New Roman" w:hAnsi="Times New Roman" w:cs="Times New Roman"/>
        </w:rPr>
        <w:t>орядок подведения итогов регионального этапа.</w:t>
      </w:r>
    </w:p>
    <w:p w:rsidR="00424BC8" w:rsidRDefault="00832A21" w:rsidP="00424BC8">
      <w:pPr>
        <w:pStyle w:val="20"/>
        <w:shd w:val="clear" w:color="auto" w:fill="auto"/>
        <w:tabs>
          <w:tab w:val="left" w:pos="0"/>
        </w:tabs>
        <w:spacing w:before="0" w:after="0"/>
        <w:ind w:firstLine="851"/>
        <w:jc w:val="both"/>
        <w:rPr>
          <w:rFonts w:ascii="Times New Roman" w:eastAsia="Times New Roman" w:hAnsi="Times New Roman" w:cs="Times New Roman"/>
        </w:rPr>
      </w:pPr>
      <w:r>
        <w:rPr>
          <w:rFonts w:ascii="Times New Roman" w:eastAsia="Times New Roman" w:hAnsi="Times New Roman" w:cs="Times New Roman"/>
        </w:rPr>
        <w:t>1.</w:t>
      </w:r>
      <w:r w:rsidR="00424BC8" w:rsidRPr="00424BC8">
        <w:rPr>
          <w:rFonts w:ascii="Times New Roman" w:eastAsia="Times New Roman" w:hAnsi="Times New Roman" w:cs="Times New Roman"/>
        </w:rPr>
        <w:t xml:space="preserve">3. </w:t>
      </w:r>
      <w:r w:rsidR="002759F7">
        <w:rPr>
          <w:rFonts w:ascii="Times New Roman" w:eastAsia="Times New Roman" w:hAnsi="Times New Roman" w:cs="Times New Roman"/>
        </w:rPr>
        <w:t>О</w:t>
      </w:r>
      <w:r w:rsidR="00424BC8" w:rsidRPr="00424BC8">
        <w:rPr>
          <w:rFonts w:ascii="Times New Roman" w:eastAsia="Times New Roman" w:hAnsi="Times New Roman" w:cs="Times New Roman"/>
        </w:rPr>
        <w:t>лимпиад</w:t>
      </w:r>
      <w:r w:rsidR="002759F7">
        <w:rPr>
          <w:rFonts w:ascii="Times New Roman" w:eastAsia="Times New Roman" w:hAnsi="Times New Roman" w:cs="Times New Roman"/>
        </w:rPr>
        <w:t xml:space="preserve">а </w:t>
      </w:r>
      <w:r w:rsidR="00424BC8" w:rsidRPr="00424BC8">
        <w:rPr>
          <w:rFonts w:ascii="Times New Roman" w:eastAsia="Times New Roman" w:hAnsi="Times New Roman" w:cs="Times New Roman"/>
        </w:rPr>
        <w:t>проводится в соответствии с графиком проведения регионального этапа олимпиады по каждому общеобразовательному предмету, утвержденным</w:t>
      </w:r>
      <w:r w:rsidR="00424BC8">
        <w:rPr>
          <w:rFonts w:ascii="Times New Roman" w:eastAsia="Times New Roman" w:hAnsi="Times New Roman" w:cs="Times New Roman"/>
        </w:rPr>
        <w:t xml:space="preserve"> приказом </w:t>
      </w:r>
      <w:r w:rsidR="00424BC8" w:rsidRPr="00424BC8">
        <w:rPr>
          <w:rFonts w:ascii="Times New Roman" w:eastAsia="Times New Roman" w:hAnsi="Times New Roman" w:cs="Times New Roman"/>
        </w:rPr>
        <w:t>Министерств</w:t>
      </w:r>
      <w:r w:rsidR="00424BC8">
        <w:rPr>
          <w:rFonts w:ascii="Times New Roman" w:eastAsia="Times New Roman" w:hAnsi="Times New Roman" w:cs="Times New Roman"/>
        </w:rPr>
        <w:t>а просв</w:t>
      </w:r>
      <w:r w:rsidR="00014288">
        <w:rPr>
          <w:rFonts w:ascii="Times New Roman" w:eastAsia="Times New Roman" w:hAnsi="Times New Roman" w:cs="Times New Roman"/>
        </w:rPr>
        <w:t>ещения Российской Федерации от 10</w:t>
      </w:r>
      <w:r w:rsidR="00424BC8">
        <w:rPr>
          <w:rFonts w:ascii="Times New Roman" w:eastAsia="Times New Roman" w:hAnsi="Times New Roman" w:cs="Times New Roman"/>
        </w:rPr>
        <w:t>.10.202</w:t>
      </w:r>
      <w:r w:rsidR="00014288">
        <w:rPr>
          <w:rFonts w:ascii="Times New Roman" w:eastAsia="Times New Roman" w:hAnsi="Times New Roman" w:cs="Times New Roman"/>
        </w:rPr>
        <w:t>2</w:t>
      </w:r>
      <w:r w:rsidR="00424BC8">
        <w:rPr>
          <w:rFonts w:ascii="Times New Roman" w:eastAsia="Times New Roman" w:hAnsi="Times New Roman" w:cs="Times New Roman"/>
        </w:rPr>
        <w:t xml:space="preserve"> г. № </w:t>
      </w:r>
      <w:r w:rsidR="00014288">
        <w:rPr>
          <w:rFonts w:ascii="Times New Roman" w:eastAsia="Times New Roman" w:hAnsi="Times New Roman" w:cs="Times New Roman"/>
        </w:rPr>
        <w:t>898</w:t>
      </w:r>
      <w:r w:rsidR="00424BC8">
        <w:rPr>
          <w:rFonts w:ascii="Times New Roman" w:eastAsia="Times New Roman" w:hAnsi="Times New Roman" w:cs="Times New Roman"/>
        </w:rPr>
        <w:t xml:space="preserve"> «Об установлении сроков и графика проведения регионального этапа всероссийской олимпиады школьников в 202</w:t>
      </w:r>
      <w:r w:rsidR="00014288">
        <w:rPr>
          <w:rFonts w:ascii="Times New Roman" w:eastAsia="Times New Roman" w:hAnsi="Times New Roman" w:cs="Times New Roman"/>
        </w:rPr>
        <w:t>2/</w:t>
      </w:r>
      <w:r w:rsidR="00424BC8">
        <w:rPr>
          <w:rFonts w:ascii="Times New Roman" w:eastAsia="Times New Roman" w:hAnsi="Times New Roman" w:cs="Times New Roman"/>
        </w:rPr>
        <w:t>2</w:t>
      </w:r>
      <w:r w:rsidR="00014288">
        <w:rPr>
          <w:rFonts w:ascii="Times New Roman" w:eastAsia="Times New Roman" w:hAnsi="Times New Roman" w:cs="Times New Roman"/>
        </w:rPr>
        <w:t>3</w:t>
      </w:r>
      <w:r w:rsidR="00424BC8">
        <w:rPr>
          <w:rFonts w:ascii="Times New Roman" w:eastAsia="Times New Roman" w:hAnsi="Times New Roman" w:cs="Times New Roman"/>
        </w:rPr>
        <w:t xml:space="preserve"> учебном году»</w:t>
      </w:r>
      <w:r w:rsidR="00424BC8" w:rsidRPr="00424BC8">
        <w:rPr>
          <w:rFonts w:ascii="Times New Roman" w:eastAsia="Times New Roman" w:hAnsi="Times New Roman" w:cs="Times New Roman"/>
        </w:rPr>
        <w:t xml:space="preserve">. </w:t>
      </w:r>
    </w:p>
    <w:p w:rsidR="002759F7" w:rsidRPr="002759F7" w:rsidRDefault="00832A21" w:rsidP="002759F7">
      <w:pPr>
        <w:pStyle w:val="20"/>
        <w:shd w:val="clear" w:color="auto" w:fill="auto"/>
        <w:tabs>
          <w:tab w:val="left" w:pos="0"/>
        </w:tabs>
        <w:spacing w:before="0" w:after="0"/>
        <w:ind w:firstLine="851"/>
        <w:jc w:val="both"/>
        <w:rPr>
          <w:rFonts w:ascii="Times New Roman" w:eastAsia="Times New Roman" w:hAnsi="Times New Roman" w:cs="Times New Roman"/>
        </w:rPr>
      </w:pPr>
      <w:r>
        <w:rPr>
          <w:rFonts w:ascii="Times New Roman" w:eastAsia="Times New Roman" w:hAnsi="Times New Roman" w:cs="Times New Roman"/>
        </w:rPr>
        <w:t>1.</w:t>
      </w:r>
      <w:r w:rsidR="002759F7">
        <w:rPr>
          <w:rFonts w:ascii="Times New Roman" w:eastAsia="Times New Roman" w:hAnsi="Times New Roman" w:cs="Times New Roman"/>
        </w:rPr>
        <w:t>4.</w:t>
      </w:r>
      <w:r w:rsidR="002759F7" w:rsidRPr="002759F7">
        <w:rPr>
          <w:rFonts w:ascii="Times New Roman" w:eastAsia="Times New Roman" w:hAnsi="Times New Roman" w:cs="Times New Roman"/>
        </w:rPr>
        <w:t xml:space="preserve"> К участию в региональном этапе олимпиады допускаются:</w:t>
      </w:r>
    </w:p>
    <w:p w:rsidR="002759F7" w:rsidRPr="002759F7" w:rsidRDefault="002759F7" w:rsidP="002759F7">
      <w:pPr>
        <w:pStyle w:val="20"/>
        <w:shd w:val="clear" w:color="auto" w:fill="auto"/>
        <w:tabs>
          <w:tab w:val="left" w:pos="0"/>
        </w:tabs>
        <w:spacing w:before="0" w:after="0"/>
        <w:ind w:firstLine="851"/>
        <w:jc w:val="both"/>
        <w:rPr>
          <w:rFonts w:ascii="Times New Roman" w:eastAsia="Times New Roman" w:hAnsi="Times New Roman" w:cs="Times New Roman"/>
        </w:rPr>
      </w:pPr>
      <w:r w:rsidRPr="002759F7">
        <w:rPr>
          <w:rFonts w:ascii="Times New Roman" w:eastAsia="Times New Roman" w:hAnsi="Times New Roman" w:cs="Times New Roman"/>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2759F7" w:rsidRDefault="002759F7" w:rsidP="002759F7">
      <w:pPr>
        <w:pStyle w:val="20"/>
        <w:shd w:val="clear" w:color="auto" w:fill="auto"/>
        <w:tabs>
          <w:tab w:val="left" w:pos="0"/>
        </w:tabs>
        <w:spacing w:before="0" w:after="0"/>
        <w:ind w:firstLine="851"/>
        <w:jc w:val="both"/>
        <w:rPr>
          <w:rFonts w:ascii="Times New Roman" w:eastAsia="Times New Roman" w:hAnsi="Times New Roman" w:cs="Times New Roman"/>
        </w:rPr>
      </w:pPr>
      <w:r w:rsidRPr="002759F7">
        <w:rPr>
          <w:rFonts w:ascii="Times New Roman" w:eastAsia="Times New Roman" w:hAnsi="Times New Roman" w:cs="Times New Roman"/>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sidR="00A31D03">
        <w:rPr>
          <w:rFonts w:ascii="Times New Roman" w:eastAsia="Times New Roman" w:hAnsi="Times New Roman" w:cs="Times New Roman"/>
        </w:rPr>
        <w:t>.</w:t>
      </w:r>
    </w:p>
    <w:p w:rsidR="00A31D03" w:rsidRPr="002759F7" w:rsidRDefault="00A31D03" w:rsidP="002759F7">
      <w:pPr>
        <w:pStyle w:val="20"/>
        <w:shd w:val="clear" w:color="auto" w:fill="auto"/>
        <w:tabs>
          <w:tab w:val="left" w:pos="0"/>
        </w:tabs>
        <w:spacing w:before="0" w:after="0"/>
        <w:ind w:firstLine="851"/>
        <w:jc w:val="both"/>
        <w:rPr>
          <w:rFonts w:ascii="Times New Roman" w:eastAsia="Times New Roman" w:hAnsi="Times New Roman" w:cs="Times New Roman"/>
        </w:rPr>
      </w:pPr>
      <w:r>
        <w:rPr>
          <w:rFonts w:ascii="Times New Roman" w:eastAsia="Times New Roman" w:hAnsi="Times New Roman" w:cs="Times New Roman"/>
        </w:rPr>
        <w:t xml:space="preserve">Участники олимпиады с ограниченными возможностями здоровья и </w:t>
      </w:r>
      <w:r>
        <w:rPr>
          <w:rFonts w:ascii="Times New Roman" w:eastAsia="Times New Roman" w:hAnsi="Times New Roman" w:cs="Times New Roman"/>
        </w:rPr>
        <w:lastRenderedPageBreak/>
        <w:t>дети-инвалиды принимают участие на общих основаниях.</w:t>
      </w:r>
    </w:p>
    <w:p w:rsidR="002759F7" w:rsidRPr="002759F7" w:rsidRDefault="00832A21" w:rsidP="002759F7">
      <w:pPr>
        <w:pStyle w:val="20"/>
        <w:shd w:val="clear" w:color="auto" w:fill="auto"/>
        <w:tabs>
          <w:tab w:val="left" w:pos="0"/>
        </w:tabs>
        <w:spacing w:before="0" w:after="0"/>
        <w:ind w:firstLine="851"/>
        <w:jc w:val="both"/>
        <w:rPr>
          <w:rFonts w:ascii="Times New Roman" w:eastAsia="Times New Roman" w:hAnsi="Times New Roman" w:cs="Times New Roman"/>
        </w:rPr>
      </w:pPr>
      <w:r>
        <w:rPr>
          <w:rFonts w:ascii="Times New Roman" w:eastAsia="Times New Roman" w:hAnsi="Times New Roman" w:cs="Times New Roman"/>
        </w:rPr>
        <w:t>1.</w:t>
      </w:r>
      <w:r w:rsidR="002759F7">
        <w:rPr>
          <w:rFonts w:ascii="Times New Roman" w:eastAsia="Times New Roman" w:hAnsi="Times New Roman" w:cs="Times New Roman"/>
        </w:rPr>
        <w:t xml:space="preserve">5. </w:t>
      </w:r>
      <w:proofErr w:type="gramStart"/>
      <w:r w:rsidR="002759F7" w:rsidRPr="002759F7">
        <w:rPr>
          <w:rFonts w:ascii="Times New Roman" w:eastAsia="Times New Roman" w:hAnsi="Times New Roman" w:cs="Times New Roman"/>
        </w:rPr>
        <w:t>Олимпиада проводится по следующим общеобразовательным предметам: математика, русский язык, иностранный язык (английский, немецк</w:t>
      </w:r>
      <w:r w:rsidR="002759F7">
        <w:rPr>
          <w:rFonts w:ascii="Times New Roman" w:eastAsia="Times New Roman" w:hAnsi="Times New Roman" w:cs="Times New Roman"/>
        </w:rPr>
        <w:t>ий, французский</w:t>
      </w:r>
      <w:r w:rsidR="002759F7" w:rsidRPr="002759F7">
        <w:rPr>
          <w:rFonts w:ascii="Times New Roman" w:eastAsia="Times New Roman" w:hAnsi="Times New Roman" w:cs="Times New Roman"/>
        </w:rPr>
        <w:t xml:space="preserve">),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w:t>
      </w:r>
      <w:r w:rsidR="002759F7">
        <w:rPr>
          <w:rFonts w:ascii="Times New Roman" w:eastAsia="Times New Roman" w:hAnsi="Times New Roman" w:cs="Times New Roman"/>
        </w:rPr>
        <w:t xml:space="preserve">9-11 классов </w:t>
      </w:r>
      <w:r w:rsidR="002759F7" w:rsidRPr="002759F7">
        <w:rPr>
          <w:rFonts w:ascii="Times New Roman" w:eastAsia="Times New Roman" w:hAnsi="Times New Roman" w:cs="Times New Roman"/>
        </w:rPr>
        <w:t>по образовательным программам основного общего и среднего общего образования.</w:t>
      </w:r>
      <w:proofErr w:type="gramEnd"/>
    </w:p>
    <w:p w:rsidR="002759F7" w:rsidRDefault="00832A21" w:rsidP="002759F7">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2759F7">
        <w:rPr>
          <w:rFonts w:ascii="Times New Roman" w:hAnsi="Times New Roman" w:cs="Times New Roman"/>
        </w:rPr>
        <w:t>6</w:t>
      </w:r>
      <w:r w:rsidR="00424BC8">
        <w:rPr>
          <w:rFonts w:ascii="Times New Roman" w:hAnsi="Times New Roman" w:cs="Times New Roman"/>
        </w:rPr>
        <w:t>.</w:t>
      </w:r>
      <w:r w:rsidR="00424BC8" w:rsidRPr="00424BC8">
        <w:rPr>
          <w:rFonts w:ascii="Times New Roman" w:eastAsia="Times New Roman" w:hAnsi="Times New Roman" w:cs="Times New Roman"/>
        </w:rPr>
        <w:t xml:space="preserve"> </w:t>
      </w:r>
      <w:r w:rsidR="00424BC8" w:rsidRPr="00EB6685">
        <w:rPr>
          <w:rFonts w:ascii="Times New Roman" w:eastAsia="Times New Roman" w:hAnsi="Times New Roman" w:cs="Times New Roman"/>
        </w:rPr>
        <w:t>Форма проведения олимпиады - очная.</w:t>
      </w:r>
    </w:p>
    <w:p w:rsidR="00D01CAE" w:rsidRDefault="00832A21" w:rsidP="002759F7">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B8239E">
        <w:rPr>
          <w:rFonts w:ascii="Times New Roman" w:hAnsi="Times New Roman" w:cs="Times New Roman"/>
        </w:rPr>
        <w:t>7</w:t>
      </w:r>
      <w:r w:rsidR="002759F7">
        <w:rPr>
          <w:rFonts w:ascii="Times New Roman" w:hAnsi="Times New Roman" w:cs="Times New Roman"/>
        </w:rPr>
        <w:t>. Олимпиада проводится в целях выявления и развития у обучающихся творческих способностей и интереса к научной (</w:t>
      </w:r>
      <w:r w:rsidR="00D01CAE">
        <w:rPr>
          <w:rFonts w:ascii="Times New Roman" w:hAnsi="Times New Roman" w:cs="Times New Roman"/>
        </w:rPr>
        <w:t>научно-исследовательской</w:t>
      </w:r>
      <w:r w:rsidR="002759F7">
        <w:rPr>
          <w:rFonts w:ascii="Times New Roman" w:hAnsi="Times New Roman" w:cs="Times New Roman"/>
        </w:rPr>
        <w:t>)</w:t>
      </w:r>
      <w:r w:rsidR="00D01CAE">
        <w:rPr>
          <w:rFonts w:ascii="Times New Roman" w:hAnsi="Times New Roman" w:cs="Times New Roman"/>
        </w:rPr>
        <w:t xml:space="preserve"> деятельности, пропаганды научных знаний, </w:t>
      </w:r>
      <w:r w:rsidR="00D01CAE" w:rsidRPr="00D01CAE">
        <w:rPr>
          <w:rFonts w:ascii="Times New Roman" w:hAnsi="Times New Roman" w:cs="Times New Roman"/>
        </w:rPr>
        <w:t>отбора обучающихся, проявивших выдающиеся способности, в составы сборных команд региона по общеобразовательным предметам для участия в заключительном этапе Олимпиады.</w:t>
      </w:r>
    </w:p>
    <w:p w:rsidR="002759F7" w:rsidRDefault="00832A21" w:rsidP="00D01CAE">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B8239E">
        <w:rPr>
          <w:rFonts w:ascii="Times New Roman" w:hAnsi="Times New Roman" w:cs="Times New Roman"/>
        </w:rPr>
        <w:t>8</w:t>
      </w:r>
      <w:r w:rsidR="00D01CAE" w:rsidRPr="00D01CAE">
        <w:rPr>
          <w:rFonts w:ascii="Times New Roman" w:hAnsi="Times New Roman" w:cs="Times New Roman"/>
        </w:rPr>
        <w:t>.</w:t>
      </w:r>
      <w:r w:rsidR="00D01CAE">
        <w:rPr>
          <w:rFonts w:ascii="Times New Roman" w:hAnsi="Times New Roman" w:cs="Times New Roman"/>
        </w:rPr>
        <w:t xml:space="preserve"> </w:t>
      </w:r>
      <w:r w:rsidR="002759F7" w:rsidRPr="00D01CAE">
        <w:rPr>
          <w:rFonts w:ascii="Times New Roman" w:hAnsi="Times New Roman" w:cs="Times New Roman"/>
        </w:rPr>
        <w:t>Орг</w:t>
      </w:r>
      <w:r w:rsidR="00D01CAE">
        <w:rPr>
          <w:rFonts w:ascii="Times New Roman" w:hAnsi="Times New Roman" w:cs="Times New Roman"/>
        </w:rPr>
        <w:t>анизатором о</w:t>
      </w:r>
      <w:r w:rsidR="002759F7" w:rsidRPr="00D01CAE">
        <w:rPr>
          <w:rFonts w:ascii="Times New Roman" w:hAnsi="Times New Roman" w:cs="Times New Roman"/>
        </w:rPr>
        <w:t xml:space="preserve">лимпиады является </w:t>
      </w:r>
      <w:r w:rsidR="00D01CAE">
        <w:rPr>
          <w:rFonts w:ascii="Times New Roman" w:hAnsi="Times New Roman" w:cs="Times New Roman"/>
        </w:rPr>
        <w:t>департамент образования и науки Брянской области</w:t>
      </w:r>
      <w:r w:rsidR="002759F7" w:rsidRPr="00D01CAE">
        <w:rPr>
          <w:rFonts w:ascii="Times New Roman" w:hAnsi="Times New Roman" w:cs="Times New Roman"/>
        </w:rPr>
        <w:t xml:space="preserve"> (далее </w:t>
      </w:r>
      <w:r w:rsidR="00D01CAE">
        <w:rPr>
          <w:rFonts w:ascii="Times New Roman" w:hAnsi="Times New Roman" w:cs="Times New Roman"/>
        </w:rPr>
        <w:t>–</w:t>
      </w:r>
      <w:r w:rsidR="002759F7" w:rsidRPr="00D01CAE">
        <w:rPr>
          <w:rFonts w:ascii="Times New Roman" w:hAnsi="Times New Roman" w:cs="Times New Roman"/>
        </w:rPr>
        <w:t xml:space="preserve"> Организатор</w:t>
      </w:r>
      <w:r w:rsidR="00D01CAE">
        <w:rPr>
          <w:rFonts w:ascii="Times New Roman" w:hAnsi="Times New Roman" w:cs="Times New Roman"/>
        </w:rPr>
        <w:t xml:space="preserve"> олимпиады</w:t>
      </w:r>
      <w:r w:rsidR="002759F7" w:rsidRPr="00D01CAE">
        <w:rPr>
          <w:rFonts w:ascii="Times New Roman" w:hAnsi="Times New Roman" w:cs="Times New Roman"/>
        </w:rPr>
        <w:t>).</w:t>
      </w:r>
    </w:p>
    <w:p w:rsidR="00D01CAE" w:rsidRDefault="00832A21" w:rsidP="00D01CAE">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B8239E">
        <w:rPr>
          <w:rFonts w:ascii="Times New Roman" w:hAnsi="Times New Roman" w:cs="Times New Roman"/>
        </w:rPr>
        <w:t>9</w:t>
      </w:r>
      <w:r w:rsidR="00D01CAE">
        <w:rPr>
          <w:rFonts w:ascii="Times New Roman" w:hAnsi="Times New Roman" w:cs="Times New Roman"/>
        </w:rPr>
        <w:t>. О</w:t>
      </w:r>
      <w:r w:rsidR="002759F7" w:rsidRPr="00D01CAE">
        <w:rPr>
          <w:rFonts w:ascii="Times New Roman" w:hAnsi="Times New Roman" w:cs="Times New Roman"/>
        </w:rPr>
        <w:t>лимпиад</w:t>
      </w:r>
      <w:r w:rsidR="00D01CAE">
        <w:rPr>
          <w:rFonts w:ascii="Times New Roman" w:hAnsi="Times New Roman" w:cs="Times New Roman"/>
        </w:rPr>
        <w:t>а</w:t>
      </w:r>
      <w:r w:rsidR="002759F7" w:rsidRPr="00D01CAE">
        <w:rPr>
          <w:rFonts w:ascii="Times New Roman" w:hAnsi="Times New Roman" w:cs="Times New Roman"/>
        </w:rPr>
        <w:t xml:space="preserve"> проводится по разработанным </w:t>
      </w:r>
      <w:r w:rsidR="00D01CAE">
        <w:rPr>
          <w:rFonts w:ascii="Times New Roman" w:hAnsi="Times New Roman" w:cs="Times New Roman"/>
        </w:rPr>
        <w:t>центральными предметно-методическими комиссиями</w:t>
      </w:r>
      <w:r w:rsidR="002759F7" w:rsidRPr="00D01CAE">
        <w:rPr>
          <w:rFonts w:ascii="Times New Roman" w:hAnsi="Times New Roman" w:cs="Times New Roman"/>
        </w:rPr>
        <w:t xml:space="preserve"> заданиям, основанным на содержании федеральных государственных образовательных стандартов основного общего и среднего общего образования, образовательных программ основного общего и среднего общего образования углубленного уровня и соответствующей направленности (профиля). </w:t>
      </w:r>
    </w:p>
    <w:p w:rsidR="002759F7" w:rsidRDefault="002759F7" w:rsidP="00D01CAE">
      <w:pPr>
        <w:pStyle w:val="20"/>
        <w:shd w:val="clear" w:color="auto" w:fill="auto"/>
        <w:tabs>
          <w:tab w:val="left" w:pos="0"/>
        </w:tabs>
        <w:spacing w:before="0" w:after="0"/>
        <w:ind w:firstLine="851"/>
        <w:jc w:val="both"/>
        <w:rPr>
          <w:rFonts w:ascii="Times New Roman" w:hAnsi="Times New Roman" w:cs="Times New Roman"/>
        </w:rPr>
      </w:pPr>
      <w:r w:rsidRPr="00D01CAE">
        <w:rPr>
          <w:rFonts w:ascii="Times New Roman" w:hAnsi="Times New Roman" w:cs="Times New Roman"/>
        </w:rPr>
        <w:t>Информация, содержащаяся в комплектах олимпиадных заданий, разрабатываемых для проведения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w:t>
      </w:r>
    </w:p>
    <w:p w:rsidR="00B8239E" w:rsidRPr="00B8239E" w:rsidRDefault="00832A21" w:rsidP="00B8239E">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B8239E">
        <w:rPr>
          <w:rFonts w:ascii="Times New Roman" w:hAnsi="Times New Roman" w:cs="Times New Roman"/>
        </w:rPr>
        <w:t>10</w:t>
      </w:r>
      <w:r w:rsidR="00A31D03">
        <w:rPr>
          <w:rFonts w:ascii="Times New Roman" w:hAnsi="Times New Roman" w:cs="Times New Roman"/>
        </w:rPr>
        <w:t xml:space="preserve">. </w:t>
      </w:r>
      <w:r w:rsidR="00B8239E">
        <w:rPr>
          <w:rFonts w:ascii="Times New Roman" w:hAnsi="Times New Roman" w:cs="Times New Roman"/>
        </w:rPr>
        <w:t xml:space="preserve"> </w:t>
      </w:r>
      <w:r w:rsidR="00A31D03" w:rsidRPr="00B8239E">
        <w:rPr>
          <w:rFonts w:ascii="Times New Roman" w:hAnsi="Times New Roman" w:cs="Times New Roman"/>
        </w:rPr>
        <w:t xml:space="preserve">Начало проведения </w:t>
      </w:r>
      <w:r w:rsidR="00B8239E" w:rsidRPr="00B8239E">
        <w:rPr>
          <w:rFonts w:ascii="Times New Roman" w:hAnsi="Times New Roman" w:cs="Times New Roman"/>
        </w:rPr>
        <w:t>о</w:t>
      </w:r>
      <w:r w:rsidR="00A31D03" w:rsidRPr="00B8239E">
        <w:rPr>
          <w:rFonts w:ascii="Times New Roman" w:hAnsi="Times New Roman" w:cs="Times New Roman"/>
        </w:rPr>
        <w:t>лимпиады</w:t>
      </w:r>
      <w:r w:rsidR="00B8239E" w:rsidRPr="00B8239E">
        <w:rPr>
          <w:rFonts w:ascii="Times New Roman" w:hAnsi="Times New Roman" w:cs="Times New Roman"/>
        </w:rPr>
        <w:t xml:space="preserve"> </w:t>
      </w:r>
      <w:r w:rsidR="00B8239E">
        <w:rPr>
          <w:rFonts w:ascii="Times New Roman" w:hAnsi="Times New Roman" w:cs="Times New Roman"/>
        </w:rPr>
        <w:t xml:space="preserve"> </w:t>
      </w:r>
      <w:r w:rsidR="00B8239E" w:rsidRPr="00B8239E">
        <w:rPr>
          <w:rFonts w:ascii="Times New Roman" w:hAnsi="Times New Roman" w:cs="Times New Roman"/>
        </w:rPr>
        <w:t xml:space="preserve">– </w:t>
      </w:r>
      <w:r w:rsidR="00B8239E">
        <w:rPr>
          <w:rFonts w:ascii="Times New Roman" w:hAnsi="Times New Roman" w:cs="Times New Roman"/>
        </w:rPr>
        <w:t xml:space="preserve"> </w:t>
      </w:r>
      <w:r w:rsidR="00B8239E" w:rsidRPr="00B8239E">
        <w:rPr>
          <w:rFonts w:ascii="Times New Roman" w:hAnsi="Times New Roman" w:cs="Times New Roman"/>
        </w:rPr>
        <w:t xml:space="preserve">9.00 </w:t>
      </w:r>
    </w:p>
    <w:p w:rsidR="00A31D03" w:rsidRPr="00B8239E" w:rsidRDefault="00832A21" w:rsidP="00B8239E">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B8239E">
        <w:rPr>
          <w:rFonts w:ascii="Times New Roman" w:hAnsi="Times New Roman" w:cs="Times New Roman"/>
        </w:rPr>
        <w:t>1</w:t>
      </w:r>
      <w:r>
        <w:rPr>
          <w:rFonts w:ascii="Times New Roman" w:hAnsi="Times New Roman" w:cs="Times New Roman"/>
        </w:rPr>
        <w:t>1</w:t>
      </w:r>
      <w:r w:rsidR="00B8239E">
        <w:rPr>
          <w:rFonts w:ascii="Times New Roman" w:hAnsi="Times New Roman" w:cs="Times New Roman"/>
        </w:rPr>
        <w:t>.</w:t>
      </w:r>
      <w:r w:rsidR="00A31D03" w:rsidRPr="00B8239E">
        <w:rPr>
          <w:rFonts w:ascii="Times New Roman" w:hAnsi="Times New Roman" w:cs="Times New Roman"/>
        </w:rPr>
        <w:t>Продолжительность олимпиады по каждому общеобразовательному предмету устанавливает Мин</w:t>
      </w:r>
      <w:r w:rsidR="00B8239E">
        <w:rPr>
          <w:rFonts w:ascii="Times New Roman" w:hAnsi="Times New Roman" w:cs="Times New Roman"/>
        </w:rPr>
        <w:t xml:space="preserve">истерство просвещения </w:t>
      </w:r>
      <w:r w:rsidR="00A31D03" w:rsidRPr="00B8239E">
        <w:rPr>
          <w:rFonts w:ascii="Times New Roman" w:hAnsi="Times New Roman" w:cs="Times New Roman"/>
        </w:rPr>
        <w:t xml:space="preserve"> Росси</w:t>
      </w:r>
      <w:r w:rsidR="00B8239E">
        <w:rPr>
          <w:rFonts w:ascii="Times New Roman" w:hAnsi="Times New Roman" w:cs="Times New Roman"/>
        </w:rPr>
        <w:t>йской Федерации</w:t>
      </w:r>
      <w:r w:rsidR="00A31D03" w:rsidRPr="00B8239E">
        <w:rPr>
          <w:rFonts w:ascii="Times New Roman" w:hAnsi="Times New Roman" w:cs="Times New Roman"/>
        </w:rPr>
        <w:t xml:space="preserve"> в соответствии с требованиями к организации и проведению регионального этапа </w:t>
      </w:r>
      <w:r w:rsidR="00B8239E">
        <w:rPr>
          <w:rFonts w:ascii="Times New Roman" w:hAnsi="Times New Roman" w:cs="Times New Roman"/>
        </w:rPr>
        <w:t>о</w:t>
      </w:r>
      <w:r w:rsidR="00A31D03" w:rsidRPr="00B8239E">
        <w:rPr>
          <w:rFonts w:ascii="Times New Roman" w:hAnsi="Times New Roman" w:cs="Times New Roman"/>
        </w:rPr>
        <w:t>лимпиады по каждому общеобразовательному предмету, утверждёнными центральными предметно-методическими комиссиями Олимпиады</w:t>
      </w:r>
      <w:r w:rsidR="00B8239E">
        <w:rPr>
          <w:rFonts w:ascii="Times New Roman" w:hAnsi="Times New Roman" w:cs="Times New Roman"/>
        </w:rPr>
        <w:t>.</w:t>
      </w:r>
    </w:p>
    <w:p w:rsidR="00A31D03" w:rsidRPr="00A31D03" w:rsidRDefault="00832A21" w:rsidP="00A31D03">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A31D03" w:rsidRPr="00A31D03">
        <w:rPr>
          <w:rFonts w:ascii="Times New Roman" w:hAnsi="Times New Roman" w:cs="Times New Roman"/>
        </w:rPr>
        <w:t>1</w:t>
      </w:r>
      <w:r>
        <w:rPr>
          <w:rFonts w:ascii="Times New Roman" w:hAnsi="Times New Roman" w:cs="Times New Roman"/>
        </w:rPr>
        <w:t>2</w:t>
      </w:r>
      <w:r w:rsidR="00A31D03" w:rsidRPr="00A31D03">
        <w:rPr>
          <w:rFonts w:ascii="Times New Roman" w:hAnsi="Times New Roman" w:cs="Times New Roman"/>
        </w:rPr>
        <w:t xml:space="preserve">. Для организации и проведения </w:t>
      </w:r>
      <w:r w:rsidR="00A31D03">
        <w:rPr>
          <w:rFonts w:ascii="Times New Roman" w:hAnsi="Times New Roman" w:cs="Times New Roman"/>
        </w:rPr>
        <w:t>олимпиады О</w:t>
      </w:r>
      <w:r w:rsidR="00A31D03" w:rsidRPr="00A31D03">
        <w:rPr>
          <w:rFonts w:ascii="Times New Roman" w:hAnsi="Times New Roman" w:cs="Times New Roman"/>
        </w:rPr>
        <w:t>рганизатором олимпиады формируется оргкомитет, непосредственно отвечающий за организацию и проведение регионального этапа</w:t>
      </w:r>
      <w:r w:rsidR="00A31D03">
        <w:rPr>
          <w:rFonts w:ascii="Times New Roman" w:hAnsi="Times New Roman" w:cs="Times New Roman"/>
        </w:rPr>
        <w:t xml:space="preserve">, и </w:t>
      </w:r>
      <w:r w:rsidR="00A31D03" w:rsidRPr="00A31D03">
        <w:rPr>
          <w:rFonts w:ascii="Times New Roman" w:hAnsi="Times New Roman" w:cs="Times New Roman"/>
        </w:rPr>
        <w:t xml:space="preserve">жюри по каждому общеобразовательному предмету. </w:t>
      </w:r>
    </w:p>
    <w:p w:rsidR="00A31D03" w:rsidRDefault="00832A21" w:rsidP="00A31D03">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A31D03" w:rsidRPr="00A31D03">
        <w:rPr>
          <w:rFonts w:ascii="Times New Roman" w:hAnsi="Times New Roman" w:cs="Times New Roman"/>
        </w:rPr>
        <w:t>1</w:t>
      </w:r>
      <w:r>
        <w:rPr>
          <w:rFonts w:ascii="Times New Roman" w:hAnsi="Times New Roman" w:cs="Times New Roman"/>
        </w:rPr>
        <w:t>3</w:t>
      </w:r>
      <w:r w:rsidR="00A31D03" w:rsidRPr="00A31D03">
        <w:rPr>
          <w:rFonts w:ascii="Times New Roman" w:hAnsi="Times New Roman" w:cs="Times New Roman"/>
        </w:rPr>
        <w:t>.</w:t>
      </w:r>
      <w:r w:rsidR="00A31D03">
        <w:rPr>
          <w:rFonts w:ascii="Times New Roman" w:hAnsi="Times New Roman" w:cs="Times New Roman"/>
        </w:rPr>
        <w:t xml:space="preserve"> </w:t>
      </w:r>
      <w:r w:rsidR="00A31D03" w:rsidRPr="00A31D03">
        <w:rPr>
          <w:rFonts w:ascii="Times New Roman" w:hAnsi="Times New Roman" w:cs="Times New Roman"/>
        </w:rPr>
        <w:t xml:space="preserve">Во время проведения олимпиады участники олимпиады должны </w:t>
      </w:r>
      <w:r w:rsidR="00A31D03" w:rsidRPr="00A31D03">
        <w:rPr>
          <w:rFonts w:ascii="Times New Roman" w:hAnsi="Times New Roman" w:cs="Times New Roman"/>
        </w:rPr>
        <w:lastRenderedPageBreak/>
        <w:t>соблюдать действующий Порядок.</w:t>
      </w:r>
      <w:r w:rsidR="00A31D03">
        <w:rPr>
          <w:rFonts w:ascii="Times New Roman" w:hAnsi="Times New Roman" w:cs="Times New Roman"/>
        </w:rPr>
        <w:t xml:space="preserve"> </w:t>
      </w:r>
      <w:r w:rsidR="00A31D03" w:rsidRPr="00A31D03">
        <w:rPr>
          <w:rFonts w:ascii="Times New Roman" w:hAnsi="Times New Roman" w:cs="Times New Roman"/>
        </w:rPr>
        <w:t>В случае нарушения участником олимпиады действующего Порядка координатор на площадке вправе удалить данного участника олимпиады, составив акт об удалении участника олимпиады. Участники олимпиады, которые были удалены, лишаются права дальнейшего участия в олимпиаде по данному предмету в текущем учебном году.</w:t>
      </w:r>
    </w:p>
    <w:p w:rsidR="00A31D03" w:rsidRPr="00A31D03" w:rsidRDefault="00832A21" w:rsidP="00A31D03">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A31D03">
        <w:rPr>
          <w:rFonts w:ascii="Times New Roman" w:hAnsi="Times New Roman" w:cs="Times New Roman"/>
        </w:rPr>
        <w:t>1</w:t>
      </w:r>
      <w:r>
        <w:rPr>
          <w:rFonts w:ascii="Times New Roman" w:hAnsi="Times New Roman" w:cs="Times New Roman"/>
        </w:rPr>
        <w:t>4</w:t>
      </w:r>
      <w:r w:rsidR="00A31D03">
        <w:rPr>
          <w:rFonts w:ascii="Times New Roman" w:hAnsi="Times New Roman" w:cs="Times New Roman"/>
        </w:rPr>
        <w:t xml:space="preserve">. </w:t>
      </w:r>
      <w:r w:rsidR="00A31D03" w:rsidRPr="00A31D03">
        <w:rPr>
          <w:rFonts w:ascii="Times New Roman" w:hAnsi="Times New Roman" w:cs="Times New Roman"/>
        </w:rPr>
        <w:t xml:space="preserve">Рабочим языком проведения </w:t>
      </w:r>
      <w:r w:rsidR="00A31D03">
        <w:rPr>
          <w:rFonts w:ascii="Times New Roman" w:hAnsi="Times New Roman" w:cs="Times New Roman"/>
        </w:rPr>
        <w:t xml:space="preserve"> о</w:t>
      </w:r>
      <w:r w:rsidR="00A31D03" w:rsidRPr="00A31D03">
        <w:rPr>
          <w:rFonts w:ascii="Times New Roman" w:hAnsi="Times New Roman" w:cs="Times New Roman"/>
        </w:rPr>
        <w:t>лимпиады является русский</w:t>
      </w:r>
      <w:r w:rsidR="00A31D03">
        <w:rPr>
          <w:rFonts w:ascii="Times New Roman" w:hAnsi="Times New Roman" w:cs="Times New Roman"/>
        </w:rPr>
        <w:t xml:space="preserve"> </w:t>
      </w:r>
      <w:r w:rsidR="00A31D03" w:rsidRPr="00A31D03">
        <w:rPr>
          <w:rFonts w:ascii="Times New Roman" w:hAnsi="Times New Roman" w:cs="Times New Roman"/>
        </w:rPr>
        <w:t>язык.</w:t>
      </w:r>
    </w:p>
    <w:p w:rsidR="00A31D03" w:rsidRPr="00A31D03" w:rsidRDefault="00A31D03" w:rsidP="00A31D03">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832A21">
        <w:rPr>
          <w:rFonts w:ascii="Times New Roman" w:hAnsi="Times New Roman" w:cs="Times New Roman"/>
        </w:rPr>
        <w:t>.15</w:t>
      </w:r>
      <w:r>
        <w:rPr>
          <w:rFonts w:ascii="Times New Roman" w:hAnsi="Times New Roman" w:cs="Times New Roman"/>
        </w:rPr>
        <w:t xml:space="preserve">. </w:t>
      </w:r>
      <w:r w:rsidRPr="00A31D03">
        <w:rPr>
          <w:rFonts w:ascii="Times New Roman" w:hAnsi="Times New Roman" w:cs="Times New Roman"/>
        </w:rPr>
        <w:t xml:space="preserve">Взимание платы за участие в </w:t>
      </w:r>
      <w:r>
        <w:rPr>
          <w:rFonts w:ascii="Times New Roman" w:hAnsi="Times New Roman" w:cs="Times New Roman"/>
        </w:rPr>
        <w:t>о</w:t>
      </w:r>
      <w:r w:rsidRPr="00A31D03">
        <w:rPr>
          <w:rFonts w:ascii="Times New Roman" w:hAnsi="Times New Roman" w:cs="Times New Roman"/>
        </w:rPr>
        <w:t>лимпиад</w:t>
      </w:r>
      <w:r>
        <w:rPr>
          <w:rFonts w:ascii="Times New Roman" w:hAnsi="Times New Roman" w:cs="Times New Roman"/>
        </w:rPr>
        <w:t>е</w:t>
      </w:r>
      <w:r w:rsidRPr="00A31D03">
        <w:rPr>
          <w:rFonts w:ascii="Times New Roman" w:hAnsi="Times New Roman" w:cs="Times New Roman"/>
        </w:rPr>
        <w:t xml:space="preserve"> не допускается.</w:t>
      </w:r>
    </w:p>
    <w:p w:rsidR="00B8239E" w:rsidRPr="00B8239E" w:rsidRDefault="00832A21" w:rsidP="00B8239E">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B8239E">
        <w:rPr>
          <w:rFonts w:ascii="Times New Roman" w:hAnsi="Times New Roman" w:cs="Times New Roman"/>
        </w:rPr>
        <w:t>1</w:t>
      </w:r>
      <w:r>
        <w:rPr>
          <w:rFonts w:ascii="Times New Roman" w:hAnsi="Times New Roman" w:cs="Times New Roman"/>
        </w:rPr>
        <w:t>6</w:t>
      </w:r>
      <w:r w:rsidR="00B8239E">
        <w:rPr>
          <w:rFonts w:ascii="Times New Roman" w:hAnsi="Times New Roman" w:cs="Times New Roman"/>
        </w:rPr>
        <w:t xml:space="preserve">. </w:t>
      </w:r>
      <w:proofErr w:type="gramStart"/>
      <w:r w:rsidR="00B8239E" w:rsidRPr="00B8239E">
        <w:rPr>
          <w:rFonts w:ascii="Times New Roman" w:hAnsi="Times New Roman" w:cs="Times New Roman"/>
        </w:rPr>
        <w:t>Настоящая</w:t>
      </w:r>
      <w:proofErr w:type="gramEnd"/>
      <w:r w:rsidR="00B8239E" w:rsidRPr="00B8239E">
        <w:rPr>
          <w:rFonts w:ascii="Times New Roman" w:hAnsi="Times New Roman" w:cs="Times New Roman"/>
        </w:rPr>
        <w:t xml:space="preserve"> </w:t>
      </w:r>
      <w:r w:rsidR="00B8239E">
        <w:rPr>
          <w:rFonts w:ascii="Times New Roman" w:hAnsi="Times New Roman" w:cs="Times New Roman"/>
        </w:rPr>
        <w:t>оргм</w:t>
      </w:r>
      <w:r w:rsidR="00B8239E" w:rsidRPr="00B8239E">
        <w:rPr>
          <w:rFonts w:ascii="Times New Roman" w:hAnsi="Times New Roman" w:cs="Times New Roman"/>
        </w:rPr>
        <w:t xml:space="preserve">одель действительна на протяжении </w:t>
      </w:r>
      <w:r w:rsidR="00014288">
        <w:rPr>
          <w:rFonts w:ascii="Times New Roman" w:hAnsi="Times New Roman" w:cs="Times New Roman"/>
        </w:rPr>
        <w:t>2022-2023 учебного года.</w:t>
      </w:r>
    </w:p>
    <w:p w:rsidR="00B8239E" w:rsidRPr="00B8239E" w:rsidRDefault="00B8239E" w:rsidP="00B8239E">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1</w:t>
      </w:r>
      <w:r w:rsidR="00832A21">
        <w:rPr>
          <w:rFonts w:ascii="Times New Roman" w:hAnsi="Times New Roman" w:cs="Times New Roman"/>
        </w:rPr>
        <w:t>.17</w:t>
      </w:r>
      <w:r>
        <w:rPr>
          <w:rFonts w:ascii="Times New Roman" w:hAnsi="Times New Roman" w:cs="Times New Roman"/>
        </w:rPr>
        <w:t xml:space="preserve">. </w:t>
      </w:r>
      <w:proofErr w:type="gramStart"/>
      <w:r w:rsidRPr="00B8239E">
        <w:rPr>
          <w:rFonts w:ascii="Times New Roman" w:hAnsi="Times New Roman" w:cs="Times New Roman"/>
        </w:rPr>
        <w:t xml:space="preserve">Настоящая </w:t>
      </w:r>
      <w:r w:rsidR="00014288">
        <w:rPr>
          <w:rFonts w:ascii="Times New Roman" w:hAnsi="Times New Roman" w:cs="Times New Roman"/>
        </w:rPr>
        <w:t xml:space="preserve">оргмодель </w:t>
      </w:r>
      <w:r w:rsidRPr="00B8239E">
        <w:rPr>
          <w:rFonts w:ascii="Times New Roman" w:hAnsi="Times New Roman" w:cs="Times New Roman"/>
        </w:rPr>
        <w:t xml:space="preserve">является обязательной для исполнения всеми субъектами общественных отношений в сфере образования в связи с созданием условий для выявления и развития у обучающихся общеобразовательных организаций, расположенных на территории </w:t>
      </w:r>
      <w:r>
        <w:rPr>
          <w:rFonts w:ascii="Times New Roman" w:hAnsi="Times New Roman" w:cs="Times New Roman"/>
        </w:rPr>
        <w:t>Брянской области</w:t>
      </w:r>
      <w:r w:rsidRPr="00B8239E">
        <w:rPr>
          <w:rFonts w:ascii="Times New Roman" w:hAnsi="Times New Roman" w:cs="Times New Roman"/>
        </w:rPr>
        <w:t>, интеллектуально-творческих способностей и интереса к научной (научно-исследовательской) деятельности, и реализацией права лиц, проявивших выдающиеся способности, на оказание содействия в сфере образования и государственную поддержку.</w:t>
      </w:r>
      <w:proofErr w:type="gramEnd"/>
    </w:p>
    <w:p w:rsidR="002759F7" w:rsidRDefault="002759F7" w:rsidP="009A6599">
      <w:pPr>
        <w:pStyle w:val="20"/>
        <w:shd w:val="clear" w:color="auto" w:fill="auto"/>
        <w:tabs>
          <w:tab w:val="left" w:pos="0"/>
        </w:tabs>
        <w:spacing w:before="0" w:after="0"/>
        <w:ind w:firstLine="851"/>
        <w:jc w:val="both"/>
        <w:rPr>
          <w:rFonts w:ascii="Times New Roman" w:hAnsi="Times New Roman" w:cs="Times New Roman"/>
        </w:rPr>
      </w:pPr>
    </w:p>
    <w:p w:rsidR="001714CD" w:rsidRDefault="001714CD" w:rsidP="001714CD">
      <w:pPr>
        <w:spacing w:after="0"/>
        <w:jc w:val="center"/>
        <w:rPr>
          <w:rFonts w:ascii="Times New Roman" w:hAnsi="Times New Roman" w:cs="Times New Roman"/>
          <w:b/>
          <w:sz w:val="28"/>
          <w:szCs w:val="28"/>
        </w:rPr>
      </w:pPr>
      <w:bookmarkStart w:id="0" w:name="bookmark10"/>
      <w:r>
        <w:rPr>
          <w:rFonts w:ascii="Times New Roman" w:hAnsi="Times New Roman" w:cs="Times New Roman"/>
          <w:b/>
          <w:sz w:val="28"/>
          <w:szCs w:val="28"/>
        </w:rPr>
        <w:t xml:space="preserve">2. </w:t>
      </w:r>
      <w:r w:rsidRPr="001714CD">
        <w:rPr>
          <w:rFonts w:ascii="Times New Roman" w:hAnsi="Times New Roman" w:cs="Times New Roman"/>
          <w:b/>
          <w:sz w:val="28"/>
          <w:szCs w:val="28"/>
        </w:rPr>
        <w:t xml:space="preserve">Порядок </w:t>
      </w:r>
      <w:r w:rsidR="00832A21">
        <w:rPr>
          <w:rFonts w:ascii="Times New Roman" w:hAnsi="Times New Roman" w:cs="Times New Roman"/>
          <w:b/>
          <w:sz w:val="28"/>
          <w:szCs w:val="28"/>
        </w:rPr>
        <w:t xml:space="preserve"> и программа </w:t>
      </w:r>
      <w:r w:rsidRPr="001714CD">
        <w:rPr>
          <w:rFonts w:ascii="Times New Roman" w:hAnsi="Times New Roman" w:cs="Times New Roman"/>
          <w:b/>
          <w:sz w:val="28"/>
          <w:szCs w:val="28"/>
        </w:rPr>
        <w:t xml:space="preserve">проведения </w:t>
      </w:r>
    </w:p>
    <w:p w:rsidR="001714CD" w:rsidRPr="001714CD" w:rsidRDefault="001714CD" w:rsidP="001714CD">
      <w:pPr>
        <w:spacing w:after="0"/>
        <w:jc w:val="center"/>
        <w:rPr>
          <w:rFonts w:ascii="Times New Roman" w:hAnsi="Times New Roman" w:cs="Times New Roman"/>
          <w:b/>
          <w:sz w:val="28"/>
          <w:szCs w:val="28"/>
        </w:rPr>
      </w:pPr>
      <w:r w:rsidRPr="001714CD">
        <w:rPr>
          <w:rFonts w:ascii="Times New Roman" w:hAnsi="Times New Roman" w:cs="Times New Roman"/>
          <w:b/>
          <w:sz w:val="28"/>
          <w:szCs w:val="28"/>
        </w:rPr>
        <w:t>соревновательных туров регионального этапа олимпиады</w:t>
      </w:r>
      <w:bookmarkEnd w:id="0"/>
    </w:p>
    <w:p w:rsidR="002759F7" w:rsidRPr="001714CD" w:rsidRDefault="002759F7" w:rsidP="001714CD">
      <w:pPr>
        <w:spacing w:after="0"/>
        <w:jc w:val="center"/>
        <w:rPr>
          <w:rFonts w:ascii="Times New Roman" w:hAnsi="Times New Roman" w:cs="Times New Roman"/>
          <w:b/>
          <w:sz w:val="28"/>
          <w:szCs w:val="28"/>
        </w:rPr>
      </w:pPr>
    </w:p>
    <w:p w:rsidR="003E60E1" w:rsidRDefault="00832A21"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2.1. </w:t>
      </w:r>
      <w:r w:rsidR="003E60E1">
        <w:rPr>
          <w:rFonts w:ascii="Times New Roman" w:hAnsi="Times New Roman" w:cs="Times New Roman"/>
        </w:rPr>
        <w:t>Олимпиада проводится в соответствии  с требованиями к организации и проведению регионального этапа всероссийской олимпиады школьников по каждому общеобразовательному предмету</w:t>
      </w:r>
      <w:r w:rsidR="008D5647">
        <w:rPr>
          <w:rFonts w:ascii="Times New Roman" w:hAnsi="Times New Roman" w:cs="Times New Roman"/>
        </w:rPr>
        <w:t>.</w:t>
      </w:r>
    </w:p>
    <w:p w:rsidR="00832A21" w:rsidRPr="00A31D03" w:rsidRDefault="003E60E1"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2.2.</w:t>
      </w:r>
      <w:r w:rsidR="00014288">
        <w:rPr>
          <w:rFonts w:ascii="Times New Roman" w:hAnsi="Times New Roman" w:cs="Times New Roman"/>
        </w:rPr>
        <w:t xml:space="preserve"> </w:t>
      </w:r>
      <w:r w:rsidR="007A03D6">
        <w:rPr>
          <w:rFonts w:ascii="Times New Roman" w:hAnsi="Times New Roman" w:cs="Times New Roman"/>
        </w:rPr>
        <w:t>Организации, на базе которых проводится олимпиада (п</w:t>
      </w:r>
      <w:r w:rsidR="00832A21">
        <w:rPr>
          <w:rFonts w:ascii="Times New Roman" w:hAnsi="Times New Roman" w:cs="Times New Roman"/>
        </w:rPr>
        <w:t>лощадки проведения олимпиады</w:t>
      </w:r>
      <w:r w:rsidR="007A03D6">
        <w:rPr>
          <w:rFonts w:ascii="Times New Roman" w:hAnsi="Times New Roman" w:cs="Times New Roman"/>
        </w:rPr>
        <w:t>),</w:t>
      </w:r>
      <w:r w:rsidR="00832A21">
        <w:rPr>
          <w:rFonts w:ascii="Times New Roman" w:hAnsi="Times New Roman" w:cs="Times New Roman"/>
        </w:rPr>
        <w:t xml:space="preserve"> </w:t>
      </w:r>
      <w:r w:rsidR="00832A21" w:rsidRPr="00A31D03">
        <w:rPr>
          <w:rFonts w:ascii="Times New Roman" w:hAnsi="Times New Roman" w:cs="Times New Roman"/>
        </w:rPr>
        <w:t>определяются Организатор</w:t>
      </w:r>
      <w:r w:rsidR="007A03D6">
        <w:rPr>
          <w:rFonts w:ascii="Times New Roman" w:hAnsi="Times New Roman" w:cs="Times New Roman"/>
        </w:rPr>
        <w:t>ом</w:t>
      </w:r>
      <w:r w:rsidR="00832A21" w:rsidRPr="00A31D03">
        <w:rPr>
          <w:rFonts w:ascii="Times New Roman" w:hAnsi="Times New Roman" w:cs="Times New Roman"/>
        </w:rPr>
        <w:t xml:space="preserve"> </w:t>
      </w:r>
      <w:r w:rsidR="00832A21">
        <w:rPr>
          <w:rFonts w:ascii="Times New Roman" w:hAnsi="Times New Roman" w:cs="Times New Roman"/>
        </w:rPr>
        <w:t>олимпиады</w:t>
      </w:r>
      <w:r w:rsidR="00832A21" w:rsidRPr="00A31D03">
        <w:rPr>
          <w:rFonts w:ascii="Times New Roman" w:hAnsi="Times New Roman" w:cs="Times New Roman"/>
        </w:rPr>
        <w:t xml:space="preserve"> и утверждаются ежегодно приказ</w:t>
      </w:r>
      <w:r w:rsidR="00832A21">
        <w:rPr>
          <w:rFonts w:ascii="Times New Roman" w:hAnsi="Times New Roman" w:cs="Times New Roman"/>
        </w:rPr>
        <w:t xml:space="preserve">ом </w:t>
      </w:r>
      <w:r w:rsidR="00832A21" w:rsidRPr="00A31D03">
        <w:rPr>
          <w:rFonts w:ascii="Times New Roman" w:hAnsi="Times New Roman" w:cs="Times New Roman"/>
        </w:rPr>
        <w:t xml:space="preserve"> </w:t>
      </w:r>
      <w:r w:rsidR="00832A21">
        <w:rPr>
          <w:rFonts w:ascii="Times New Roman" w:hAnsi="Times New Roman" w:cs="Times New Roman"/>
        </w:rPr>
        <w:t>департамента образования и науки Брянской области</w:t>
      </w:r>
      <w:r w:rsidR="00832A21" w:rsidRPr="00A31D03">
        <w:rPr>
          <w:rFonts w:ascii="Times New Roman" w:hAnsi="Times New Roman" w:cs="Times New Roman"/>
        </w:rPr>
        <w:t>.</w:t>
      </w:r>
    </w:p>
    <w:p w:rsid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proofErr w:type="gramStart"/>
      <w:r w:rsidRPr="00A31D03">
        <w:rPr>
          <w:rFonts w:ascii="Times New Roman" w:hAnsi="Times New Roman" w:cs="Times New Roman"/>
        </w:rPr>
        <w:t xml:space="preserve">В случае если в момент проведения </w:t>
      </w:r>
      <w:r>
        <w:rPr>
          <w:rFonts w:ascii="Times New Roman" w:hAnsi="Times New Roman" w:cs="Times New Roman"/>
        </w:rPr>
        <w:t>о</w:t>
      </w:r>
      <w:r w:rsidRPr="00A31D03">
        <w:rPr>
          <w:rFonts w:ascii="Times New Roman" w:hAnsi="Times New Roman" w:cs="Times New Roman"/>
        </w:rPr>
        <w:t xml:space="preserve">лимпиады по соответствующему общеобразовательному предмету участник данного этапа </w:t>
      </w:r>
      <w:r>
        <w:rPr>
          <w:rFonts w:ascii="Times New Roman" w:hAnsi="Times New Roman" w:cs="Times New Roman"/>
        </w:rPr>
        <w:t>о</w:t>
      </w:r>
      <w:r w:rsidRPr="00A31D03">
        <w:rPr>
          <w:rFonts w:ascii="Times New Roman" w:hAnsi="Times New Roman" w:cs="Times New Roman"/>
        </w:rPr>
        <w:t xml:space="preserve">лимпиады принимает участие в профильной смене Образовательного центра «Сириус» или Международного детского центра «Артек», то региональный этап </w:t>
      </w:r>
      <w:r>
        <w:rPr>
          <w:rFonts w:ascii="Times New Roman" w:hAnsi="Times New Roman" w:cs="Times New Roman"/>
        </w:rPr>
        <w:t>о</w:t>
      </w:r>
      <w:r w:rsidRPr="00A31D03">
        <w:rPr>
          <w:rFonts w:ascii="Times New Roman" w:hAnsi="Times New Roman" w:cs="Times New Roman"/>
        </w:rPr>
        <w:t>лимпиады для такого участника по согласованию с Образовательным центром «Сириус» или Международным детским центром «Артек» может быть организован и проведен на базе указанных центров.</w:t>
      </w:r>
      <w:proofErr w:type="gramEnd"/>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w:t>
      </w:r>
      <w:r w:rsidR="003E60E1">
        <w:rPr>
          <w:rFonts w:ascii="Times New Roman" w:hAnsi="Times New Roman" w:cs="Times New Roman"/>
        </w:rPr>
        <w:t>3</w:t>
      </w:r>
      <w:r>
        <w:rPr>
          <w:rFonts w:ascii="Times New Roman" w:hAnsi="Times New Roman" w:cs="Times New Roman"/>
        </w:rPr>
        <w:t xml:space="preserve">. </w:t>
      </w:r>
      <w:r w:rsidRPr="00832A21">
        <w:rPr>
          <w:rFonts w:ascii="Times New Roman" w:hAnsi="Times New Roman" w:cs="Times New Roman"/>
        </w:rPr>
        <w:t>Место (места) проведения олимпиады на площадке проведения должно быть изолировано от других помещений. Проход в мест</w:t>
      </w:r>
      <w:r w:rsidR="00AA5E36">
        <w:rPr>
          <w:rFonts w:ascii="Times New Roman" w:hAnsi="Times New Roman" w:cs="Times New Roman"/>
        </w:rPr>
        <w:t>о (места)</w:t>
      </w:r>
      <w:r w:rsidRPr="00832A21">
        <w:rPr>
          <w:rFonts w:ascii="Times New Roman" w:hAnsi="Times New Roman" w:cs="Times New Roman"/>
        </w:rPr>
        <w:t xml:space="preserve"> проведения олимпиады и нахождение там посторонних лиц должно быть исключено. Ответственность за это несет координатор на площадке </w:t>
      </w:r>
      <w:r w:rsidRPr="00832A21">
        <w:rPr>
          <w:rFonts w:ascii="Times New Roman" w:hAnsi="Times New Roman" w:cs="Times New Roman"/>
        </w:rPr>
        <w:lastRenderedPageBreak/>
        <w:t>проведения олимпиады.</w:t>
      </w:r>
    </w:p>
    <w:p w:rsidR="00832A21" w:rsidRPr="00832A21" w:rsidRDefault="007A03D6"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w:t>
      </w:r>
      <w:r w:rsidR="003E60E1">
        <w:rPr>
          <w:rFonts w:ascii="Times New Roman" w:hAnsi="Times New Roman" w:cs="Times New Roman"/>
        </w:rPr>
        <w:t>4</w:t>
      </w:r>
      <w:r>
        <w:rPr>
          <w:rFonts w:ascii="Times New Roman" w:hAnsi="Times New Roman" w:cs="Times New Roman"/>
        </w:rPr>
        <w:t xml:space="preserve">. </w:t>
      </w:r>
      <w:r w:rsidR="00832A21" w:rsidRPr="00832A21">
        <w:rPr>
          <w:rFonts w:ascii="Times New Roman" w:hAnsi="Times New Roman" w:cs="Times New Roman"/>
        </w:rPr>
        <w:t>Во время проведения олимпиады в местах проведения олимпиады могут присутствовать:</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члены оргкомитета;</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члены жюри;</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координаторы на площадке проведения олимпиады;</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 xml:space="preserve">должностные лица Министерства, Рособрнадзора, </w:t>
      </w:r>
      <w:r w:rsidR="007A03D6">
        <w:rPr>
          <w:rFonts w:ascii="Times New Roman" w:hAnsi="Times New Roman" w:cs="Times New Roman"/>
        </w:rPr>
        <w:t>департамента образования и науки Брянской области</w:t>
      </w:r>
      <w:r w:rsidRPr="00832A21">
        <w:rPr>
          <w:rFonts w:ascii="Times New Roman" w:hAnsi="Times New Roman" w:cs="Times New Roman"/>
        </w:rPr>
        <w:t>;</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дежурные в локациях /вне локаций;</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медицинские работники;</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общественные наблюдатели;</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технические специалисты;</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лица, сопровождающие участников с ОВЗ и ассистенты участников с ОВЗ.</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Представители Министерства, Рособрнадзора</w:t>
      </w:r>
      <w:r w:rsidR="002D5C4E">
        <w:rPr>
          <w:rFonts w:ascii="Times New Roman" w:hAnsi="Times New Roman" w:cs="Times New Roman"/>
        </w:rPr>
        <w:t xml:space="preserve">, </w:t>
      </w:r>
      <w:r w:rsidR="007A03D6">
        <w:rPr>
          <w:rFonts w:ascii="Times New Roman" w:hAnsi="Times New Roman" w:cs="Times New Roman"/>
        </w:rPr>
        <w:t>департамента образования и науки Брянской области</w:t>
      </w:r>
      <w:r w:rsidRPr="00832A21">
        <w:rPr>
          <w:rFonts w:ascii="Times New Roman" w:hAnsi="Times New Roman" w:cs="Times New Roman"/>
        </w:rPr>
        <w:t>, общественные наблюдатели имеют право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Представители средств массовой информации могут присутствовать в месте проведения олимпиады только до момента начала выдачи участникам олимпиадных заданий.</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w:t>
      </w:r>
      <w:r w:rsidR="003E60E1">
        <w:rPr>
          <w:rFonts w:ascii="Times New Roman" w:hAnsi="Times New Roman" w:cs="Times New Roman"/>
        </w:rPr>
        <w:t>5</w:t>
      </w:r>
      <w:r>
        <w:rPr>
          <w:rFonts w:ascii="Times New Roman" w:hAnsi="Times New Roman" w:cs="Times New Roman"/>
        </w:rPr>
        <w:t xml:space="preserve">. </w:t>
      </w:r>
      <w:r w:rsidR="00832A21" w:rsidRPr="00832A21">
        <w:rPr>
          <w:rFonts w:ascii="Times New Roman" w:hAnsi="Times New Roman" w:cs="Times New Roman"/>
        </w:rPr>
        <w:t xml:space="preserve">На площадке (площадках) проведения олимпиады до входа </w:t>
      </w:r>
      <w:proofErr w:type="gramStart"/>
      <w:r w:rsidR="00832A21" w:rsidRPr="00832A21">
        <w:rPr>
          <w:rFonts w:ascii="Times New Roman" w:hAnsi="Times New Roman" w:cs="Times New Roman"/>
        </w:rPr>
        <w:t>в место проведения</w:t>
      </w:r>
      <w:proofErr w:type="gramEnd"/>
      <w:r w:rsidR="00832A21" w:rsidRPr="00832A21">
        <w:rPr>
          <w:rFonts w:ascii="Times New Roman" w:hAnsi="Times New Roman" w:cs="Times New Roman"/>
        </w:rPr>
        <w:t xml:space="preserve"> олимпиады выделяются:</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места (помещения) для хранения личных вещей участников олимпиады, дежурных, общественных наблюдателей, медицинских работников, технических специалистов и ассистентов;</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помещение для сопровождающих участников олимпиады.</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w:t>
      </w:r>
      <w:r w:rsidR="003E60E1">
        <w:rPr>
          <w:rFonts w:ascii="Times New Roman" w:hAnsi="Times New Roman" w:cs="Times New Roman"/>
        </w:rPr>
        <w:t>6</w:t>
      </w:r>
      <w:r>
        <w:rPr>
          <w:rFonts w:ascii="Times New Roman" w:hAnsi="Times New Roman" w:cs="Times New Roman"/>
        </w:rPr>
        <w:t xml:space="preserve">. </w:t>
      </w:r>
      <w:r w:rsidR="00832A21" w:rsidRPr="00832A21">
        <w:rPr>
          <w:rFonts w:ascii="Times New Roman" w:hAnsi="Times New Roman" w:cs="Times New Roman"/>
        </w:rPr>
        <w:t xml:space="preserve">Вход </w:t>
      </w:r>
      <w:proofErr w:type="gramStart"/>
      <w:r w:rsidR="00832A21" w:rsidRPr="00832A21">
        <w:rPr>
          <w:rFonts w:ascii="Times New Roman" w:hAnsi="Times New Roman" w:cs="Times New Roman"/>
        </w:rPr>
        <w:t>в место проведения</w:t>
      </w:r>
      <w:proofErr w:type="gramEnd"/>
      <w:r w:rsidR="00832A21" w:rsidRPr="00832A21">
        <w:rPr>
          <w:rFonts w:ascii="Times New Roman" w:hAnsi="Times New Roman" w:cs="Times New Roman"/>
        </w:rPr>
        <w:t xml:space="preserve"> олимпиады оборудуется столами для дежурных, которые должны осуществлять проверку документов, удостоверяющих личность всех лиц, пребывающих в место проведения олимпиады; предупреждать участников о необходимости оставить личные вещи в местах для хранения или у сопровождающих; исключать доступ в место проведения олимпиады посторонних лиц.</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w:t>
      </w:r>
      <w:r w:rsidR="003E60E1">
        <w:rPr>
          <w:rFonts w:ascii="Times New Roman" w:hAnsi="Times New Roman" w:cs="Times New Roman"/>
        </w:rPr>
        <w:t>7</w:t>
      </w:r>
      <w:r>
        <w:rPr>
          <w:rFonts w:ascii="Times New Roman" w:hAnsi="Times New Roman" w:cs="Times New Roman"/>
        </w:rPr>
        <w:t xml:space="preserve">. </w:t>
      </w:r>
      <w:r w:rsidR="00832A21" w:rsidRPr="00832A21">
        <w:rPr>
          <w:rFonts w:ascii="Times New Roman" w:hAnsi="Times New Roman" w:cs="Times New Roman"/>
        </w:rPr>
        <w:t>В мест</w:t>
      </w:r>
      <w:r w:rsidR="00AA5E36">
        <w:rPr>
          <w:rFonts w:ascii="Times New Roman" w:hAnsi="Times New Roman" w:cs="Times New Roman"/>
        </w:rPr>
        <w:t>е</w:t>
      </w:r>
      <w:r w:rsidR="00832A21" w:rsidRPr="00832A21">
        <w:rPr>
          <w:rFonts w:ascii="Times New Roman" w:hAnsi="Times New Roman" w:cs="Times New Roman"/>
        </w:rPr>
        <w:t xml:space="preserve"> проведения олимпиады для проведения теоретических туров должны быть подготовлены локации</w:t>
      </w:r>
      <w:r>
        <w:rPr>
          <w:rFonts w:ascii="Times New Roman" w:hAnsi="Times New Roman" w:cs="Times New Roman"/>
        </w:rPr>
        <w:t xml:space="preserve"> (ауд</w:t>
      </w:r>
      <w:r w:rsidR="00AA5E36">
        <w:rPr>
          <w:rFonts w:ascii="Times New Roman" w:hAnsi="Times New Roman" w:cs="Times New Roman"/>
        </w:rPr>
        <w:t>итории, зал, рекреации, стадион, у</w:t>
      </w:r>
      <w:r>
        <w:rPr>
          <w:rFonts w:ascii="Times New Roman" w:hAnsi="Times New Roman" w:cs="Times New Roman"/>
        </w:rPr>
        <w:t>часток местности)</w:t>
      </w:r>
      <w:r w:rsidR="00832A21" w:rsidRPr="00832A21">
        <w:rPr>
          <w:rFonts w:ascii="Times New Roman" w:hAnsi="Times New Roman" w:cs="Times New Roman"/>
        </w:rPr>
        <w:t>. Количество, общая площадь и состояние локаций, предоставляемых для проведения теоретических туров олимпиады, должны обеспечивать выполнение олимпиадных заданий в условиях, соответствующих санитарно</w:t>
      </w:r>
      <w:r w:rsidR="00832A21" w:rsidRPr="00832A21">
        <w:rPr>
          <w:rFonts w:ascii="Times New Roman" w:hAnsi="Times New Roman" w:cs="Times New Roman"/>
        </w:rPr>
        <w:softHyphen/>
      </w:r>
      <w:r>
        <w:rPr>
          <w:rFonts w:ascii="Times New Roman" w:hAnsi="Times New Roman" w:cs="Times New Roman"/>
        </w:rPr>
        <w:t>-</w:t>
      </w:r>
      <w:r w:rsidR="00832A21" w:rsidRPr="00832A21">
        <w:rPr>
          <w:rFonts w:ascii="Times New Roman" w:hAnsi="Times New Roman" w:cs="Times New Roman"/>
        </w:rPr>
        <w:t>эпидемиологическим требованиям к условиям и организации обучения в образовательных организациях.</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lastRenderedPageBreak/>
        <w:t>2.</w:t>
      </w:r>
      <w:r w:rsidR="003E60E1">
        <w:rPr>
          <w:rFonts w:ascii="Times New Roman" w:hAnsi="Times New Roman" w:cs="Times New Roman"/>
        </w:rPr>
        <w:t>8</w:t>
      </w:r>
      <w:r>
        <w:rPr>
          <w:rFonts w:ascii="Times New Roman" w:hAnsi="Times New Roman" w:cs="Times New Roman"/>
        </w:rPr>
        <w:t xml:space="preserve">. </w:t>
      </w:r>
      <w:r w:rsidR="00832A21" w:rsidRPr="00832A21">
        <w:rPr>
          <w:rFonts w:ascii="Times New Roman" w:hAnsi="Times New Roman" w:cs="Times New Roman"/>
        </w:rPr>
        <w:t xml:space="preserve">На региональном этапе олимпиады все локации для проведения теоретических и практических туров должны быть оборудованы средствами </w:t>
      </w:r>
      <w:proofErr w:type="spellStart"/>
      <w:r w:rsidR="00832A21" w:rsidRPr="00832A21">
        <w:rPr>
          <w:rFonts w:ascii="Times New Roman" w:hAnsi="Times New Roman" w:cs="Times New Roman"/>
        </w:rPr>
        <w:t>видеофиксации</w:t>
      </w:r>
      <w:proofErr w:type="spellEnd"/>
      <w:r w:rsidR="00832A21" w:rsidRPr="00832A21">
        <w:rPr>
          <w:rFonts w:ascii="Times New Roman" w:hAnsi="Times New Roman" w:cs="Times New Roman"/>
        </w:rPr>
        <w:t>, осуществляющими ее в течение всего периода проведения олимпиады:</w:t>
      </w:r>
      <w:r>
        <w:rPr>
          <w:rFonts w:ascii="Times New Roman" w:hAnsi="Times New Roman" w:cs="Times New Roman"/>
        </w:rPr>
        <w:t xml:space="preserve"> </w:t>
      </w:r>
      <w:r w:rsidR="00832A21" w:rsidRPr="00832A21">
        <w:rPr>
          <w:rFonts w:ascii="Times New Roman" w:hAnsi="Times New Roman" w:cs="Times New Roman"/>
        </w:rPr>
        <w:t>выполнения олимпиадных заданий участниками, проверки</w:t>
      </w:r>
      <w:r>
        <w:rPr>
          <w:rFonts w:ascii="Times New Roman" w:hAnsi="Times New Roman" w:cs="Times New Roman"/>
        </w:rPr>
        <w:t xml:space="preserve"> </w:t>
      </w:r>
      <w:r w:rsidR="00832A21" w:rsidRPr="00832A21">
        <w:rPr>
          <w:rFonts w:ascii="Times New Roman" w:hAnsi="Times New Roman" w:cs="Times New Roman"/>
        </w:rPr>
        <w:t xml:space="preserve">олимпиадных работ членами жюри, показа выполненных олимпиадных работ, процедуры апелляции. Начало видеозаписи в каждой из локаций - не </w:t>
      </w:r>
      <w:proofErr w:type="gramStart"/>
      <w:r w:rsidR="00832A21" w:rsidRPr="00832A21">
        <w:rPr>
          <w:rFonts w:ascii="Times New Roman" w:hAnsi="Times New Roman" w:cs="Times New Roman"/>
        </w:rPr>
        <w:t>позднее</w:t>
      </w:r>
      <w:proofErr w:type="gramEnd"/>
      <w:r w:rsidR="00832A21" w:rsidRPr="00832A21">
        <w:rPr>
          <w:rFonts w:ascii="Times New Roman" w:hAnsi="Times New Roman" w:cs="Times New Roman"/>
        </w:rPr>
        <w:t xml:space="preserve"> чем за 20 минут до времени начала соревновательных туров; окончание - после упаковки выполненных заданий в конверт и передачи их в оргкомитет олимпиады. Помимо локаций, в которых проводятся соревновательные туры, </w:t>
      </w:r>
      <w:proofErr w:type="spellStart"/>
      <w:r w:rsidR="00832A21" w:rsidRPr="00832A21">
        <w:rPr>
          <w:rFonts w:ascii="Times New Roman" w:hAnsi="Times New Roman" w:cs="Times New Roman"/>
        </w:rPr>
        <w:t>видеофиксация</w:t>
      </w:r>
      <w:proofErr w:type="spellEnd"/>
      <w:r w:rsidR="00832A21" w:rsidRPr="00832A21">
        <w:rPr>
          <w:rFonts w:ascii="Times New Roman" w:hAnsi="Times New Roman" w:cs="Times New Roman"/>
        </w:rPr>
        <w:t xml:space="preserve"> обеспечивается во всех помещениях, где проводится тиражирование олимпиадных заданий, шифрование и дешифрование олимпиадных работ участников, иных помещениях, задействованных для нахождения членов жюри, подготовки и проведения олимпиадных состязаний (аудитории для подготовки к устным выступлениям и пр.).</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Видеозаписи хранятся организатором регионального этапа до 1 июля года, следующего за годом проведения олимпиады.</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w:t>
      </w:r>
      <w:r w:rsidR="003E60E1">
        <w:rPr>
          <w:rFonts w:ascii="Times New Roman" w:hAnsi="Times New Roman" w:cs="Times New Roman"/>
        </w:rPr>
        <w:t>9</w:t>
      </w:r>
      <w:r>
        <w:rPr>
          <w:rFonts w:ascii="Times New Roman" w:hAnsi="Times New Roman" w:cs="Times New Roman"/>
        </w:rPr>
        <w:t xml:space="preserve">. </w:t>
      </w:r>
      <w:r w:rsidR="00832A21" w:rsidRPr="00832A21">
        <w:rPr>
          <w:rFonts w:ascii="Times New Roman" w:hAnsi="Times New Roman" w:cs="Times New Roman"/>
        </w:rPr>
        <w:t>В случае участия в олимпиаде участников олимпиады с ОВЗ и детей - инвалидов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832A21" w:rsidRPr="00832A21">
        <w:rPr>
          <w:rFonts w:ascii="Times New Roman" w:hAnsi="Times New Roman" w:cs="Times New Roman"/>
        </w:rPr>
        <w:t xml:space="preserve">беспрепятственный доступ участников </w:t>
      </w:r>
      <w:proofErr w:type="gramStart"/>
      <w:r w:rsidR="00832A21" w:rsidRPr="00832A21">
        <w:rPr>
          <w:rFonts w:ascii="Times New Roman" w:hAnsi="Times New Roman" w:cs="Times New Roman"/>
        </w:rPr>
        <w:t>в место проведения</w:t>
      </w:r>
      <w:proofErr w:type="gramEnd"/>
      <w:r w:rsidR="00832A21" w:rsidRPr="00832A21">
        <w:rPr>
          <w:rFonts w:ascii="Times New Roman" w:hAnsi="Times New Roman" w:cs="Times New Roman"/>
        </w:rP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832A21" w:rsidRPr="00832A21">
        <w:rPr>
          <w:rFonts w:ascii="Times New Roman" w:hAnsi="Times New Roman" w:cs="Times New Roman"/>
        </w:rPr>
        <w:t>присутствие ассистентов, оказывающих участникам олимпиады с ОВЗ и детям</w:t>
      </w:r>
      <w:r>
        <w:rPr>
          <w:rFonts w:ascii="Times New Roman" w:hAnsi="Times New Roman" w:cs="Times New Roman"/>
        </w:rPr>
        <w:t xml:space="preserve"> </w:t>
      </w:r>
      <w:r w:rsidR="00832A21" w:rsidRPr="00832A21">
        <w:rPr>
          <w:rFonts w:ascii="Times New Roman" w:hAnsi="Times New Roman" w:cs="Times New Roman"/>
        </w:rPr>
        <w:t>-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832A21" w:rsidRPr="00832A21">
        <w:rPr>
          <w:rFonts w:ascii="Times New Roman" w:hAnsi="Times New Roman" w:cs="Times New Roman"/>
        </w:rPr>
        <w:t>использование на олимпиаде необходимых для выполнения заданий технических средств;</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832A21" w:rsidRPr="00832A21">
        <w:rPr>
          <w:rFonts w:ascii="Times New Roman" w:hAnsi="Times New Roman" w:cs="Times New Roman"/>
        </w:rPr>
        <w:t xml:space="preserve">привлечение при необходимости </w:t>
      </w:r>
      <w:proofErr w:type="spellStart"/>
      <w:r w:rsidR="00832A21" w:rsidRPr="00832A21">
        <w:rPr>
          <w:rFonts w:ascii="Times New Roman" w:hAnsi="Times New Roman" w:cs="Times New Roman"/>
        </w:rPr>
        <w:t>ассистента-сурдопереводчика</w:t>
      </w:r>
      <w:proofErr w:type="spellEnd"/>
      <w:r w:rsidR="00832A21" w:rsidRPr="00832A21">
        <w:rPr>
          <w:rFonts w:ascii="Times New Roman" w:hAnsi="Times New Roman" w:cs="Times New Roman"/>
        </w:rPr>
        <w:t xml:space="preserve"> (для глухих и слабослышащих участников олимпиады);</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832A21" w:rsidRPr="00832A21">
        <w:rPr>
          <w:rFonts w:ascii="Times New Roman" w:hAnsi="Times New Roman" w:cs="Times New Roman"/>
        </w:rPr>
        <w:t>использование звукоусиливающей аппаратуры (для слабослышащих участников олимпиады);</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832A21" w:rsidRPr="00832A21">
        <w:rPr>
          <w:rFonts w:ascii="Times New Roman" w:hAnsi="Times New Roman" w:cs="Times New Roman"/>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w:t>
      </w:r>
      <w:r w:rsidR="00832A21" w:rsidRPr="00832A21">
        <w:rPr>
          <w:rFonts w:ascii="Times New Roman" w:hAnsi="Times New Roman" w:cs="Times New Roman"/>
        </w:rPr>
        <w:lastRenderedPageBreak/>
        <w:t>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832A21" w:rsidRPr="00832A21">
        <w:rPr>
          <w:rFonts w:ascii="Times New Roman" w:hAnsi="Times New Roman" w:cs="Times New Roman"/>
        </w:rPr>
        <w:t>копирование олимпиадных заданий в увеличенном размере в день проведения олимпиады в локации в присутствии членов оргкомитета олимпиады; обеспечение локаций увеличительными устройствами; индивидуальное равномерное освещение не менее 300 люкс (для слабовидящих участников олимпиады).</w:t>
      </w:r>
    </w:p>
    <w:p w:rsidR="00832A21" w:rsidRPr="00832A21" w:rsidRDefault="005B4A22"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w:t>
      </w:r>
      <w:r w:rsidR="003E60E1">
        <w:rPr>
          <w:rFonts w:ascii="Times New Roman" w:hAnsi="Times New Roman" w:cs="Times New Roman"/>
        </w:rPr>
        <w:t>10</w:t>
      </w:r>
      <w:r>
        <w:rPr>
          <w:rFonts w:ascii="Times New Roman" w:hAnsi="Times New Roman" w:cs="Times New Roman"/>
        </w:rPr>
        <w:t>. Н</w:t>
      </w:r>
      <w:r w:rsidRPr="00832A21">
        <w:rPr>
          <w:rFonts w:ascii="Times New Roman" w:hAnsi="Times New Roman" w:cs="Times New Roman"/>
        </w:rPr>
        <w:t xml:space="preserve">е </w:t>
      </w:r>
      <w:proofErr w:type="gramStart"/>
      <w:r w:rsidRPr="00832A21">
        <w:rPr>
          <w:rFonts w:ascii="Times New Roman" w:hAnsi="Times New Roman" w:cs="Times New Roman"/>
        </w:rPr>
        <w:t>позднее</w:t>
      </w:r>
      <w:proofErr w:type="gramEnd"/>
      <w:r w:rsidRPr="00832A21">
        <w:rPr>
          <w:rFonts w:ascii="Times New Roman" w:hAnsi="Times New Roman" w:cs="Times New Roman"/>
        </w:rPr>
        <w:t xml:space="preserve"> чем за 1 календарный день до дня проведения олимпиады </w:t>
      </w:r>
      <w:r w:rsidR="005874DA" w:rsidRPr="00832A21">
        <w:rPr>
          <w:rFonts w:ascii="Times New Roman" w:hAnsi="Times New Roman" w:cs="Times New Roman"/>
        </w:rPr>
        <w:t xml:space="preserve">организатор олимпиады совместно с координатором на площадке проведения олимпиады </w:t>
      </w:r>
      <w:r w:rsidRPr="00832A21">
        <w:rPr>
          <w:rFonts w:ascii="Times New Roman" w:hAnsi="Times New Roman" w:cs="Times New Roman"/>
        </w:rPr>
        <w:t xml:space="preserve">проводит </w:t>
      </w:r>
      <w:r>
        <w:rPr>
          <w:rFonts w:ascii="Times New Roman" w:hAnsi="Times New Roman" w:cs="Times New Roman"/>
        </w:rPr>
        <w:t>п</w:t>
      </w:r>
      <w:r w:rsidR="00832A21" w:rsidRPr="00832A21">
        <w:rPr>
          <w:rFonts w:ascii="Times New Roman" w:hAnsi="Times New Roman" w:cs="Times New Roman"/>
        </w:rPr>
        <w:t>роверк</w:t>
      </w:r>
      <w:r w:rsidR="005874DA">
        <w:rPr>
          <w:rFonts w:ascii="Times New Roman" w:hAnsi="Times New Roman" w:cs="Times New Roman"/>
        </w:rPr>
        <w:t>у</w:t>
      </w:r>
      <w:r w:rsidR="00832A21" w:rsidRPr="00832A21">
        <w:rPr>
          <w:rFonts w:ascii="Times New Roman" w:hAnsi="Times New Roman" w:cs="Times New Roman"/>
        </w:rPr>
        <w:t xml:space="preserve"> готовности мест проведения регионального этапа олимпиады</w:t>
      </w:r>
      <w:r w:rsidR="005874DA">
        <w:rPr>
          <w:rFonts w:ascii="Times New Roman" w:hAnsi="Times New Roman" w:cs="Times New Roman"/>
        </w:rPr>
        <w:t xml:space="preserve"> на соответствие </w:t>
      </w:r>
      <w:r w:rsidR="005874DA" w:rsidRPr="00832A21">
        <w:rPr>
          <w:rFonts w:ascii="Times New Roman" w:hAnsi="Times New Roman" w:cs="Times New Roman"/>
        </w:rPr>
        <w:t>требованиям, установленным к проведению регионального этапа олимпиады</w:t>
      </w:r>
      <w:r w:rsidR="005874DA">
        <w:rPr>
          <w:rFonts w:ascii="Times New Roman" w:hAnsi="Times New Roman" w:cs="Times New Roman"/>
        </w:rPr>
        <w:t xml:space="preserve">. </w:t>
      </w:r>
      <w:r w:rsidR="00832A21" w:rsidRPr="00832A21">
        <w:rPr>
          <w:rFonts w:ascii="Times New Roman" w:hAnsi="Times New Roman" w:cs="Times New Roman"/>
        </w:rPr>
        <w:t>Также проверяется работоспособность средств видеозаписи и аудиозаписи, установленных в локациях</w:t>
      </w:r>
      <w:r w:rsidR="005874DA">
        <w:rPr>
          <w:rFonts w:ascii="Times New Roman" w:hAnsi="Times New Roman" w:cs="Times New Roman"/>
        </w:rPr>
        <w:t xml:space="preserve">, </w:t>
      </w:r>
      <w:r w:rsidR="00832A21" w:rsidRPr="00832A21">
        <w:rPr>
          <w:rFonts w:ascii="Times New Roman" w:hAnsi="Times New Roman" w:cs="Times New Roman"/>
        </w:rPr>
        <w:t xml:space="preserve">углы обзора средств </w:t>
      </w:r>
      <w:proofErr w:type="spellStart"/>
      <w:r w:rsidR="00832A21" w:rsidRPr="00832A21">
        <w:rPr>
          <w:rFonts w:ascii="Times New Roman" w:hAnsi="Times New Roman" w:cs="Times New Roman"/>
        </w:rPr>
        <w:t>видеофиксации</w:t>
      </w:r>
      <w:proofErr w:type="spellEnd"/>
      <w:r w:rsidR="00832A21" w:rsidRPr="00832A21">
        <w:rPr>
          <w:rFonts w:ascii="Times New Roman" w:hAnsi="Times New Roman" w:cs="Times New Roman"/>
        </w:rPr>
        <w:t>.</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В случае если в региональном этапе принимают участия лица с ОВЗ или дети - инвалиды, осуществляется проверка условий, созданных для обеспечения возможности их участия, учитывающих состояние их здоровья, особенности психофизического развития.</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 xml:space="preserve">По результатам проверки составляется акт готовности площадки проведения олимпиады </w:t>
      </w:r>
      <w:r w:rsidRPr="00B31118">
        <w:rPr>
          <w:rFonts w:ascii="Times New Roman" w:hAnsi="Times New Roman" w:cs="Times New Roman"/>
          <w:b/>
        </w:rPr>
        <w:t xml:space="preserve">(Приложение </w:t>
      </w:r>
      <w:r w:rsidR="008D5647" w:rsidRPr="00B31118">
        <w:rPr>
          <w:rFonts w:ascii="Times New Roman" w:hAnsi="Times New Roman" w:cs="Times New Roman"/>
          <w:b/>
        </w:rPr>
        <w:t>1</w:t>
      </w:r>
      <w:r w:rsidRPr="00B31118">
        <w:rPr>
          <w:rFonts w:ascii="Times New Roman" w:hAnsi="Times New Roman" w:cs="Times New Roman"/>
          <w:b/>
        </w:rPr>
        <w:t>).</w:t>
      </w:r>
    </w:p>
    <w:p w:rsidR="00832A21" w:rsidRPr="00832A21" w:rsidRDefault="005874DA" w:rsidP="00832A2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2.1</w:t>
      </w:r>
      <w:r w:rsidR="003E60E1">
        <w:rPr>
          <w:rFonts w:ascii="Times New Roman" w:hAnsi="Times New Roman" w:cs="Times New Roman"/>
        </w:rPr>
        <w:t>1</w:t>
      </w:r>
      <w:r>
        <w:rPr>
          <w:rFonts w:ascii="Times New Roman" w:hAnsi="Times New Roman" w:cs="Times New Roman"/>
        </w:rPr>
        <w:t xml:space="preserve">. </w:t>
      </w:r>
      <w:r w:rsidR="00832A21" w:rsidRPr="00832A21">
        <w:rPr>
          <w:rFonts w:ascii="Times New Roman" w:hAnsi="Times New Roman" w:cs="Times New Roman"/>
        </w:rPr>
        <w:t xml:space="preserve">Распределение участников олимпиады по локациям и местам внутри локаций (рассадка) проводится </w:t>
      </w:r>
      <w:r w:rsidRPr="00832A21">
        <w:rPr>
          <w:rFonts w:ascii="Times New Roman" w:hAnsi="Times New Roman" w:cs="Times New Roman"/>
        </w:rPr>
        <w:t>координатор</w:t>
      </w:r>
      <w:r>
        <w:rPr>
          <w:rFonts w:ascii="Times New Roman" w:hAnsi="Times New Roman" w:cs="Times New Roman"/>
        </w:rPr>
        <w:t>ом</w:t>
      </w:r>
      <w:r w:rsidRPr="00832A21">
        <w:rPr>
          <w:rFonts w:ascii="Times New Roman" w:hAnsi="Times New Roman" w:cs="Times New Roman"/>
        </w:rPr>
        <w:t xml:space="preserve"> на площадке </w:t>
      </w:r>
      <w:r w:rsidR="00832A21" w:rsidRPr="00832A21">
        <w:rPr>
          <w:rFonts w:ascii="Times New Roman" w:hAnsi="Times New Roman" w:cs="Times New Roman"/>
        </w:rPr>
        <w:t xml:space="preserve">не </w:t>
      </w:r>
      <w:proofErr w:type="gramStart"/>
      <w:r w:rsidR="00832A21" w:rsidRPr="00832A21">
        <w:rPr>
          <w:rFonts w:ascii="Times New Roman" w:hAnsi="Times New Roman" w:cs="Times New Roman"/>
        </w:rPr>
        <w:t>позднее</w:t>
      </w:r>
      <w:proofErr w:type="gramEnd"/>
      <w:r w:rsidR="00832A21" w:rsidRPr="00832A21">
        <w:rPr>
          <w:rFonts w:ascii="Times New Roman" w:hAnsi="Times New Roman" w:cs="Times New Roman"/>
        </w:rPr>
        <w:t xml:space="preserve"> чем за один день до проведения соревновательного тура. </w:t>
      </w:r>
    </w:p>
    <w:p w:rsidR="00832A21" w:rsidRP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 xml:space="preserve">Распределение участников олимпиады по локациям проводится по годам обучения с учетом того, что в одной локации на соседних местах не должны находиться участники из одной </w:t>
      </w:r>
      <w:r w:rsidR="005874DA">
        <w:rPr>
          <w:rFonts w:ascii="Times New Roman" w:hAnsi="Times New Roman" w:cs="Times New Roman"/>
        </w:rPr>
        <w:t>общеобразовательной организации</w:t>
      </w:r>
      <w:r w:rsidRPr="00832A21">
        <w:rPr>
          <w:rFonts w:ascii="Times New Roman" w:hAnsi="Times New Roman" w:cs="Times New Roman"/>
        </w:rPr>
        <w:t xml:space="preserve">. </w:t>
      </w:r>
    </w:p>
    <w:p w:rsidR="00832A21" w:rsidRDefault="00832A21" w:rsidP="00832A21">
      <w:pPr>
        <w:pStyle w:val="20"/>
        <w:shd w:val="clear" w:color="auto" w:fill="auto"/>
        <w:tabs>
          <w:tab w:val="left" w:pos="0"/>
        </w:tabs>
        <w:spacing w:before="0" w:after="0"/>
        <w:ind w:firstLine="851"/>
        <w:jc w:val="both"/>
        <w:rPr>
          <w:rFonts w:ascii="Times New Roman" w:hAnsi="Times New Roman" w:cs="Times New Roman"/>
        </w:rPr>
      </w:pPr>
      <w:r w:rsidRPr="00832A21">
        <w:rPr>
          <w:rFonts w:ascii="Times New Roman" w:hAnsi="Times New Roman" w:cs="Times New Roman"/>
        </w:rPr>
        <w:t xml:space="preserve">Координатор на площадке проведения олимпиады вывешивает списки распределения участников олимпиады на информационном стенде, на входе </w:t>
      </w:r>
      <w:proofErr w:type="gramStart"/>
      <w:r w:rsidRPr="00832A21">
        <w:rPr>
          <w:rFonts w:ascii="Times New Roman" w:hAnsi="Times New Roman" w:cs="Times New Roman"/>
        </w:rPr>
        <w:t>в место проведения</w:t>
      </w:r>
      <w:proofErr w:type="gramEnd"/>
      <w:r w:rsidRPr="00832A21">
        <w:rPr>
          <w:rFonts w:ascii="Times New Roman" w:hAnsi="Times New Roman" w:cs="Times New Roman"/>
        </w:rPr>
        <w:t xml:space="preserve"> олимпиады и у каждой локации, в которой будут проводиться соревновательные туры</w:t>
      </w:r>
      <w:r w:rsidR="005874DA">
        <w:rPr>
          <w:rFonts w:ascii="Times New Roman" w:hAnsi="Times New Roman" w:cs="Times New Roman"/>
        </w:rPr>
        <w:t xml:space="preserve">, </w:t>
      </w:r>
      <w:r w:rsidRPr="00832A21">
        <w:rPr>
          <w:rFonts w:ascii="Times New Roman" w:hAnsi="Times New Roman" w:cs="Times New Roman"/>
        </w:rPr>
        <w:t>проводит нумерацию рабочих мест в локациях для проведения теоретических туров согласно распределению участников.</w:t>
      </w:r>
    </w:p>
    <w:p w:rsidR="002759F7" w:rsidRPr="009A6599" w:rsidRDefault="002759F7" w:rsidP="009A6599">
      <w:pPr>
        <w:pStyle w:val="20"/>
        <w:shd w:val="clear" w:color="auto" w:fill="auto"/>
        <w:tabs>
          <w:tab w:val="left" w:pos="0"/>
        </w:tabs>
        <w:spacing w:before="0" w:after="0"/>
        <w:ind w:firstLine="851"/>
        <w:jc w:val="both"/>
        <w:rPr>
          <w:rFonts w:ascii="Times New Roman" w:hAnsi="Times New Roman" w:cs="Times New Roman"/>
        </w:rPr>
      </w:pPr>
    </w:p>
    <w:p w:rsidR="00EB6685" w:rsidRDefault="009246BC" w:rsidP="009246BC">
      <w:pPr>
        <w:pStyle w:val="20"/>
        <w:shd w:val="clear" w:color="auto" w:fill="auto"/>
        <w:tabs>
          <w:tab w:val="left" w:pos="0"/>
        </w:tabs>
        <w:spacing w:before="0" w:after="0"/>
        <w:ind w:firstLine="851"/>
        <w:jc w:val="center"/>
        <w:rPr>
          <w:rFonts w:ascii="Times New Roman" w:hAnsi="Times New Roman" w:cs="Times New Roman"/>
          <w:b/>
        </w:rPr>
      </w:pPr>
      <w:r w:rsidRPr="009246BC">
        <w:rPr>
          <w:rFonts w:ascii="Times New Roman" w:hAnsi="Times New Roman" w:cs="Times New Roman"/>
          <w:b/>
        </w:rPr>
        <w:t>3. Порядок доставки и тиражирования комплектов олимпиадных заданий по каждому общеобразовательному предмету</w:t>
      </w:r>
    </w:p>
    <w:p w:rsidR="009246BC" w:rsidRDefault="009246BC" w:rsidP="009246BC">
      <w:pPr>
        <w:pStyle w:val="20"/>
        <w:shd w:val="clear" w:color="auto" w:fill="auto"/>
        <w:tabs>
          <w:tab w:val="left" w:pos="0"/>
        </w:tabs>
        <w:spacing w:before="0" w:after="0"/>
        <w:ind w:firstLine="851"/>
        <w:jc w:val="both"/>
        <w:rPr>
          <w:rFonts w:ascii="Times New Roman" w:hAnsi="Times New Roman" w:cs="Times New Roman"/>
        </w:rPr>
      </w:pPr>
    </w:p>
    <w:p w:rsidR="009246BC" w:rsidRPr="001E0208" w:rsidRDefault="0086784F"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3.1. </w:t>
      </w:r>
      <w:r w:rsidR="009246BC" w:rsidRPr="001E0208">
        <w:rPr>
          <w:rFonts w:ascii="Times New Roman" w:hAnsi="Times New Roman" w:cs="Times New Roman"/>
        </w:rPr>
        <w:t>Доставка и тиражирование комплектов олимпиадных заданий осуществляется организатором олимпиады с соблюдением мер по обеспечению конфиденциальности информации, содержащейся в комплектах олимпиадных заданий.</w:t>
      </w:r>
    </w:p>
    <w:p w:rsidR="009246BC" w:rsidRPr="001E0208" w:rsidRDefault="0086784F"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lastRenderedPageBreak/>
        <w:t xml:space="preserve">3.2. </w:t>
      </w:r>
      <w:r w:rsidR="009246BC" w:rsidRPr="001E0208">
        <w:rPr>
          <w:rFonts w:ascii="Times New Roman" w:hAnsi="Times New Roman" w:cs="Times New Roman"/>
        </w:rPr>
        <w:t>Сроки, порядок доставки и расшифровки комплектов олимпиадных заданий по каждому общеобразовательному предмету для регионального этапа олимпиады определяет Министерство</w:t>
      </w:r>
      <w:r w:rsidRPr="001E0208">
        <w:rPr>
          <w:rFonts w:ascii="Times New Roman" w:hAnsi="Times New Roman" w:cs="Times New Roman"/>
        </w:rPr>
        <w:t xml:space="preserve"> просвещения Российской Федерации </w:t>
      </w:r>
      <w:r w:rsidR="009246BC" w:rsidRPr="001E0208">
        <w:rPr>
          <w:rFonts w:ascii="Times New Roman" w:hAnsi="Times New Roman" w:cs="Times New Roman"/>
        </w:rPr>
        <w:t>по согласованию с Рособрнадзором.</w:t>
      </w:r>
    </w:p>
    <w:p w:rsidR="009246BC" w:rsidRPr="001E0208" w:rsidRDefault="0086784F"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3.3. </w:t>
      </w:r>
      <w:r w:rsidR="009246BC" w:rsidRPr="001E0208">
        <w:rPr>
          <w:rFonts w:ascii="Times New Roman" w:hAnsi="Times New Roman" w:cs="Times New Roman"/>
        </w:rPr>
        <w:t xml:space="preserve">Тиражирование комплектов олимпиадных заданий для </w:t>
      </w:r>
      <w:r w:rsidR="009246BC" w:rsidRPr="00AA5E36">
        <w:rPr>
          <w:rFonts w:ascii="Times New Roman" w:hAnsi="Times New Roman" w:cs="Times New Roman"/>
          <w:iCs/>
        </w:rPr>
        <w:t>участников</w:t>
      </w:r>
      <w:r w:rsidR="009246BC" w:rsidRPr="001E0208">
        <w:rPr>
          <w:rFonts w:ascii="Times New Roman" w:hAnsi="Times New Roman" w:cs="Times New Roman"/>
        </w:rPr>
        <w:t xml:space="preserve"> олимпиады осуществляется в помещениях, оборудованных средствам видеозаписи в день проведения соревновательного тура или в день получения олимпиадных заданий.</w:t>
      </w:r>
    </w:p>
    <w:p w:rsidR="009246BC" w:rsidRPr="001E0208" w:rsidRDefault="0086784F"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3.4. В</w:t>
      </w:r>
      <w:r w:rsidR="009246BC" w:rsidRPr="001E0208">
        <w:rPr>
          <w:rFonts w:ascii="Times New Roman" w:hAnsi="Times New Roman" w:cs="Times New Roman"/>
        </w:rPr>
        <w:t xml:space="preserve"> момент тиражирования олимпиадных заданий </w:t>
      </w:r>
      <w:r w:rsidR="009246BC" w:rsidRPr="00AA5E36">
        <w:rPr>
          <w:rFonts w:ascii="Times New Roman" w:hAnsi="Times New Roman" w:cs="Times New Roman"/>
          <w:i/>
          <w:iCs/>
        </w:rPr>
        <w:t>должны</w:t>
      </w:r>
      <w:r w:rsidR="009246BC" w:rsidRPr="00577501">
        <w:rPr>
          <w:rFonts w:ascii="Times New Roman" w:hAnsi="Times New Roman" w:cs="Times New Roman"/>
          <w:i/>
          <w:iCs/>
        </w:rPr>
        <w:t xml:space="preserve"> </w:t>
      </w:r>
      <w:r w:rsidR="009246BC" w:rsidRPr="001E0208">
        <w:rPr>
          <w:rFonts w:ascii="Times New Roman" w:hAnsi="Times New Roman" w:cs="Times New Roman"/>
        </w:rPr>
        <w:t>присутствовать:</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представители </w:t>
      </w:r>
      <w:r w:rsidR="00AA5E36">
        <w:rPr>
          <w:rFonts w:ascii="Times New Roman" w:hAnsi="Times New Roman" w:cs="Times New Roman"/>
        </w:rPr>
        <w:t>департамента образования и науки Брянской области</w:t>
      </w:r>
      <w:r w:rsidRPr="001E0208">
        <w:rPr>
          <w:rFonts w:ascii="Times New Roman" w:hAnsi="Times New Roman" w:cs="Times New Roman"/>
        </w:rPr>
        <w:t>;</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председатель или представители оргкомитета;</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координатор на площадке;</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председатель или представитель жюри по соответствующему предмету;</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технический специалист.</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В момент тиражирования олимпиадных заданий </w:t>
      </w:r>
      <w:r w:rsidRPr="00577501">
        <w:rPr>
          <w:rFonts w:ascii="Times New Roman" w:hAnsi="Times New Roman" w:cs="Times New Roman"/>
          <w:i/>
          <w:iCs/>
        </w:rPr>
        <w:t xml:space="preserve">могут </w:t>
      </w:r>
      <w:r w:rsidRPr="001E0208">
        <w:rPr>
          <w:rFonts w:ascii="Times New Roman" w:hAnsi="Times New Roman" w:cs="Times New Roman"/>
        </w:rPr>
        <w:t>присутствовать:</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должностные лица Министерства;</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должностные лица Рособрнадзора;</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представители ОИВ, осуществляющего государственное управление в сфере образования или осуществляющего переданные полномочия в сфере образования.</w:t>
      </w:r>
    </w:p>
    <w:p w:rsidR="009246BC" w:rsidRPr="001E0208" w:rsidRDefault="0086784F"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3.5.</w:t>
      </w:r>
      <w:r w:rsidR="009246BC" w:rsidRPr="001E0208">
        <w:rPr>
          <w:rFonts w:ascii="Times New Roman" w:hAnsi="Times New Roman" w:cs="Times New Roman"/>
        </w:rPr>
        <w:t xml:space="preserve">Процедура тиражирования фиксируется протоколом </w:t>
      </w:r>
      <w:r w:rsidR="007B3604">
        <w:rPr>
          <w:rFonts w:ascii="Times New Roman" w:hAnsi="Times New Roman" w:cs="Times New Roman"/>
        </w:rPr>
        <w:t xml:space="preserve">                 </w:t>
      </w:r>
      <w:r w:rsidR="009246BC" w:rsidRPr="001E0208">
        <w:rPr>
          <w:rFonts w:ascii="Times New Roman" w:hAnsi="Times New Roman" w:cs="Times New Roman"/>
        </w:rPr>
        <w:t>(</w:t>
      </w:r>
      <w:r w:rsidR="009246BC" w:rsidRPr="00B31118">
        <w:rPr>
          <w:rFonts w:ascii="Times New Roman" w:hAnsi="Times New Roman" w:cs="Times New Roman"/>
          <w:b/>
        </w:rPr>
        <w:t xml:space="preserve">Приложение </w:t>
      </w:r>
      <w:r w:rsidR="008D5647" w:rsidRPr="00B31118">
        <w:rPr>
          <w:rFonts w:ascii="Times New Roman" w:hAnsi="Times New Roman" w:cs="Times New Roman"/>
          <w:b/>
        </w:rPr>
        <w:t>2</w:t>
      </w:r>
      <w:r w:rsidR="009246BC" w:rsidRPr="00B31118">
        <w:rPr>
          <w:rFonts w:ascii="Times New Roman" w:hAnsi="Times New Roman" w:cs="Times New Roman"/>
          <w:b/>
        </w:rPr>
        <w:t>),</w:t>
      </w:r>
      <w:r w:rsidR="009246BC" w:rsidRPr="001E0208">
        <w:rPr>
          <w:rFonts w:ascii="Times New Roman" w:hAnsi="Times New Roman" w:cs="Times New Roman"/>
        </w:rPr>
        <w:t xml:space="preserve"> подписанным ответственными лицами, определенными организатором олимпиады</w:t>
      </w:r>
      <w:r w:rsidR="002D5C4E">
        <w:rPr>
          <w:rFonts w:ascii="Times New Roman" w:hAnsi="Times New Roman" w:cs="Times New Roman"/>
        </w:rPr>
        <w:t>.</w:t>
      </w:r>
    </w:p>
    <w:p w:rsidR="009246BC" w:rsidRPr="001E0208" w:rsidRDefault="0086784F"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3.6. </w:t>
      </w:r>
      <w:r w:rsidR="009246BC" w:rsidRPr="001E0208">
        <w:rPr>
          <w:rFonts w:ascii="Times New Roman" w:hAnsi="Times New Roman" w:cs="Times New Roman"/>
        </w:rPr>
        <w:t>Тиражирование осуществляется с учетом следующих параметров: листы бумаги А</w:t>
      </w:r>
      <w:proofErr w:type="gramStart"/>
      <w:r w:rsidR="009246BC" w:rsidRPr="001E0208">
        <w:rPr>
          <w:rFonts w:ascii="Times New Roman" w:hAnsi="Times New Roman" w:cs="Times New Roman"/>
        </w:rPr>
        <w:t>4</w:t>
      </w:r>
      <w:proofErr w:type="gramEnd"/>
      <w:r w:rsidR="009246BC" w:rsidRPr="001E0208">
        <w:rPr>
          <w:rFonts w:ascii="Times New Roman" w:hAnsi="Times New Roman" w:cs="Times New Roman"/>
        </w:rPr>
        <w:t xml:space="preserve">, программа </w:t>
      </w:r>
      <w:proofErr w:type="spellStart"/>
      <w:r w:rsidR="009246BC" w:rsidRPr="001E0208">
        <w:rPr>
          <w:rFonts w:ascii="Times New Roman" w:hAnsi="Times New Roman" w:cs="Times New Roman"/>
        </w:rPr>
        <w:t>AcrobatReader</w:t>
      </w:r>
      <w:proofErr w:type="spellEnd"/>
      <w:r w:rsidR="009246BC" w:rsidRPr="001E0208">
        <w:rPr>
          <w:rFonts w:ascii="Times New Roman" w:hAnsi="Times New Roman" w:cs="Times New Roman"/>
        </w:rPr>
        <w:t>, черно-белая (или цветная) односторонняя печать. Задания должны тиражироваться на устройстве, обеспечивающем разрешение печати не менее 600 dpi. Не допускается изменения масштаба печати, т.е. должен быть сохранен масштаб, в котором документ получен из ЦПМК.</w:t>
      </w:r>
    </w:p>
    <w:p w:rsidR="0086784F"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Тиражирование комплектов олимпиадных заданий проводится отдельно по каждому году обучения (в случае деления на соответствующие группы), по которому проводится олимпиада. Количество комплектов должно соответствовать количеству участников в списке, предоставленном организатором регионального этапа. </w:t>
      </w:r>
      <w:r w:rsidR="0086784F" w:rsidRPr="001E0208">
        <w:rPr>
          <w:rFonts w:ascii="Times New Roman" w:hAnsi="Times New Roman" w:cs="Times New Roman"/>
        </w:rPr>
        <w:t>Дополнительно тиражируются резервные комплекты из расчета 1-2 комплекта на каждые 20 участников.</w:t>
      </w:r>
    </w:p>
    <w:p w:rsidR="009246BC" w:rsidRPr="001E0208" w:rsidRDefault="0086784F"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3.7. </w:t>
      </w:r>
      <w:r w:rsidR="009246BC" w:rsidRPr="001E0208">
        <w:rPr>
          <w:rFonts w:ascii="Times New Roman" w:hAnsi="Times New Roman" w:cs="Times New Roman"/>
        </w:rPr>
        <w:t xml:space="preserve">После завершения тиражирования комплекты заданий по каждому году обучения упаковываются в конверт (конверты) и передаются на хранение до начала проведения соревновательного тура координатору на </w:t>
      </w:r>
      <w:r w:rsidR="009246BC" w:rsidRPr="001E0208">
        <w:rPr>
          <w:rFonts w:ascii="Times New Roman" w:hAnsi="Times New Roman" w:cs="Times New Roman"/>
        </w:rPr>
        <w:lastRenderedPageBreak/>
        <w:t>площадке. Упаковка проводится согласно распределению участников олимпиады по локациям. Количество конвертов с комплектами заданий должно соответствовать количеству локаций, задействованных для проведения соревновательного тура. Дополнительные комплекты упаковываются в отдельный конверт.</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На конверте должна быть указана следующая информация:</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предмет;</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класс (параллель, направление);</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дата проведения соревновательного тура;</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номер или наименование локации;</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количество комплектов заданий.</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Координатор на площадке проведения олимпиады несет ответственность за сохранность переданных ему материалов.</w:t>
      </w:r>
    </w:p>
    <w:p w:rsidR="0086784F" w:rsidRPr="001E0208" w:rsidRDefault="001E0208"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 xml:space="preserve">3.8. </w:t>
      </w:r>
      <w:r w:rsidR="009246BC" w:rsidRPr="001E0208">
        <w:rPr>
          <w:rFonts w:ascii="Times New Roman" w:hAnsi="Times New Roman" w:cs="Times New Roman"/>
        </w:rPr>
        <w:t xml:space="preserve">Тиражирование комплектов олимпиадных заданий </w:t>
      </w:r>
      <w:r w:rsidR="0086784F" w:rsidRPr="001E0208">
        <w:rPr>
          <w:rFonts w:ascii="Times New Roman" w:hAnsi="Times New Roman" w:cs="Times New Roman"/>
        </w:rPr>
        <w:t xml:space="preserve">по соответствующему предмету </w:t>
      </w:r>
      <w:r w:rsidR="009246BC" w:rsidRPr="001E0208">
        <w:rPr>
          <w:rFonts w:ascii="Times New Roman" w:hAnsi="Times New Roman" w:cs="Times New Roman"/>
        </w:rPr>
        <w:t xml:space="preserve">для </w:t>
      </w:r>
      <w:r w:rsidR="009246BC" w:rsidRPr="00577501">
        <w:rPr>
          <w:rFonts w:ascii="Times New Roman" w:hAnsi="Times New Roman" w:cs="Times New Roman"/>
          <w:i/>
          <w:iCs/>
        </w:rPr>
        <w:t>членов жюри,</w:t>
      </w:r>
      <w:r w:rsidR="009246BC" w:rsidRPr="001E0208">
        <w:rPr>
          <w:rFonts w:ascii="Times New Roman" w:hAnsi="Times New Roman" w:cs="Times New Roman"/>
        </w:rPr>
        <w:t xml:space="preserve"> включая критерии и методику оценивания выполненных олимпиадных работ, осуществляется в помещениях, оборудованных средствами </w:t>
      </w:r>
      <w:proofErr w:type="spellStart"/>
      <w:r w:rsidR="009246BC" w:rsidRPr="001E0208">
        <w:rPr>
          <w:rFonts w:ascii="Times New Roman" w:hAnsi="Times New Roman" w:cs="Times New Roman"/>
        </w:rPr>
        <w:t>видеофиксации</w:t>
      </w:r>
      <w:proofErr w:type="spellEnd"/>
      <w:r w:rsidR="009246BC" w:rsidRPr="001E0208">
        <w:rPr>
          <w:rFonts w:ascii="Times New Roman" w:hAnsi="Times New Roman" w:cs="Times New Roman"/>
        </w:rPr>
        <w:t xml:space="preserve"> в день проведения соревновательного тура на площадке проведения олимпиады не ранее чем через один час после начала олимпиады по соответствующему предмету.</w:t>
      </w:r>
      <w:r w:rsidR="0086784F" w:rsidRPr="001E0208">
        <w:rPr>
          <w:rFonts w:ascii="Times New Roman" w:hAnsi="Times New Roman" w:cs="Times New Roman"/>
        </w:rPr>
        <w:t xml:space="preserve"> </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Тиражирование комплектов олимпиадных заданий, включая критерии и методику оценивания выполненных олимпиадных работ для членов жюри, проводится отдельно по каждому году обучения, по которому проводится олимпиада и в количестве, соответствующем количеству членов жюри регионального этапа по соответствующему предмету, привлекаемых к проверке работ участников данного класса (параллели).</w:t>
      </w:r>
    </w:p>
    <w:p w:rsidR="009246BC" w:rsidRPr="001E0208" w:rsidRDefault="009246BC" w:rsidP="001E0208">
      <w:pPr>
        <w:pStyle w:val="20"/>
        <w:shd w:val="clear" w:color="auto" w:fill="auto"/>
        <w:tabs>
          <w:tab w:val="left" w:pos="0"/>
        </w:tabs>
        <w:spacing w:before="0" w:after="0"/>
        <w:ind w:firstLine="851"/>
        <w:jc w:val="both"/>
        <w:rPr>
          <w:rFonts w:ascii="Times New Roman" w:hAnsi="Times New Roman" w:cs="Times New Roman"/>
        </w:rPr>
      </w:pPr>
      <w:r w:rsidRPr="001E0208">
        <w:rPr>
          <w:rFonts w:ascii="Times New Roman" w:hAnsi="Times New Roman" w:cs="Times New Roman"/>
        </w:rPr>
        <w:t>После завершения тиражирования комплекты заданий, включая критерии и методику оценивания выполненных олимпиадных работ по каждому году обучения, упаковываются в конверт и передаются на хранение до начала проверки председателю жюри регионального этапа по соответствующему предмету. Председатель жюри регионального этапа по соответствующему предмету несет ответственность за сохранность переданных ему материалов.</w:t>
      </w:r>
    </w:p>
    <w:p w:rsidR="009246BC" w:rsidRDefault="009246BC" w:rsidP="009246BC">
      <w:pPr>
        <w:pStyle w:val="20"/>
        <w:shd w:val="clear" w:color="auto" w:fill="auto"/>
        <w:tabs>
          <w:tab w:val="left" w:pos="0"/>
        </w:tabs>
        <w:spacing w:before="0" w:after="0"/>
        <w:ind w:firstLine="851"/>
        <w:jc w:val="both"/>
        <w:rPr>
          <w:rFonts w:ascii="Times New Roman" w:hAnsi="Times New Roman" w:cs="Times New Roman"/>
        </w:rPr>
      </w:pPr>
    </w:p>
    <w:p w:rsidR="00577501" w:rsidRPr="00577501" w:rsidRDefault="00577501" w:rsidP="00577501">
      <w:pPr>
        <w:pStyle w:val="20"/>
        <w:shd w:val="clear" w:color="auto" w:fill="auto"/>
        <w:tabs>
          <w:tab w:val="left" w:pos="0"/>
        </w:tabs>
        <w:spacing w:before="0" w:after="0"/>
        <w:ind w:firstLine="851"/>
        <w:jc w:val="center"/>
        <w:rPr>
          <w:rFonts w:ascii="Times New Roman" w:hAnsi="Times New Roman" w:cs="Times New Roman"/>
          <w:b/>
        </w:rPr>
      </w:pPr>
      <w:r w:rsidRPr="00577501">
        <w:rPr>
          <w:rFonts w:ascii="Times New Roman" w:hAnsi="Times New Roman" w:cs="Times New Roman"/>
          <w:b/>
        </w:rPr>
        <w:t>4. Порядок проверки олимпиадных работ регионального тура</w:t>
      </w:r>
    </w:p>
    <w:p w:rsidR="00577501" w:rsidRDefault="00577501" w:rsidP="00577501">
      <w:pPr>
        <w:pStyle w:val="20"/>
        <w:shd w:val="clear" w:color="auto" w:fill="auto"/>
        <w:tabs>
          <w:tab w:val="left" w:pos="0"/>
        </w:tabs>
        <w:spacing w:before="0" w:after="0"/>
        <w:ind w:firstLine="851"/>
        <w:jc w:val="center"/>
        <w:rPr>
          <w:rFonts w:ascii="Times New Roman" w:hAnsi="Times New Roman" w:cs="Times New Roman"/>
          <w:b/>
        </w:rPr>
      </w:pPr>
    </w:p>
    <w:p w:rsidR="00300FA1" w:rsidRDefault="00300FA1" w:rsidP="00300FA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4.1. Проверку олимпиадных работ</w:t>
      </w:r>
      <w:r w:rsidRPr="00577501">
        <w:rPr>
          <w:rFonts w:ascii="Times New Roman" w:hAnsi="Times New Roman" w:cs="Times New Roman"/>
        </w:rPr>
        <w:t xml:space="preserve"> </w:t>
      </w:r>
      <w:r>
        <w:rPr>
          <w:rFonts w:ascii="Times New Roman" w:hAnsi="Times New Roman" w:cs="Times New Roman"/>
        </w:rPr>
        <w:t>осуществляет жюри</w:t>
      </w:r>
      <w:r w:rsidRPr="00577501">
        <w:rPr>
          <w:rFonts w:ascii="Times New Roman" w:hAnsi="Times New Roman" w:cs="Times New Roman"/>
        </w:rPr>
        <w:t xml:space="preserve"> по каждому общеобразовательному предмету</w:t>
      </w:r>
      <w:r>
        <w:rPr>
          <w:rFonts w:ascii="Times New Roman" w:hAnsi="Times New Roman" w:cs="Times New Roman"/>
        </w:rPr>
        <w:t xml:space="preserve">, которое формируется </w:t>
      </w:r>
      <w:r w:rsidRPr="00577501">
        <w:rPr>
          <w:rFonts w:ascii="Times New Roman" w:hAnsi="Times New Roman" w:cs="Times New Roman"/>
        </w:rPr>
        <w:t>организатор</w:t>
      </w:r>
      <w:r>
        <w:rPr>
          <w:rFonts w:ascii="Times New Roman" w:hAnsi="Times New Roman" w:cs="Times New Roman"/>
        </w:rPr>
        <w:t>ом</w:t>
      </w:r>
      <w:r w:rsidRPr="00577501">
        <w:rPr>
          <w:rFonts w:ascii="Times New Roman" w:hAnsi="Times New Roman" w:cs="Times New Roman"/>
        </w:rPr>
        <w:t xml:space="preserve"> </w:t>
      </w:r>
      <w:r>
        <w:rPr>
          <w:rFonts w:ascii="Times New Roman" w:hAnsi="Times New Roman" w:cs="Times New Roman"/>
        </w:rPr>
        <w:t>и утверждается приказом департамента образования и науки Брянской области</w:t>
      </w:r>
      <w:r w:rsidRPr="00577501">
        <w:rPr>
          <w:rFonts w:ascii="Times New Roman" w:hAnsi="Times New Roman" w:cs="Times New Roman"/>
        </w:rPr>
        <w:t xml:space="preserve">. </w:t>
      </w:r>
    </w:p>
    <w:p w:rsidR="00300FA1" w:rsidRDefault="00300FA1" w:rsidP="00300FA1">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4.2.</w:t>
      </w:r>
      <w:r w:rsidRPr="00577501">
        <w:rPr>
          <w:rFonts w:ascii="Times New Roman" w:hAnsi="Times New Roman" w:cs="Times New Roman"/>
        </w:rPr>
        <w:t xml:space="preserve"> В целях обеспечения прав участников олимпиады на объективное оценивание </w:t>
      </w:r>
      <w:r>
        <w:rPr>
          <w:rFonts w:ascii="Times New Roman" w:hAnsi="Times New Roman" w:cs="Times New Roman"/>
        </w:rPr>
        <w:t xml:space="preserve">все </w:t>
      </w:r>
      <w:r w:rsidRPr="00577501">
        <w:rPr>
          <w:rFonts w:ascii="Times New Roman" w:hAnsi="Times New Roman" w:cs="Times New Roman"/>
        </w:rPr>
        <w:t xml:space="preserve"> олимпиадны</w:t>
      </w:r>
      <w:r>
        <w:rPr>
          <w:rFonts w:ascii="Times New Roman" w:hAnsi="Times New Roman" w:cs="Times New Roman"/>
        </w:rPr>
        <w:t>е</w:t>
      </w:r>
      <w:r w:rsidRPr="00577501">
        <w:rPr>
          <w:rFonts w:ascii="Times New Roman" w:hAnsi="Times New Roman" w:cs="Times New Roman"/>
        </w:rPr>
        <w:t xml:space="preserve"> работ</w:t>
      </w:r>
      <w:r>
        <w:rPr>
          <w:rFonts w:ascii="Times New Roman" w:hAnsi="Times New Roman" w:cs="Times New Roman"/>
        </w:rPr>
        <w:t>ы проходят п</w:t>
      </w:r>
      <w:r w:rsidRPr="00577501">
        <w:rPr>
          <w:rFonts w:ascii="Times New Roman" w:hAnsi="Times New Roman" w:cs="Times New Roman"/>
        </w:rPr>
        <w:t>роцедур</w:t>
      </w:r>
      <w:r>
        <w:rPr>
          <w:rFonts w:ascii="Times New Roman" w:hAnsi="Times New Roman" w:cs="Times New Roman"/>
        </w:rPr>
        <w:t>у</w:t>
      </w:r>
      <w:r w:rsidRPr="00577501">
        <w:rPr>
          <w:rFonts w:ascii="Times New Roman" w:hAnsi="Times New Roman" w:cs="Times New Roman"/>
        </w:rPr>
        <w:t xml:space="preserve"> кодирования (обезличивания) и декодирования </w:t>
      </w:r>
      <w:r>
        <w:rPr>
          <w:rFonts w:ascii="Times New Roman" w:hAnsi="Times New Roman" w:cs="Times New Roman"/>
        </w:rPr>
        <w:t xml:space="preserve">специально для этого созданной </w:t>
      </w:r>
      <w:r w:rsidRPr="00577501">
        <w:rPr>
          <w:rFonts w:ascii="Times New Roman" w:hAnsi="Times New Roman" w:cs="Times New Roman"/>
        </w:rPr>
        <w:lastRenderedPageBreak/>
        <w:t>шифрова</w:t>
      </w:r>
      <w:r>
        <w:rPr>
          <w:rFonts w:ascii="Times New Roman" w:hAnsi="Times New Roman" w:cs="Times New Roman"/>
        </w:rPr>
        <w:t>льной комиссией.</w:t>
      </w:r>
    </w:p>
    <w:p w:rsidR="009E2C2B" w:rsidRPr="009E2C2B" w:rsidRDefault="009E2C2B" w:rsidP="009E2C2B">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4.</w:t>
      </w:r>
      <w:r w:rsidR="00300FA1">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Представители уполномоченных</w:t>
      </w:r>
      <w:r w:rsidRPr="009E2C2B">
        <w:rPr>
          <w:rFonts w:ascii="Times New Roman" w:hAnsi="Times New Roman" w:cs="Times New Roman"/>
        </w:rPr>
        <w:t xml:space="preserve"> организаци</w:t>
      </w:r>
      <w:r>
        <w:rPr>
          <w:rFonts w:ascii="Times New Roman" w:hAnsi="Times New Roman" w:cs="Times New Roman"/>
        </w:rPr>
        <w:t>й</w:t>
      </w:r>
      <w:r w:rsidRPr="009E2C2B">
        <w:rPr>
          <w:rFonts w:ascii="Times New Roman" w:hAnsi="Times New Roman" w:cs="Times New Roman"/>
        </w:rPr>
        <w:t>, осуществляющи</w:t>
      </w:r>
      <w:r>
        <w:rPr>
          <w:rFonts w:ascii="Times New Roman" w:hAnsi="Times New Roman" w:cs="Times New Roman"/>
        </w:rPr>
        <w:t>х</w:t>
      </w:r>
      <w:r w:rsidRPr="009E2C2B">
        <w:rPr>
          <w:rFonts w:ascii="Times New Roman" w:hAnsi="Times New Roman" w:cs="Times New Roman"/>
        </w:rPr>
        <w:t xml:space="preserve"> организационно-методическое сопровождение </w:t>
      </w:r>
      <w:r>
        <w:rPr>
          <w:rFonts w:ascii="Times New Roman" w:hAnsi="Times New Roman" w:cs="Times New Roman"/>
        </w:rPr>
        <w:t xml:space="preserve">и </w:t>
      </w:r>
      <w:r w:rsidRPr="009E2C2B">
        <w:rPr>
          <w:rFonts w:ascii="Times New Roman" w:hAnsi="Times New Roman" w:cs="Times New Roman"/>
        </w:rPr>
        <w:t xml:space="preserve"> координацию проведения </w:t>
      </w:r>
      <w:r>
        <w:rPr>
          <w:rFonts w:ascii="Times New Roman" w:hAnsi="Times New Roman" w:cs="Times New Roman"/>
        </w:rPr>
        <w:t>олимпиады</w:t>
      </w:r>
      <w:r w:rsidRPr="009E2C2B">
        <w:rPr>
          <w:rFonts w:ascii="Times New Roman" w:hAnsi="Times New Roman" w:cs="Times New Roman"/>
        </w:rPr>
        <w:t xml:space="preserve"> (ГАУ ДО «Брянский эколого-биологический центр», ГАУ ДО «Центр технического творчества Брянской области»)</w:t>
      </w:r>
      <w:r w:rsidR="00300FA1">
        <w:rPr>
          <w:rFonts w:ascii="Times New Roman" w:hAnsi="Times New Roman" w:cs="Times New Roman"/>
        </w:rPr>
        <w:t>,</w:t>
      </w:r>
      <w:r>
        <w:rPr>
          <w:rFonts w:ascii="Times New Roman" w:hAnsi="Times New Roman" w:cs="Times New Roman"/>
        </w:rPr>
        <w:t xml:space="preserve"> п</w:t>
      </w:r>
      <w:r w:rsidRPr="009E2C2B">
        <w:rPr>
          <w:rFonts w:ascii="Times New Roman" w:hAnsi="Times New Roman" w:cs="Times New Roman"/>
        </w:rPr>
        <w:t>ринима</w:t>
      </w:r>
      <w:r>
        <w:rPr>
          <w:rFonts w:ascii="Times New Roman" w:hAnsi="Times New Roman" w:cs="Times New Roman"/>
        </w:rPr>
        <w:t>ют от координатора на площадке и передают</w:t>
      </w:r>
      <w:r w:rsidRPr="009E2C2B">
        <w:rPr>
          <w:rFonts w:ascii="Times New Roman" w:hAnsi="Times New Roman" w:cs="Times New Roman"/>
        </w:rPr>
        <w:t xml:space="preserve"> для </w:t>
      </w:r>
      <w:r>
        <w:rPr>
          <w:rFonts w:ascii="Times New Roman" w:hAnsi="Times New Roman" w:cs="Times New Roman"/>
        </w:rPr>
        <w:t xml:space="preserve"> кодирования </w:t>
      </w:r>
      <w:r w:rsidRPr="00577501">
        <w:rPr>
          <w:rFonts w:ascii="Times New Roman" w:hAnsi="Times New Roman" w:cs="Times New Roman"/>
        </w:rPr>
        <w:t xml:space="preserve">(обезличивания) </w:t>
      </w:r>
      <w:r>
        <w:rPr>
          <w:rFonts w:ascii="Times New Roman" w:hAnsi="Times New Roman" w:cs="Times New Roman"/>
        </w:rPr>
        <w:t xml:space="preserve"> </w:t>
      </w:r>
      <w:r w:rsidR="00300FA1" w:rsidRPr="009E2C2B">
        <w:rPr>
          <w:rFonts w:ascii="Times New Roman" w:hAnsi="Times New Roman" w:cs="Times New Roman"/>
        </w:rPr>
        <w:t xml:space="preserve">олимпиадные работы участников </w:t>
      </w:r>
      <w:r w:rsidR="00300FA1">
        <w:rPr>
          <w:rFonts w:ascii="Times New Roman" w:hAnsi="Times New Roman" w:cs="Times New Roman"/>
        </w:rPr>
        <w:t xml:space="preserve"> в шифровальную комиссию, а затем </w:t>
      </w:r>
      <w:r w:rsidR="00300FA1" w:rsidRPr="00300FA1">
        <w:rPr>
          <w:rFonts w:ascii="Times New Roman" w:hAnsi="Times New Roman" w:cs="Times New Roman"/>
        </w:rPr>
        <w:t>сканированные копии обезличенных олимпиадных работ</w:t>
      </w:r>
      <w:r w:rsidR="00300FA1" w:rsidRPr="009E2C2B">
        <w:rPr>
          <w:rFonts w:ascii="Times New Roman" w:hAnsi="Times New Roman" w:cs="Times New Roman"/>
        </w:rPr>
        <w:t xml:space="preserve"> </w:t>
      </w:r>
      <w:r w:rsidR="00300FA1">
        <w:rPr>
          <w:rFonts w:ascii="Times New Roman" w:hAnsi="Times New Roman" w:cs="Times New Roman"/>
        </w:rPr>
        <w:t>передают членам жюри  для  проверки.</w:t>
      </w:r>
      <w:proofErr w:type="gramEnd"/>
    </w:p>
    <w:p w:rsidR="009E2C2B" w:rsidRPr="009E2C2B" w:rsidRDefault="00300FA1" w:rsidP="009E2C2B">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Представители уполномоченных</w:t>
      </w:r>
      <w:r w:rsidRPr="009E2C2B">
        <w:rPr>
          <w:rFonts w:ascii="Times New Roman" w:hAnsi="Times New Roman" w:cs="Times New Roman"/>
        </w:rPr>
        <w:t xml:space="preserve"> организаци</w:t>
      </w:r>
      <w:r>
        <w:rPr>
          <w:rFonts w:ascii="Times New Roman" w:hAnsi="Times New Roman" w:cs="Times New Roman"/>
        </w:rPr>
        <w:t>й</w:t>
      </w:r>
      <w:r w:rsidRPr="009E2C2B">
        <w:rPr>
          <w:rFonts w:ascii="Times New Roman" w:hAnsi="Times New Roman" w:cs="Times New Roman"/>
        </w:rPr>
        <w:t>, осуществляющи</w:t>
      </w:r>
      <w:r>
        <w:rPr>
          <w:rFonts w:ascii="Times New Roman" w:hAnsi="Times New Roman" w:cs="Times New Roman"/>
        </w:rPr>
        <w:t>х</w:t>
      </w:r>
      <w:r w:rsidRPr="009E2C2B">
        <w:rPr>
          <w:rFonts w:ascii="Times New Roman" w:hAnsi="Times New Roman" w:cs="Times New Roman"/>
        </w:rPr>
        <w:t xml:space="preserve"> организационно-методическое сопровождение </w:t>
      </w:r>
      <w:r>
        <w:rPr>
          <w:rFonts w:ascii="Times New Roman" w:hAnsi="Times New Roman" w:cs="Times New Roman"/>
        </w:rPr>
        <w:t xml:space="preserve">и </w:t>
      </w:r>
      <w:r w:rsidRPr="009E2C2B">
        <w:rPr>
          <w:rFonts w:ascii="Times New Roman" w:hAnsi="Times New Roman" w:cs="Times New Roman"/>
        </w:rPr>
        <w:t xml:space="preserve"> координацию проведения </w:t>
      </w:r>
      <w:r>
        <w:rPr>
          <w:rFonts w:ascii="Times New Roman" w:hAnsi="Times New Roman" w:cs="Times New Roman"/>
        </w:rPr>
        <w:t>олимпиады,</w:t>
      </w:r>
      <w:r w:rsidRPr="009E2C2B">
        <w:rPr>
          <w:rFonts w:ascii="Times New Roman" w:hAnsi="Times New Roman" w:cs="Times New Roman"/>
        </w:rPr>
        <w:t xml:space="preserve"> </w:t>
      </w:r>
      <w:r>
        <w:rPr>
          <w:rFonts w:ascii="Times New Roman" w:hAnsi="Times New Roman" w:cs="Times New Roman"/>
        </w:rPr>
        <w:t>о</w:t>
      </w:r>
      <w:r w:rsidR="009E2C2B" w:rsidRPr="009E2C2B">
        <w:rPr>
          <w:rFonts w:ascii="Times New Roman" w:hAnsi="Times New Roman" w:cs="Times New Roman"/>
        </w:rPr>
        <w:t xml:space="preserve">твечает за сохранность и конфиденциальность олимпиадных работ участников </w:t>
      </w:r>
      <w:r>
        <w:rPr>
          <w:rFonts w:ascii="Times New Roman" w:hAnsi="Times New Roman" w:cs="Times New Roman"/>
        </w:rPr>
        <w:t>о</w:t>
      </w:r>
      <w:r w:rsidR="009E2C2B" w:rsidRPr="009E2C2B">
        <w:rPr>
          <w:rFonts w:ascii="Times New Roman" w:hAnsi="Times New Roman" w:cs="Times New Roman"/>
        </w:rPr>
        <w:t>лимпиады</w:t>
      </w:r>
      <w:r>
        <w:rPr>
          <w:rFonts w:ascii="Times New Roman" w:hAnsi="Times New Roman" w:cs="Times New Roman"/>
        </w:rPr>
        <w:t>.</w:t>
      </w:r>
    </w:p>
    <w:p w:rsidR="00577501" w:rsidRPr="00706108" w:rsidRDefault="00577501" w:rsidP="00706108">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4.4. </w:t>
      </w:r>
      <w:r w:rsidR="00D225D0" w:rsidRPr="00706108">
        <w:rPr>
          <w:rFonts w:ascii="Times New Roman" w:hAnsi="Times New Roman" w:cs="Times New Roman"/>
        </w:rPr>
        <w:tab/>
      </w:r>
      <w:r w:rsidRPr="00706108">
        <w:rPr>
          <w:rFonts w:ascii="Times New Roman" w:hAnsi="Times New Roman" w:cs="Times New Roman"/>
        </w:rPr>
        <w:t xml:space="preserve">Проверка работ участников олимпиады </w:t>
      </w:r>
      <w:r w:rsidR="00706108" w:rsidRPr="00706108">
        <w:rPr>
          <w:rFonts w:ascii="Times New Roman" w:hAnsi="Times New Roman" w:cs="Times New Roman"/>
        </w:rPr>
        <w:t xml:space="preserve">членами жюри </w:t>
      </w:r>
      <w:r w:rsidRPr="00706108">
        <w:rPr>
          <w:rFonts w:ascii="Times New Roman" w:hAnsi="Times New Roman" w:cs="Times New Roman"/>
        </w:rPr>
        <w:t xml:space="preserve">осуществляется в помещениях, оборудованных средствами </w:t>
      </w:r>
      <w:proofErr w:type="spellStart"/>
      <w:r w:rsidRPr="00706108">
        <w:rPr>
          <w:rFonts w:ascii="Times New Roman" w:hAnsi="Times New Roman" w:cs="Times New Roman"/>
        </w:rPr>
        <w:t>видеофиксации</w:t>
      </w:r>
      <w:proofErr w:type="spellEnd"/>
      <w:r w:rsidRPr="00706108">
        <w:rPr>
          <w:rFonts w:ascii="Times New Roman" w:hAnsi="Times New Roman" w:cs="Times New Roman"/>
        </w:rPr>
        <w:t>, осуществляющими видеозапись в течение всего периода проверки работ с момента внесения членом оргкомитета закодированных работ участников до момента передачи проверенных работ в оргкомитет.</w:t>
      </w:r>
    </w:p>
    <w:p w:rsidR="00577501" w:rsidRPr="007B3604" w:rsidRDefault="007B3604" w:rsidP="007B360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4.5. </w:t>
      </w:r>
      <w:r w:rsidR="00577501" w:rsidRPr="007B3604">
        <w:rPr>
          <w:rFonts w:ascii="Times New Roman" w:hAnsi="Times New Roman" w:cs="Times New Roman"/>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региональный этап олимпиады с учетом определения высшего балла за каждое задание отдельно, а также общей максимально возможной суммой баллов за все задания и туры.</w:t>
      </w:r>
    </w:p>
    <w:p w:rsidR="00577501" w:rsidRPr="007F4804" w:rsidRDefault="007B3604" w:rsidP="007F4804">
      <w:pPr>
        <w:pStyle w:val="20"/>
        <w:shd w:val="clear" w:color="auto" w:fill="auto"/>
        <w:tabs>
          <w:tab w:val="left" w:pos="0"/>
        </w:tabs>
        <w:spacing w:before="0" w:after="0"/>
        <w:ind w:firstLine="851"/>
        <w:jc w:val="both"/>
        <w:rPr>
          <w:rFonts w:ascii="Times New Roman" w:hAnsi="Times New Roman" w:cs="Times New Roman"/>
        </w:rPr>
      </w:pPr>
      <w:r w:rsidRPr="007B3604">
        <w:rPr>
          <w:rFonts w:ascii="Times New Roman" w:hAnsi="Times New Roman" w:cs="Times New Roman"/>
        </w:rPr>
        <w:t xml:space="preserve">4.6. </w:t>
      </w:r>
      <w:r w:rsidR="00577501" w:rsidRPr="007B3604">
        <w:rPr>
          <w:rFonts w:ascii="Times New Roman" w:hAnsi="Times New Roman" w:cs="Times New Roman"/>
        </w:rPr>
        <w:t xml:space="preserve">Оценка работ каждого участника </w:t>
      </w:r>
      <w:r w:rsidR="00577501" w:rsidRPr="007F4804">
        <w:rPr>
          <w:rFonts w:ascii="Times New Roman" w:hAnsi="Times New Roman" w:cs="Times New Roman"/>
        </w:rPr>
        <w:t xml:space="preserve">в </w:t>
      </w:r>
      <w:r w:rsidR="00577501" w:rsidRPr="008B6ABD">
        <w:rPr>
          <w:rFonts w:ascii="Times New Roman" w:hAnsi="Times New Roman" w:cs="Times New Roman"/>
          <w:u w:val="single"/>
        </w:rPr>
        <w:t>теоретическом туре</w:t>
      </w:r>
      <w:r w:rsidR="00577501" w:rsidRPr="007B3604">
        <w:rPr>
          <w:rFonts w:ascii="Times New Roman" w:hAnsi="Times New Roman" w:cs="Times New Roman"/>
        </w:rPr>
        <w:t xml:space="preserve">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r w:rsidR="00577501" w:rsidRPr="007F4804">
        <w:rPr>
          <w:rFonts w:ascii="Times New Roman" w:hAnsi="Times New Roman" w:cs="Times New Roman"/>
        </w:rPr>
        <w:t>.</w:t>
      </w:r>
    </w:p>
    <w:p w:rsidR="00577501" w:rsidRPr="007B3604" w:rsidRDefault="00577501" w:rsidP="007F4804">
      <w:pPr>
        <w:pStyle w:val="20"/>
        <w:shd w:val="clear" w:color="auto" w:fill="auto"/>
        <w:tabs>
          <w:tab w:val="left" w:pos="0"/>
        </w:tabs>
        <w:spacing w:before="0" w:after="0"/>
        <w:ind w:firstLine="851"/>
        <w:jc w:val="both"/>
        <w:rPr>
          <w:rFonts w:ascii="Times New Roman" w:hAnsi="Times New Roman" w:cs="Times New Roman"/>
        </w:rPr>
      </w:pPr>
      <w:r w:rsidRPr="007B3604">
        <w:rPr>
          <w:rFonts w:ascii="Times New Roman" w:hAnsi="Times New Roman" w:cs="Times New Roman"/>
        </w:rPr>
        <w:t xml:space="preserve">Оценка выполнения </w:t>
      </w:r>
      <w:r w:rsidR="007B3604" w:rsidRPr="007B3604">
        <w:rPr>
          <w:rFonts w:ascii="Times New Roman" w:hAnsi="Times New Roman" w:cs="Times New Roman"/>
        </w:rPr>
        <w:t xml:space="preserve">участником </w:t>
      </w:r>
      <w:r w:rsidRPr="007B3604">
        <w:rPr>
          <w:rFonts w:ascii="Times New Roman" w:hAnsi="Times New Roman" w:cs="Times New Roman"/>
        </w:rPr>
        <w:t xml:space="preserve">заданий </w:t>
      </w:r>
      <w:r w:rsidRPr="008B6ABD">
        <w:rPr>
          <w:rFonts w:ascii="Times New Roman" w:hAnsi="Times New Roman" w:cs="Times New Roman"/>
          <w:u w:val="single"/>
        </w:rPr>
        <w:t>практического тура</w:t>
      </w:r>
      <w:r w:rsidRPr="007B3604">
        <w:rPr>
          <w:rFonts w:ascii="Times New Roman" w:hAnsi="Times New Roman" w:cs="Times New Roman"/>
        </w:rPr>
        <w:t xml:space="preserve"> осуществляется членами жюри отдельно по каждому заданию. В случае разногласий по вопросам оценок, вопрос об окончательном определении баллов, выставляемых за выполнение практических заданий, определяется председателем (заместителем председателя) жюри.</w:t>
      </w:r>
    </w:p>
    <w:p w:rsidR="00577501" w:rsidRPr="007B3604" w:rsidRDefault="00577501" w:rsidP="007F4804">
      <w:pPr>
        <w:pStyle w:val="20"/>
        <w:shd w:val="clear" w:color="auto" w:fill="auto"/>
        <w:tabs>
          <w:tab w:val="left" w:pos="0"/>
        </w:tabs>
        <w:spacing w:before="0" w:after="0"/>
        <w:ind w:firstLine="851"/>
        <w:jc w:val="both"/>
        <w:rPr>
          <w:rFonts w:ascii="Times New Roman" w:hAnsi="Times New Roman" w:cs="Times New Roman"/>
        </w:rPr>
      </w:pPr>
      <w:r w:rsidRPr="007B3604">
        <w:rPr>
          <w:rFonts w:ascii="Times New Roman" w:hAnsi="Times New Roman" w:cs="Times New Roman"/>
        </w:rPr>
        <w:t xml:space="preserve">Оценка выполнения олимпиадных заданий </w:t>
      </w:r>
      <w:r w:rsidRPr="007F4804">
        <w:rPr>
          <w:rFonts w:ascii="Times New Roman" w:hAnsi="Times New Roman" w:cs="Times New Roman"/>
        </w:rPr>
        <w:t xml:space="preserve">в </w:t>
      </w:r>
      <w:r w:rsidRPr="008B6ABD">
        <w:rPr>
          <w:rFonts w:ascii="Times New Roman" w:hAnsi="Times New Roman" w:cs="Times New Roman"/>
          <w:u w:val="single"/>
        </w:rPr>
        <w:t>устной форме</w:t>
      </w:r>
      <w:r w:rsidRPr="007B3604">
        <w:rPr>
          <w:rFonts w:ascii="Times New Roman" w:hAnsi="Times New Roman" w:cs="Times New Roman"/>
        </w:rPr>
        <w:t xml:space="preserve"> осуществляется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577501" w:rsidRPr="007B3604" w:rsidRDefault="007B3604" w:rsidP="007F4804">
      <w:pPr>
        <w:pStyle w:val="20"/>
        <w:shd w:val="clear" w:color="auto" w:fill="auto"/>
        <w:tabs>
          <w:tab w:val="left" w:pos="0"/>
        </w:tabs>
        <w:spacing w:before="0" w:after="0"/>
        <w:ind w:firstLine="851"/>
        <w:jc w:val="both"/>
        <w:rPr>
          <w:rFonts w:ascii="Times New Roman" w:hAnsi="Times New Roman" w:cs="Times New Roman"/>
        </w:rPr>
      </w:pPr>
      <w:r w:rsidRPr="007B3604">
        <w:rPr>
          <w:rFonts w:ascii="Times New Roman" w:hAnsi="Times New Roman" w:cs="Times New Roman"/>
        </w:rPr>
        <w:t xml:space="preserve">4.7. </w:t>
      </w:r>
      <w:r w:rsidR="00577501" w:rsidRPr="007B3604">
        <w:rPr>
          <w:rFonts w:ascii="Times New Roman" w:hAnsi="Times New Roman" w:cs="Times New Roman"/>
        </w:rPr>
        <w:t>Результаты проверки (итоговые баллы по каждому заданию) фиксируются в сканированной копии работы участника и переносятся в протокол</w:t>
      </w:r>
      <w:r>
        <w:rPr>
          <w:rFonts w:ascii="Times New Roman" w:hAnsi="Times New Roman" w:cs="Times New Roman"/>
        </w:rPr>
        <w:t xml:space="preserve">. </w:t>
      </w:r>
      <w:r w:rsidR="00577501" w:rsidRPr="007B3604">
        <w:rPr>
          <w:rFonts w:ascii="Times New Roman" w:hAnsi="Times New Roman" w:cs="Times New Roman"/>
        </w:rPr>
        <w:t xml:space="preserve">Итоговую сводную таблицу результатов формирует </w:t>
      </w:r>
      <w:r w:rsidR="00577501" w:rsidRPr="007B3604">
        <w:rPr>
          <w:rFonts w:ascii="Times New Roman" w:hAnsi="Times New Roman" w:cs="Times New Roman"/>
        </w:rPr>
        <w:lastRenderedPageBreak/>
        <w:t>председатель/заместитель председателя жюри или уполномоченный член жюри по итогам проверки всех соревновательных туров отдельно по 9, 10 и 11 классам. После формирования итоговой сводной таблицы результатов участников олимпиады жюри в обязательном порядке проводит повторную сверку результатов и при необходимости корректирует данные.</w:t>
      </w:r>
    </w:p>
    <w:p w:rsidR="00577501" w:rsidRPr="007B3604" w:rsidRDefault="007B3604" w:rsidP="007F4804">
      <w:pPr>
        <w:pStyle w:val="20"/>
        <w:shd w:val="clear" w:color="auto" w:fill="auto"/>
        <w:tabs>
          <w:tab w:val="left" w:pos="0"/>
        </w:tabs>
        <w:spacing w:before="0" w:after="0"/>
        <w:ind w:firstLine="851"/>
        <w:jc w:val="both"/>
        <w:rPr>
          <w:rFonts w:ascii="Times New Roman" w:hAnsi="Times New Roman" w:cs="Times New Roman"/>
        </w:rPr>
      </w:pPr>
      <w:bookmarkStart w:id="1" w:name="bookmark17"/>
      <w:r>
        <w:rPr>
          <w:rFonts w:ascii="Times New Roman" w:hAnsi="Times New Roman" w:cs="Times New Roman"/>
        </w:rPr>
        <w:t xml:space="preserve">4.8. </w:t>
      </w:r>
      <w:r w:rsidR="00577501" w:rsidRPr="007B3604">
        <w:rPr>
          <w:rFonts w:ascii="Times New Roman" w:hAnsi="Times New Roman" w:cs="Times New Roman"/>
        </w:rPr>
        <w:t>Представители жюри составляют рейтинговую таблицу результатов участников олимпиады, перенося в нее баллы, выставленные жюри за работу каждому участнику. Итоговая сумма баллов на каждой сканированной копии работы заверяется подписью члена жюри, проверяющего данную работу. Представители оргкомитета составляют итоговую рейтинговую таблицу результатов участников олимпиады</w:t>
      </w:r>
      <w:r w:rsidR="00FB1966">
        <w:rPr>
          <w:rFonts w:ascii="Times New Roman" w:hAnsi="Times New Roman" w:cs="Times New Roman"/>
        </w:rPr>
        <w:t xml:space="preserve"> и передают ее организатору олимпиады</w:t>
      </w:r>
      <w:r w:rsidR="00577501" w:rsidRPr="007B3604">
        <w:rPr>
          <w:rFonts w:ascii="Times New Roman" w:hAnsi="Times New Roman" w:cs="Times New Roman"/>
        </w:rPr>
        <w:t>.</w:t>
      </w:r>
      <w:bookmarkEnd w:id="1"/>
    </w:p>
    <w:p w:rsidR="00577501" w:rsidRDefault="00FB1966" w:rsidP="00FB1966">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4.9. </w:t>
      </w:r>
      <w:r w:rsidRPr="000112ED">
        <w:rPr>
          <w:rFonts w:ascii="Times New Roman" w:hAnsi="Times New Roman" w:cs="Times New Roman"/>
          <w:highlight w:val="yellow"/>
        </w:rPr>
        <w:t xml:space="preserve">Организатор олимпиады на основе итоговой рейтинговой таблицы устанавливает квоту победителей и призеров регионального этапа олимпиады: </w:t>
      </w:r>
      <w:r w:rsidR="003760E9" w:rsidRPr="000112ED">
        <w:rPr>
          <w:rFonts w:ascii="Times New Roman" w:hAnsi="Times New Roman" w:cs="Times New Roman"/>
          <w:highlight w:val="yellow"/>
        </w:rPr>
        <w:t xml:space="preserve">не более 30 </w:t>
      </w:r>
      <w:r w:rsidRPr="000112ED">
        <w:rPr>
          <w:rFonts w:ascii="Times New Roman" w:hAnsi="Times New Roman" w:cs="Times New Roman"/>
          <w:highlight w:val="yellow"/>
        </w:rPr>
        <w:t>% от общего числа участников регионального этапа. При этом призер</w:t>
      </w:r>
      <w:r w:rsidR="00797149" w:rsidRPr="000112ED">
        <w:rPr>
          <w:rFonts w:ascii="Times New Roman" w:hAnsi="Times New Roman" w:cs="Times New Roman"/>
          <w:highlight w:val="yellow"/>
        </w:rPr>
        <w:t>ами</w:t>
      </w:r>
      <w:r w:rsidRPr="000112ED">
        <w:rPr>
          <w:rFonts w:ascii="Times New Roman" w:hAnsi="Times New Roman" w:cs="Times New Roman"/>
          <w:highlight w:val="yellow"/>
        </w:rPr>
        <w:t xml:space="preserve"> призна</w:t>
      </w:r>
      <w:r w:rsidR="00797149" w:rsidRPr="000112ED">
        <w:rPr>
          <w:rFonts w:ascii="Times New Roman" w:hAnsi="Times New Roman" w:cs="Times New Roman"/>
          <w:highlight w:val="yellow"/>
        </w:rPr>
        <w:t>ю</w:t>
      </w:r>
      <w:r w:rsidRPr="000112ED">
        <w:rPr>
          <w:rFonts w:ascii="Times New Roman" w:hAnsi="Times New Roman" w:cs="Times New Roman"/>
          <w:highlight w:val="yellow"/>
        </w:rPr>
        <w:t>тся участник</w:t>
      </w:r>
      <w:r w:rsidR="00797149" w:rsidRPr="000112ED">
        <w:rPr>
          <w:rFonts w:ascii="Times New Roman" w:hAnsi="Times New Roman" w:cs="Times New Roman"/>
          <w:highlight w:val="yellow"/>
        </w:rPr>
        <w:t>и</w:t>
      </w:r>
      <w:r w:rsidRPr="000112ED">
        <w:rPr>
          <w:rFonts w:ascii="Times New Roman" w:hAnsi="Times New Roman" w:cs="Times New Roman"/>
          <w:highlight w:val="yellow"/>
        </w:rPr>
        <w:t>, набравши</w:t>
      </w:r>
      <w:r w:rsidR="00797149" w:rsidRPr="000112ED">
        <w:rPr>
          <w:rFonts w:ascii="Times New Roman" w:hAnsi="Times New Roman" w:cs="Times New Roman"/>
          <w:highlight w:val="yellow"/>
        </w:rPr>
        <w:t>е</w:t>
      </w:r>
      <w:r w:rsidRPr="000112ED">
        <w:rPr>
          <w:rFonts w:ascii="Times New Roman" w:hAnsi="Times New Roman" w:cs="Times New Roman"/>
          <w:highlight w:val="yellow"/>
        </w:rPr>
        <w:t xml:space="preserve"> не менее 50% от максимально возможного количества баллов по итогам оценивания выполнения олимпиадных заданий.</w:t>
      </w:r>
      <w:r w:rsidR="00797149" w:rsidRPr="000112ED">
        <w:rPr>
          <w:rFonts w:ascii="Times New Roman" w:hAnsi="Times New Roman" w:cs="Times New Roman"/>
          <w:highlight w:val="yellow"/>
        </w:rPr>
        <w:t xml:space="preserve"> Победителями признаются призеры олимпиады, набравшие наибольшее количество баллов по каждому  общеобразовательному предмету.</w:t>
      </w:r>
    </w:p>
    <w:p w:rsidR="00FB1966" w:rsidRPr="00FB1966" w:rsidRDefault="00FB1966" w:rsidP="00FB1966">
      <w:pPr>
        <w:pStyle w:val="20"/>
        <w:shd w:val="clear" w:color="auto" w:fill="auto"/>
        <w:tabs>
          <w:tab w:val="left" w:pos="0"/>
        </w:tabs>
        <w:spacing w:before="0" w:after="0"/>
        <w:ind w:firstLine="851"/>
        <w:jc w:val="both"/>
        <w:rPr>
          <w:rFonts w:ascii="Times New Roman" w:hAnsi="Times New Roman" w:cs="Times New Roman"/>
        </w:rPr>
      </w:pPr>
    </w:p>
    <w:p w:rsidR="007F4804" w:rsidRDefault="007F4804" w:rsidP="007F4804">
      <w:pPr>
        <w:pStyle w:val="20"/>
        <w:shd w:val="clear" w:color="auto" w:fill="auto"/>
        <w:tabs>
          <w:tab w:val="left" w:pos="0"/>
        </w:tabs>
        <w:spacing w:before="0" w:after="0"/>
        <w:ind w:firstLine="851"/>
        <w:jc w:val="center"/>
        <w:rPr>
          <w:rFonts w:ascii="Times New Roman" w:hAnsi="Times New Roman" w:cs="Times New Roman"/>
          <w:b/>
        </w:rPr>
      </w:pPr>
      <w:r w:rsidRPr="007F4804">
        <w:rPr>
          <w:rFonts w:ascii="Times New Roman" w:hAnsi="Times New Roman" w:cs="Times New Roman"/>
          <w:b/>
        </w:rPr>
        <w:t>5. Порядок организации процедуры анализа заданий и их решений, показа олимпиадных работ регионального этапа</w:t>
      </w:r>
    </w:p>
    <w:p w:rsidR="00CA1E25" w:rsidRDefault="00CA1E25" w:rsidP="007F4804">
      <w:pPr>
        <w:pStyle w:val="20"/>
        <w:shd w:val="clear" w:color="auto" w:fill="auto"/>
        <w:tabs>
          <w:tab w:val="left" w:pos="0"/>
        </w:tabs>
        <w:spacing w:before="0" w:after="0"/>
        <w:ind w:firstLine="851"/>
        <w:jc w:val="center"/>
        <w:rPr>
          <w:rFonts w:ascii="Times New Roman" w:hAnsi="Times New Roman" w:cs="Times New Roman"/>
          <w:b/>
        </w:rPr>
      </w:pPr>
    </w:p>
    <w:p w:rsidR="00CA1E25" w:rsidRDefault="00B077F2" w:rsidP="00CA1E25">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5.1. Анализ </w:t>
      </w:r>
      <w:r w:rsidR="00CA1E25" w:rsidRPr="00CA1E25">
        <w:rPr>
          <w:rFonts w:ascii="Times New Roman" w:hAnsi="Times New Roman" w:cs="Times New Roman"/>
        </w:rPr>
        <w:t xml:space="preserve">олимпиадных заданий </w:t>
      </w:r>
      <w:r>
        <w:rPr>
          <w:rFonts w:ascii="Times New Roman" w:hAnsi="Times New Roman" w:cs="Times New Roman"/>
        </w:rPr>
        <w:t xml:space="preserve">и их решений </w:t>
      </w:r>
      <w:r w:rsidR="00EF76F5" w:rsidRPr="00CA1E25">
        <w:rPr>
          <w:rFonts w:ascii="Times New Roman" w:hAnsi="Times New Roman" w:cs="Times New Roman"/>
        </w:rPr>
        <w:t>проводится</w:t>
      </w:r>
      <w:r w:rsidR="00EF76F5">
        <w:rPr>
          <w:rFonts w:ascii="Times New Roman" w:hAnsi="Times New Roman" w:cs="Times New Roman"/>
        </w:rPr>
        <w:t xml:space="preserve"> </w:t>
      </w:r>
      <w:r w:rsidR="00EF76F5" w:rsidRPr="00CA1E25">
        <w:rPr>
          <w:rFonts w:ascii="Times New Roman" w:hAnsi="Times New Roman" w:cs="Times New Roman"/>
        </w:rPr>
        <w:t xml:space="preserve">перед показом олимпиадных работ </w:t>
      </w:r>
      <w:r w:rsidR="00797149" w:rsidRPr="00CA1E25">
        <w:rPr>
          <w:rFonts w:ascii="Times New Roman" w:hAnsi="Times New Roman" w:cs="Times New Roman"/>
        </w:rPr>
        <w:t xml:space="preserve">по решению председателя жюри </w:t>
      </w:r>
      <w:r>
        <w:rPr>
          <w:rFonts w:ascii="Times New Roman" w:hAnsi="Times New Roman" w:cs="Times New Roman"/>
        </w:rPr>
        <w:t>очно или дистанционно</w:t>
      </w:r>
      <w:r w:rsidR="00EF76F5">
        <w:rPr>
          <w:rFonts w:ascii="Times New Roman" w:hAnsi="Times New Roman" w:cs="Times New Roman"/>
        </w:rPr>
        <w:t xml:space="preserve"> (</w:t>
      </w:r>
      <w:r w:rsidR="00EF76F5" w:rsidRPr="00EF76F5">
        <w:rPr>
          <w:rFonts w:ascii="Times New Roman" w:hAnsi="Times New Roman" w:cs="Times New Roman"/>
        </w:rPr>
        <w:t>с использованием информационно-коммуникационных технологий</w:t>
      </w:r>
      <w:r w:rsidR="00EF76F5">
        <w:rPr>
          <w:rFonts w:ascii="Times New Roman" w:hAnsi="Times New Roman" w:cs="Times New Roman"/>
        </w:rPr>
        <w:t>)</w:t>
      </w:r>
      <w:r w:rsidRPr="00CA1E25">
        <w:rPr>
          <w:rFonts w:ascii="Times New Roman" w:hAnsi="Times New Roman" w:cs="Times New Roman"/>
        </w:rPr>
        <w:t xml:space="preserve"> </w:t>
      </w:r>
      <w:r w:rsidR="00EF76F5">
        <w:rPr>
          <w:rFonts w:ascii="Times New Roman" w:hAnsi="Times New Roman" w:cs="Times New Roman"/>
        </w:rPr>
        <w:t xml:space="preserve"> </w:t>
      </w:r>
      <w:r w:rsidR="00EF76F5" w:rsidRPr="00B077F2">
        <w:rPr>
          <w:rFonts w:ascii="Times New Roman" w:hAnsi="Times New Roman" w:cs="Times New Roman"/>
        </w:rPr>
        <w:t>в установленное время</w:t>
      </w:r>
      <w:r w:rsidR="00CA1E25">
        <w:rPr>
          <w:rFonts w:ascii="Times New Roman" w:hAnsi="Times New Roman" w:cs="Times New Roman"/>
        </w:rPr>
        <w:t>.</w:t>
      </w:r>
    </w:p>
    <w:p w:rsidR="00B077F2" w:rsidRDefault="00B077F2" w:rsidP="00B077F2">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5.2. </w:t>
      </w:r>
      <w:r w:rsidR="007F4804" w:rsidRPr="00B077F2">
        <w:rPr>
          <w:rFonts w:ascii="Times New Roman" w:hAnsi="Times New Roman" w:cs="Times New Roman"/>
        </w:rPr>
        <w:t xml:space="preserve">При проведении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были допущены участниками при выполнении олимпиадных заданий. </w:t>
      </w:r>
    </w:p>
    <w:p w:rsidR="007F4804" w:rsidRDefault="007F4804" w:rsidP="00B077F2">
      <w:pPr>
        <w:pStyle w:val="20"/>
        <w:shd w:val="clear" w:color="auto" w:fill="auto"/>
        <w:tabs>
          <w:tab w:val="left" w:pos="0"/>
        </w:tabs>
        <w:spacing w:before="0" w:after="0"/>
        <w:ind w:firstLine="851"/>
        <w:jc w:val="both"/>
        <w:rPr>
          <w:rFonts w:ascii="Times New Roman" w:hAnsi="Times New Roman" w:cs="Times New Roman"/>
        </w:rPr>
      </w:pPr>
      <w:r w:rsidRPr="00B077F2">
        <w:rPr>
          <w:rFonts w:ascii="Times New Roman" w:hAnsi="Times New Roman" w:cs="Times New Roman"/>
        </w:rPr>
        <w:t>При проведении анализа выполнения олимпиадных заданий и их решений могут присутствовать сопровождающие лица. Сопровождающие лица не могут вмешиваться в проведение процедуры анализа выполненных олимпиадных работ и их решений. В случае нарушения данного условия они удаляются с данной процедуры. Участники олимпиады и сопровождающие лица вправе проводить аудио-фот</w:t>
      </w:r>
      <w:proofErr w:type="gramStart"/>
      <w:r w:rsidRPr="00B077F2">
        <w:rPr>
          <w:rFonts w:ascii="Times New Roman" w:hAnsi="Times New Roman" w:cs="Times New Roman"/>
        </w:rPr>
        <w:t>о-</w:t>
      </w:r>
      <w:proofErr w:type="gramEnd"/>
      <w:r w:rsidRPr="00B077F2">
        <w:rPr>
          <w:rFonts w:ascii="Times New Roman" w:hAnsi="Times New Roman" w:cs="Times New Roman"/>
        </w:rPr>
        <w:t xml:space="preserve"> и видеозапись процедуры анализа выполнения олимпиадных заданий и их решений.</w:t>
      </w:r>
    </w:p>
    <w:p w:rsidR="007F4804" w:rsidRPr="00B077F2" w:rsidRDefault="00797149" w:rsidP="00B077F2">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5.3</w:t>
      </w:r>
      <w:r w:rsidR="00B077F2">
        <w:rPr>
          <w:rFonts w:ascii="Times New Roman" w:hAnsi="Times New Roman" w:cs="Times New Roman"/>
        </w:rPr>
        <w:t>.</w:t>
      </w:r>
      <w:r>
        <w:rPr>
          <w:rFonts w:ascii="Times New Roman" w:hAnsi="Times New Roman" w:cs="Times New Roman"/>
        </w:rPr>
        <w:t xml:space="preserve"> </w:t>
      </w:r>
      <w:r w:rsidR="007F4804" w:rsidRPr="00B077F2">
        <w:rPr>
          <w:rFonts w:ascii="Times New Roman" w:hAnsi="Times New Roman" w:cs="Times New Roman"/>
        </w:rPr>
        <w:t xml:space="preserve">После проведения анализа выполнения олимпиадных заданий и </w:t>
      </w:r>
      <w:r w:rsidR="007F4804" w:rsidRPr="00B077F2">
        <w:rPr>
          <w:rFonts w:ascii="Times New Roman" w:hAnsi="Times New Roman" w:cs="Times New Roman"/>
        </w:rPr>
        <w:lastRenderedPageBreak/>
        <w:t>их решений по запросу участника олимпиады осуществляется показ проверенных копий выполненных им олимпиадных заданий</w:t>
      </w:r>
      <w:r w:rsidR="00EF76F5">
        <w:rPr>
          <w:rFonts w:ascii="Times New Roman" w:hAnsi="Times New Roman" w:cs="Times New Roman"/>
        </w:rPr>
        <w:t xml:space="preserve"> (показ работ)</w:t>
      </w:r>
      <w:r w:rsidR="007F4804" w:rsidRPr="00B077F2">
        <w:rPr>
          <w:rFonts w:ascii="Times New Roman" w:hAnsi="Times New Roman" w:cs="Times New Roman"/>
        </w:rPr>
        <w:t>.</w:t>
      </w:r>
    </w:p>
    <w:p w:rsidR="007F4804" w:rsidRPr="00EF76F5" w:rsidRDefault="007F4804" w:rsidP="00EF76F5">
      <w:pPr>
        <w:pStyle w:val="20"/>
        <w:shd w:val="clear" w:color="auto" w:fill="auto"/>
        <w:tabs>
          <w:tab w:val="left" w:pos="0"/>
        </w:tabs>
        <w:spacing w:before="0" w:after="0"/>
        <w:ind w:firstLine="851"/>
        <w:jc w:val="both"/>
        <w:rPr>
          <w:rFonts w:ascii="Times New Roman" w:hAnsi="Times New Roman" w:cs="Times New Roman"/>
        </w:rPr>
      </w:pPr>
      <w:r w:rsidRPr="00EF76F5">
        <w:rPr>
          <w:rFonts w:ascii="Times New Roman" w:hAnsi="Times New Roman" w:cs="Times New Roman"/>
        </w:rPr>
        <w:t>К показу работ допускаются участники олимпиады.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7F4804" w:rsidRDefault="007F4804" w:rsidP="00EF76F5">
      <w:pPr>
        <w:pStyle w:val="20"/>
        <w:shd w:val="clear" w:color="auto" w:fill="auto"/>
        <w:tabs>
          <w:tab w:val="left" w:pos="0"/>
        </w:tabs>
        <w:spacing w:before="0" w:after="0"/>
        <w:ind w:firstLine="851"/>
        <w:jc w:val="both"/>
        <w:rPr>
          <w:rFonts w:ascii="Times New Roman" w:hAnsi="Times New Roman" w:cs="Times New Roman"/>
        </w:rPr>
      </w:pPr>
      <w:r w:rsidRPr="00EF76F5">
        <w:rPr>
          <w:rFonts w:ascii="Times New Roman" w:hAnsi="Times New Roman" w:cs="Times New Roman"/>
        </w:rPr>
        <w:t>Во время показа работ в очной форме запрещено выносить олимпиадные работы участников из аудитории, выполнять ее фот</w:t>
      </w:r>
      <w:proofErr w:type="gramStart"/>
      <w:r w:rsidRPr="00EF76F5">
        <w:rPr>
          <w:rFonts w:ascii="Times New Roman" w:hAnsi="Times New Roman" w:cs="Times New Roman"/>
        </w:rPr>
        <w:t>о-</w:t>
      </w:r>
      <w:proofErr w:type="gramEnd"/>
      <w:r w:rsidRPr="00EF76F5">
        <w:rPr>
          <w:rFonts w:ascii="Times New Roman" w:hAnsi="Times New Roman" w:cs="Times New Roman"/>
        </w:rPr>
        <w:t xml:space="preserve"> и </w:t>
      </w:r>
      <w:proofErr w:type="spellStart"/>
      <w:r w:rsidRPr="00EF76F5">
        <w:rPr>
          <w:rFonts w:ascii="Times New Roman" w:hAnsi="Times New Roman" w:cs="Times New Roman"/>
        </w:rPr>
        <w:t>видеофиксацию</w:t>
      </w:r>
      <w:proofErr w:type="spellEnd"/>
      <w:r w:rsidRPr="00EF76F5">
        <w:rPr>
          <w:rFonts w:ascii="Times New Roman" w:hAnsi="Times New Roman" w:cs="Times New Roman"/>
        </w:rPr>
        <w:t>, делать на олимпиадной работе какие-либо пометки.</w:t>
      </w:r>
    </w:p>
    <w:p w:rsidR="007F4804" w:rsidRDefault="00EF76F5" w:rsidP="00EF76F5">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5.4. </w:t>
      </w:r>
      <w:r w:rsidR="007F4804" w:rsidRPr="00EF76F5">
        <w:rPr>
          <w:rFonts w:ascii="Times New Roman" w:hAnsi="Times New Roman" w:cs="Times New Roman"/>
        </w:rPr>
        <w:t>Каждый участник олимпиады, пришедший</w:t>
      </w:r>
      <w:r w:rsidR="00797149">
        <w:rPr>
          <w:rFonts w:ascii="Times New Roman" w:hAnsi="Times New Roman" w:cs="Times New Roman"/>
        </w:rPr>
        <w:t xml:space="preserve"> </w:t>
      </w:r>
      <w:r w:rsidR="007F4804" w:rsidRPr="00EF76F5">
        <w:rPr>
          <w:rFonts w:ascii="Times New Roman" w:hAnsi="Times New Roman" w:cs="Times New Roman"/>
        </w:rPr>
        <w:t>на показ работ, имеет</w:t>
      </w:r>
      <w:r w:rsidRPr="00EF76F5">
        <w:rPr>
          <w:rFonts w:ascii="Times New Roman" w:hAnsi="Times New Roman" w:cs="Times New Roman"/>
        </w:rPr>
        <w:t xml:space="preserve"> </w:t>
      </w:r>
      <w:r w:rsidR="007F4804" w:rsidRPr="00EF76F5">
        <w:rPr>
          <w:rFonts w:ascii="Times New Roman" w:hAnsi="Times New Roman" w:cs="Times New Roman"/>
        </w:rPr>
        <w:t>право просматривать копию своей проверенной работы в течение установленного организатором регионального этапа времени и под наблюдением членов жюри. Участник имеет право задать члену жюри вопросы по оценке приведенного им ответа и по критериям оценивания. Временной регламент показа работ каждому участнику олимпиады в очном формате или с использованием информационно-коммуникационных технологий - не более 15 минут.</w:t>
      </w:r>
    </w:p>
    <w:p w:rsidR="007F4804" w:rsidRPr="00EF76F5" w:rsidRDefault="00EF76F5" w:rsidP="00EF76F5">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5.5. </w:t>
      </w:r>
      <w:r w:rsidR="007F4804" w:rsidRPr="00EF76F5">
        <w:rPr>
          <w:rFonts w:ascii="Times New Roman" w:hAnsi="Times New Roman" w:cs="Times New Roman"/>
        </w:rPr>
        <w:t>Во время показа выполненных олимпиадных работ жюри не вправе изменить баллы, выставленные при проверке олимпиадных заданий.</w:t>
      </w:r>
    </w:p>
    <w:p w:rsidR="007F4804" w:rsidRDefault="00EF76F5" w:rsidP="00EF76F5">
      <w:pPr>
        <w:pStyle w:val="20"/>
        <w:shd w:val="clear" w:color="auto" w:fill="auto"/>
        <w:tabs>
          <w:tab w:val="left" w:pos="0"/>
        </w:tabs>
        <w:spacing w:before="0" w:after="0"/>
        <w:ind w:firstLine="851"/>
        <w:jc w:val="both"/>
        <w:rPr>
          <w:rFonts w:ascii="Times New Roman" w:hAnsi="Times New Roman" w:cs="Times New Roman"/>
        </w:rPr>
      </w:pPr>
      <w:bookmarkStart w:id="2" w:name="bookmark18"/>
      <w:r>
        <w:rPr>
          <w:rFonts w:ascii="Times New Roman" w:hAnsi="Times New Roman" w:cs="Times New Roman"/>
        </w:rPr>
        <w:t xml:space="preserve">5.6. </w:t>
      </w:r>
      <w:r w:rsidR="007F4804" w:rsidRPr="00EF76F5">
        <w:rPr>
          <w:rFonts w:ascii="Times New Roman" w:hAnsi="Times New Roman" w:cs="Times New Roman"/>
        </w:rPr>
        <w:t xml:space="preserve">Оригиналы олимпиадных работ участников и проверенные </w:t>
      </w:r>
      <w:proofErr w:type="spellStart"/>
      <w:proofErr w:type="gramStart"/>
      <w:r w:rsidR="007F4804" w:rsidRPr="00EF76F5">
        <w:rPr>
          <w:rFonts w:ascii="Times New Roman" w:hAnsi="Times New Roman" w:cs="Times New Roman"/>
        </w:rPr>
        <w:t>скан-копии</w:t>
      </w:r>
      <w:proofErr w:type="spellEnd"/>
      <w:proofErr w:type="gramEnd"/>
      <w:r w:rsidR="007F4804" w:rsidRPr="00EF76F5">
        <w:rPr>
          <w:rFonts w:ascii="Times New Roman" w:hAnsi="Times New Roman" w:cs="Times New Roman"/>
        </w:rPr>
        <w:t xml:space="preserve"> хранятся оргкомитетом олимпиады в течение одного года.</w:t>
      </w:r>
      <w:bookmarkEnd w:id="2"/>
    </w:p>
    <w:p w:rsidR="00EF76F5" w:rsidRDefault="00EF76F5" w:rsidP="00EF76F5">
      <w:pPr>
        <w:pStyle w:val="20"/>
        <w:shd w:val="clear" w:color="auto" w:fill="auto"/>
        <w:tabs>
          <w:tab w:val="left" w:pos="0"/>
        </w:tabs>
        <w:spacing w:before="0" w:after="0"/>
        <w:ind w:firstLine="851"/>
        <w:jc w:val="both"/>
        <w:rPr>
          <w:rFonts w:ascii="Times New Roman" w:hAnsi="Times New Roman" w:cs="Times New Roman"/>
        </w:rPr>
      </w:pPr>
    </w:p>
    <w:p w:rsidR="00EF76F5" w:rsidRDefault="00EF76F5" w:rsidP="00EF76F5">
      <w:pPr>
        <w:pStyle w:val="20"/>
        <w:shd w:val="clear" w:color="auto" w:fill="auto"/>
        <w:tabs>
          <w:tab w:val="left" w:pos="0"/>
        </w:tabs>
        <w:spacing w:before="0" w:after="0"/>
        <w:ind w:firstLine="851"/>
        <w:jc w:val="center"/>
        <w:rPr>
          <w:rFonts w:ascii="Times New Roman" w:hAnsi="Times New Roman" w:cs="Times New Roman"/>
          <w:b/>
        </w:rPr>
      </w:pPr>
      <w:r>
        <w:rPr>
          <w:rFonts w:ascii="Times New Roman" w:hAnsi="Times New Roman" w:cs="Times New Roman"/>
          <w:b/>
        </w:rPr>
        <w:t>6. Порядок проведения апелляции по результатам проверки заданий регионального этапа олимпиады</w:t>
      </w:r>
    </w:p>
    <w:p w:rsidR="00891466" w:rsidRDefault="00891466" w:rsidP="00EF76F5">
      <w:pPr>
        <w:pStyle w:val="20"/>
        <w:shd w:val="clear" w:color="auto" w:fill="auto"/>
        <w:tabs>
          <w:tab w:val="left" w:pos="0"/>
        </w:tabs>
        <w:spacing w:before="0" w:after="0"/>
        <w:ind w:firstLine="851"/>
        <w:jc w:val="center"/>
        <w:rPr>
          <w:rFonts w:ascii="Times New Roman" w:hAnsi="Times New Roman" w:cs="Times New Roman"/>
          <w:b/>
        </w:rPr>
      </w:pPr>
    </w:p>
    <w:p w:rsidR="00891466" w:rsidRDefault="00055B63" w:rsidP="00055B63">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6.1. </w:t>
      </w:r>
      <w:r w:rsidR="00891466">
        <w:rPr>
          <w:rFonts w:ascii="Times New Roman" w:hAnsi="Times New Roman" w:cs="Times New Roman"/>
        </w:rPr>
        <w:t>Для рассмотрения апелляций о несогласии с выставленными баллами в ходе проверки олимпиадных работ создается апелляционная комиссия.</w:t>
      </w:r>
    </w:p>
    <w:p w:rsidR="002C2EF8" w:rsidRPr="00891466" w:rsidRDefault="00891466" w:rsidP="00891466">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6.2. </w:t>
      </w:r>
      <w:r w:rsidR="002C2EF8" w:rsidRPr="00891466">
        <w:rPr>
          <w:rFonts w:ascii="Times New Roman" w:hAnsi="Times New Roman" w:cs="Times New Roman"/>
        </w:rPr>
        <w:t xml:space="preserve">Для проведения апелляции участник олимпиады подает письменное заявление по установленной форме </w:t>
      </w:r>
      <w:r w:rsidR="002C2EF8" w:rsidRPr="00B31118">
        <w:rPr>
          <w:rFonts w:ascii="Times New Roman" w:hAnsi="Times New Roman" w:cs="Times New Roman"/>
          <w:b/>
        </w:rPr>
        <w:t xml:space="preserve">(Приложение </w:t>
      </w:r>
      <w:r w:rsidR="008D5647" w:rsidRPr="00B31118">
        <w:rPr>
          <w:rFonts w:ascii="Times New Roman" w:hAnsi="Times New Roman" w:cs="Times New Roman"/>
          <w:b/>
        </w:rPr>
        <w:t>3</w:t>
      </w:r>
      <w:r w:rsidR="002C2EF8" w:rsidRPr="00B31118">
        <w:rPr>
          <w:rFonts w:ascii="Times New Roman" w:hAnsi="Times New Roman" w:cs="Times New Roman"/>
          <w:b/>
        </w:rPr>
        <w:t>).</w:t>
      </w:r>
      <w:r w:rsidR="002C2EF8" w:rsidRPr="00891466">
        <w:rPr>
          <w:rFonts w:ascii="Times New Roman" w:hAnsi="Times New Roman" w:cs="Times New Roman"/>
        </w:rPr>
        <w:t xml:space="preserve"> Участник вправе письменно (в заявлении на апелляцию или в самостоятельном заявлении) просить о рассмотрении апелляции без его участия.</w:t>
      </w:r>
    </w:p>
    <w:p w:rsidR="002C2EF8" w:rsidRPr="00891466" w:rsidRDefault="002C2EF8" w:rsidP="00891466">
      <w:pPr>
        <w:pStyle w:val="20"/>
        <w:shd w:val="clear" w:color="auto" w:fill="auto"/>
        <w:tabs>
          <w:tab w:val="left" w:pos="0"/>
        </w:tabs>
        <w:spacing w:before="0" w:after="0"/>
        <w:ind w:firstLine="851"/>
        <w:jc w:val="both"/>
        <w:rPr>
          <w:rFonts w:ascii="Times New Roman" w:hAnsi="Times New Roman" w:cs="Times New Roman"/>
        </w:rPr>
      </w:pPr>
      <w:r w:rsidRPr="00891466">
        <w:rPr>
          <w:rFonts w:ascii="Times New Roman" w:hAnsi="Times New Roman" w:cs="Times New Roman"/>
        </w:rPr>
        <w:t>В случае неявки по уважительным причинам (болезни или иных обстоятельств), подтвержденны</w:t>
      </w:r>
      <w:r w:rsidR="00891466">
        <w:rPr>
          <w:rFonts w:ascii="Times New Roman" w:hAnsi="Times New Roman" w:cs="Times New Roman"/>
        </w:rPr>
        <w:t>м</w:t>
      </w:r>
      <w:r w:rsidRPr="00891466">
        <w:rPr>
          <w:rFonts w:ascii="Times New Roman" w:hAnsi="Times New Roman" w:cs="Times New Roman"/>
        </w:rPr>
        <w:t xml:space="preserve">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C2EF8" w:rsidRDefault="002C2EF8" w:rsidP="009369B4">
      <w:pPr>
        <w:pStyle w:val="20"/>
        <w:shd w:val="clear" w:color="auto" w:fill="auto"/>
        <w:tabs>
          <w:tab w:val="left" w:pos="0"/>
        </w:tabs>
        <w:spacing w:before="0" w:after="0"/>
        <w:ind w:firstLine="851"/>
        <w:jc w:val="both"/>
        <w:rPr>
          <w:rFonts w:ascii="Times New Roman" w:hAnsi="Times New Roman" w:cs="Times New Roman"/>
        </w:rPr>
      </w:pPr>
      <w:r w:rsidRPr="009369B4">
        <w:rPr>
          <w:rFonts w:ascii="Times New Roman" w:hAnsi="Times New Roman" w:cs="Times New Roman"/>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2C2EF8" w:rsidRDefault="009369B4" w:rsidP="009369B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lastRenderedPageBreak/>
        <w:t xml:space="preserve">6.3. </w:t>
      </w:r>
      <w:r w:rsidR="002C2EF8" w:rsidRPr="009369B4">
        <w:rPr>
          <w:rFonts w:ascii="Times New Roman" w:hAnsi="Times New Roman" w:cs="Times New Roman"/>
        </w:rPr>
        <w:t>Заявление на апелляцию подается в сроки, указанные в программе проведения регионального этапа олимпиады. Заявления, поданные по истечении установленного организатором срока, не рассматриваются.</w:t>
      </w:r>
    </w:p>
    <w:p w:rsidR="002C2EF8" w:rsidRPr="009369B4" w:rsidRDefault="009369B4" w:rsidP="009369B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6.4. </w:t>
      </w:r>
      <w:r w:rsidR="002C2EF8" w:rsidRPr="009369B4">
        <w:rPr>
          <w:rFonts w:ascii="Times New Roman" w:hAnsi="Times New Roman" w:cs="Times New Roman"/>
        </w:rPr>
        <w:t>Время рассмотрения апелляции должно</w:t>
      </w:r>
      <w:r>
        <w:rPr>
          <w:rFonts w:ascii="Times New Roman" w:hAnsi="Times New Roman" w:cs="Times New Roman"/>
        </w:rPr>
        <w:t xml:space="preserve"> быть строго регламентированным</w:t>
      </w:r>
      <w:r w:rsidR="002C2EF8" w:rsidRPr="009369B4">
        <w:rPr>
          <w:rFonts w:ascii="Times New Roman" w:hAnsi="Times New Roman" w:cs="Times New Roman"/>
        </w:rPr>
        <w:t xml:space="preserve"> (не более 10 минут на одного участника).</w:t>
      </w:r>
    </w:p>
    <w:p w:rsidR="002C2EF8" w:rsidRPr="009369B4" w:rsidRDefault="009369B4" w:rsidP="009369B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6.5. </w:t>
      </w:r>
      <w:r w:rsidR="002C2EF8" w:rsidRPr="009369B4">
        <w:rPr>
          <w:rFonts w:ascii="Times New Roman" w:hAnsi="Times New Roman" w:cs="Times New Roman"/>
        </w:rPr>
        <w:t xml:space="preserve">Помещения, где проводится апелляции, должны быть оборудованы средствами </w:t>
      </w:r>
      <w:proofErr w:type="spellStart"/>
      <w:r w:rsidR="002C2EF8" w:rsidRPr="009369B4">
        <w:rPr>
          <w:rFonts w:ascii="Times New Roman" w:hAnsi="Times New Roman" w:cs="Times New Roman"/>
        </w:rPr>
        <w:t>видеофиксации</w:t>
      </w:r>
      <w:proofErr w:type="spellEnd"/>
      <w:r w:rsidR="002C2EF8" w:rsidRPr="009369B4">
        <w:rPr>
          <w:rFonts w:ascii="Times New Roman" w:hAnsi="Times New Roman" w:cs="Times New Roman"/>
        </w:rPr>
        <w:t>. Видеозапись осуществляется в течение всего времени рассмотрения апелляции.</w:t>
      </w:r>
    </w:p>
    <w:p w:rsidR="002C2EF8" w:rsidRPr="009369B4" w:rsidRDefault="002C2EF8" w:rsidP="009369B4">
      <w:pPr>
        <w:pStyle w:val="20"/>
        <w:shd w:val="clear" w:color="auto" w:fill="auto"/>
        <w:tabs>
          <w:tab w:val="left" w:pos="0"/>
        </w:tabs>
        <w:spacing w:before="0" w:after="0"/>
        <w:ind w:firstLine="851"/>
        <w:jc w:val="both"/>
        <w:rPr>
          <w:rFonts w:ascii="Times New Roman" w:hAnsi="Times New Roman" w:cs="Times New Roman"/>
        </w:rPr>
      </w:pPr>
      <w:r w:rsidRPr="009369B4">
        <w:rPr>
          <w:rFonts w:ascii="Times New Roman" w:hAnsi="Times New Roman" w:cs="Times New Roman"/>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2C2EF8" w:rsidRPr="009369B4" w:rsidRDefault="002C2EF8" w:rsidP="009369B4">
      <w:pPr>
        <w:pStyle w:val="20"/>
        <w:shd w:val="clear" w:color="auto" w:fill="auto"/>
        <w:tabs>
          <w:tab w:val="left" w:pos="0"/>
        </w:tabs>
        <w:spacing w:before="0" w:after="0"/>
        <w:ind w:firstLine="851"/>
        <w:jc w:val="both"/>
        <w:rPr>
          <w:rFonts w:ascii="Times New Roman" w:hAnsi="Times New Roman" w:cs="Times New Roman"/>
        </w:rPr>
      </w:pPr>
      <w:r w:rsidRPr="009369B4">
        <w:rPr>
          <w:rFonts w:ascii="Times New Roman" w:hAnsi="Times New Roman" w:cs="Times New Roman"/>
        </w:rPr>
        <w:t>Апелляционная комиссия рассматривает оценивание только тех заданий, которые указаны в апелляции.</w:t>
      </w:r>
    </w:p>
    <w:p w:rsidR="002C2EF8" w:rsidRPr="009369B4" w:rsidRDefault="009369B4" w:rsidP="009369B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6.6. </w:t>
      </w:r>
      <w:r w:rsidR="002C2EF8" w:rsidRPr="009369B4">
        <w:rPr>
          <w:rFonts w:ascii="Times New Roman" w:hAnsi="Times New Roman" w:cs="Times New Roman"/>
        </w:rPr>
        <w:t>Документами по проведению апелляции являются:</w:t>
      </w:r>
    </w:p>
    <w:p w:rsidR="002C2EF8" w:rsidRPr="009369B4" w:rsidRDefault="009369B4" w:rsidP="009369B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 </w:t>
      </w:r>
      <w:r w:rsidR="002C2EF8" w:rsidRPr="009369B4">
        <w:rPr>
          <w:rFonts w:ascii="Times New Roman" w:hAnsi="Times New Roman" w:cs="Times New Roman"/>
        </w:rPr>
        <w:t>письменные заявления об апелляциях участников олимпиады</w:t>
      </w:r>
      <w:proofErr w:type="gramStart"/>
      <w:r w:rsidR="002C2EF8" w:rsidRPr="009369B4">
        <w:rPr>
          <w:rFonts w:ascii="Times New Roman" w:hAnsi="Times New Roman" w:cs="Times New Roman"/>
        </w:rPr>
        <w:t xml:space="preserve"> ;</w:t>
      </w:r>
      <w:proofErr w:type="gramEnd"/>
    </w:p>
    <w:p w:rsidR="002C2EF8" w:rsidRPr="009369B4" w:rsidRDefault="009369B4" w:rsidP="009369B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 </w:t>
      </w:r>
      <w:r w:rsidR="002C2EF8" w:rsidRPr="009369B4">
        <w:rPr>
          <w:rFonts w:ascii="Times New Roman" w:hAnsi="Times New Roman" w:cs="Times New Roman"/>
        </w:rPr>
        <w:t xml:space="preserve">журнал (листы) регистрации апелляций </w:t>
      </w:r>
      <w:r w:rsidR="002C2EF8" w:rsidRPr="00B31118">
        <w:rPr>
          <w:rFonts w:ascii="Times New Roman" w:hAnsi="Times New Roman" w:cs="Times New Roman"/>
          <w:b/>
        </w:rPr>
        <w:t>(</w:t>
      </w:r>
      <w:r w:rsidRPr="00B31118">
        <w:rPr>
          <w:rFonts w:ascii="Times New Roman" w:hAnsi="Times New Roman" w:cs="Times New Roman"/>
          <w:b/>
        </w:rPr>
        <w:t>Приложение</w:t>
      </w:r>
      <w:r w:rsidR="008D5647" w:rsidRPr="00B31118">
        <w:rPr>
          <w:rFonts w:ascii="Times New Roman" w:hAnsi="Times New Roman" w:cs="Times New Roman"/>
          <w:b/>
        </w:rPr>
        <w:t xml:space="preserve"> 4</w:t>
      </w:r>
      <w:r w:rsidR="002C2EF8" w:rsidRPr="00B31118">
        <w:rPr>
          <w:rFonts w:ascii="Times New Roman" w:hAnsi="Times New Roman" w:cs="Times New Roman"/>
          <w:b/>
        </w:rPr>
        <w:t>);</w:t>
      </w:r>
    </w:p>
    <w:p w:rsidR="002C2EF8" w:rsidRPr="009369B4" w:rsidRDefault="002C2EF8" w:rsidP="009369B4">
      <w:pPr>
        <w:pStyle w:val="20"/>
        <w:shd w:val="clear" w:color="auto" w:fill="auto"/>
        <w:tabs>
          <w:tab w:val="left" w:pos="0"/>
        </w:tabs>
        <w:spacing w:before="0" w:after="0"/>
        <w:ind w:firstLine="851"/>
        <w:jc w:val="both"/>
        <w:rPr>
          <w:rFonts w:ascii="Times New Roman" w:hAnsi="Times New Roman" w:cs="Times New Roman"/>
        </w:rPr>
      </w:pPr>
      <w:r w:rsidRPr="009369B4">
        <w:rPr>
          <w:rFonts w:ascii="Times New Roman" w:hAnsi="Times New Roman" w:cs="Times New Roman"/>
        </w:rPr>
        <w:t>протоколы рассмотрения и видеозапись проведения апелляции.</w:t>
      </w:r>
    </w:p>
    <w:p w:rsidR="002C2EF8" w:rsidRPr="00C410EA" w:rsidRDefault="00C410EA" w:rsidP="00C410EA">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6.7. </w:t>
      </w:r>
      <w:r w:rsidR="002C2EF8" w:rsidRPr="00C410EA">
        <w:rPr>
          <w:rFonts w:ascii="Times New Roman" w:hAnsi="Times New Roman" w:cs="Times New Roman"/>
        </w:rPr>
        <w:t>Проведение процедуры апелляции осуществляется в установленное время и месте в соответствии с программой олимпиады.</w:t>
      </w:r>
    </w:p>
    <w:p w:rsidR="002C2EF8" w:rsidRPr="00C410EA" w:rsidRDefault="00C410EA" w:rsidP="00C410EA">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6.8. </w:t>
      </w:r>
      <w:r w:rsidR="002C2EF8" w:rsidRPr="00C410EA">
        <w:rPr>
          <w:rFonts w:ascii="Times New Roman" w:hAnsi="Times New Roman" w:cs="Times New Roman"/>
        </w:rPr>
        <w:t>При рассмотрении апелляции присутствует только участник олимпиады, подавший заявление, имеющий при себе документ, удостоверяющий личность.</w:t>
      </w:r>
    </w:p>
    <w:p w:rsidR="002C2EF8" w:rsidRDefault="00C410EA" w:rsidP="00C410EA">
      <w:pPr>
        <w:pStyle w:val="20"/>
        <w:shd w:val="clear" w:color="auto" w:fill="auto"/>
        <w:tabs>
          <w:tab w:val="left" w:pos="0"/>
        </w:tabs>
        <w:spacing w:before="0" w:after="0"/>
        <w:ind w:firstLine="851"/>
        <w:jc w:val="both"/>
        <w:rPr>
          <w:rFonts w:ascii="Times New Roman" w:hAnsi="Times New Roman" w:cs="Times New Roman"/>
        </w:rPr>
      </w:pPr>
      <w:bookmarkStart w:id="3" w:name="bookmark19"/>
      <w:r>
        <w:rPr>
          <w:rFonts w:ascii="Times New Roman" w:hAnsi="Times New Roman" w:cs="Times New Roman"/>
        </w:rPr>
        <w:t xml:space="preserve">6.9. </w:t>
      </w:r>
      <w:r w:rsidR="002C2EF8" w:rsidRPr="00C410EA">
        <w:rPr>
          <w:rFonts w:ascii="Times New Roman" w:hAnsi="Times New Roman" w:cs="Times New Roman"/>
        </w:rPr>
        <w:t>Для рассмотрения апелляции членам апелляционной комиссии предоставляются копии проверенных олимпиадных работ участников, критерии, методика их оценивания, протоколы оценивания выполненных олимпиадных заданий.</w:t>
      </w:r>
      <w:bookmarkEnd w:id="3"/>
    </w:p>
    <w:p w:rsidR="00C410EA" w:rsidRPr="00C410EA" w:rsidRDefault="00C410EA" w:rsidP="00C410EA">
      <w:pPr>
        <w:pStyle w:val="20"/>
        <w:shd w:val="clear" w:color="auto" w:fill="auto"/>
        <w:tabs>
          <w:tab w:val="left" w:pos="0"/>
        </w:tabs>
        <w:spacing w:before="0" w:after="0"/>
        <w:ind w:firstLine="851"/>
        <w:jc w:val="both"/>
        <w:rPr>
          <w:rFonts w:ascii="Times New Roman" w:hAnsi="Times New Roman" w:cs="Times New Roman"/>
        </w:rPr>
      </w:pPr>
    </w:p>
    <w:p w:rsidR="002C2EF8" w:rsidRDefault="002C2EF8" w:rsidP="002C2EF8">
      <w:pPr>
        <w:pStyle w:val="20"/>
        <w:shd w:val="clear" w:color="auto" w:fill="auto"/>
        <w:tabs>
          <w:tab w:val="left" w:pos="0"/>
        </w:tabs>
        <w:spacing w:before="0" w:after="0"/>
        <w:jc w:val="center"/>
        <w:rPr>
          <w:rFonts w:ascii="Times New Roman" w:hAnsi="Times New Roman" w:cs="Times New Roman"/>
          <w:b/>
        </w:rPr>
      </w:pPr>
      <w:r>
        <w:rPr>
          <w:rFonts w:ascii="Times New Roman" w:hAnsi="Times New Roman" w:cs="Times New Roman"/>
          <w:b/>
        </w:rPr>
        <w:t xml:space="preserve">7. </w:t>
      </w:r>
      <w:r w:rsidRPr="002C2EF8">
        <w:rPr>
          <w:rFonts w:ascii="Times New Roman" w:hAnsi="Times New Roman" w:cs="Times New Roman"/>
          <w:b/>
        </w:rPr>
        <w:t xml:space="preserve">Порядок подведения итогов </w:t>
      </w:r>
      <w:r>
        <w:rPr>
          <w:rFonts w:ascii="Times New Roman" w:hAnsi="Times New Roman" w:cs="Times New Roman"/>
          <w:b/>
        </w:rPr>
        <w:t xml:space="preserve">регионального этапа </w:t>
      </w:r>
      <w:r w:rsidRPr="002C2EF8">
        <w:rPr>
          <w:rFonts w:ascii="Times New Roman" w:hAnsi="Times New Roman" w:cs="Times New Roman"/>
          <w:b/>
        </w:rPr>
        <w:t>олимпиады</w:t>
      </w:r>
    </w:p>
    <w:p w:rsidR="002C2EF8" w:rsidRPr="002C2EF8" w:rsidRDefault="002C2EF8" w:rsidP="002C2EF8">
      <w:pPr>
        <w:pStyle w:val="20"/>
        <w:shd w:val="clear" w:color="auto" w:fill="auto"/>
        <w:tabs>
          <w:tab w:val="left" w:pos="0"/>
        </w:tabs>
        <w:spacing w:before="0" w:after="0"/>
        <w:jc w:val="center"/>
        <w:rPr>
          <w:rFonts w:ascii="Times New Roman" w:hAnsi="Times New Roman" w:cs="Times New Roman"/>
          <w:b/>
        </w:rPr>
      </w:pPr>
    </w:p>
    <w:p w:rsidR="002C2EF8" w:rsidRPr="002306C4" w:rsidRDefault="002306C4" w:rsidP="002306C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7.1. </w:t>
      </w:r>
      <w:r w:rsidR="002C2EF8" w:rsidRPr="002306C4">
        <w:rPr>
          <w:rFonts w:ascii="Times New Roman" w:hAnsi="Times New Roman" w:cs="Times New Roman"/>
        </w:rPr>
        <w:t>Индивидуальные результаты участников регионального этапа олимпиады с указанием сведений об участниках (фамилия, инициалы, класс, количество баллов, субъект Российской Федерации) заносятся в рейтинговую таблицу результатов участников регионального этапа олимпиады,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2C2EF8" w:rsidRPr="002306C4" w:rsidRDefault="002306C4" w:rsidP="002306C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7.2. </w:t>
      </w:r>
      <w:r w:rsidR="002C2EF8" w:rsidRPr="002306C4">
        <w:rPr>
          <w:rFonts w:ascii="Times New Roman" w:hAnsi="Times New Roman" w:cs="Times New Roman"/>
        </w:rPr>
        <w:t xml:space="preserve">На основании рейтинговой таблицы и в соответствии с </w:t>
      </w:r>
      <w:r w:rsidRPr="002306C4">
        <w:rPr>
          <w:rFonts w:ascii="Times New Roman" w:hAnsi="Times New Roman" w:cs="Times New Roman"/>
        </w:rPr>
        <w:t xml:space="preserve">п.4.9 настоящей </w:t>
      </w:r>
      <w:proofErr w:type="spellStart"/>
      <w:r w:rsidRPr="002306C4">
        <w:rPr>
          <w:rFonts w:ascii="Times New Roman" w:hAnsi="Times New Roman" w:cs="Times New Roman"/>
        </w:rPr>
        <w:t>оргмодели</w:t>
      </w:r>
      <w:proofErr w:type="spellEnd"/>
      <w:r w:rsidR="002C2EF8" w:rsidRPr="002306C4">
        <w:rPr>
          <w:rFonts w:ascii="Times New Roman" w:hAnsi="Times New Roman" w:cs="Times New Roman"/>
        </w:rPr>
        <w:t>, жюри определяет победителей и призеров регионального этапа олимпиады.</w:t>
      </w:r>
    </w:p>
    <w:p w:rsidR="002C2EF8" w:rsidRPr="002306C4" w:rsidRDefault="002306C4" w:rsidP="002306C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7.3. </w:t>
      </w:r>
      <w:r w:rsidR="002C2EF8" w:rsidRPr="002306C4">
        <w:rPr>
          <w:rFonts w:ascii="Times New Roman" w:hAnsi="Times New Roman" w:cs="Times New Roman"/>
        </w:rPr>
        <w:t xml:space="preserve">Окончательные итоги регионального этапа олимпиады подводятся на заседании жюри после завершения процесса рассмотрения апелляций и </w:t>
      </w:r>
      <w:r w:rsidR="002C2EF8" w:rsidRPr="002306C4">
        <w:rPr>
          <w:rFonts w:ascii="Times New Roman" w:hAnsi="Times New Roman" w:cs="Times New Roman"/>
        </w:rPr>
        <w:lastRenderedPageBreak/>
        <w:t xml:space="preserve">внесенных в ранжированный список изменений результатов оценивания. Документом, фиксирующим итоговые результаты регионального этапа олимпиады, является протокол жюри регионального этапа, подписанный его председателем и секретарем </w:t>
      </w:r>
      <w:r w:rsidR="002C2EF8" w:rsidRPr="00B31118">
        <w:rPr>
          <w:rFonts w:ascii="Times New Roman" w:hAnsi="Times New Roman" w:cs="Times New Roman"/>
          <w:b/>
        </w:rPr>
        <w:t xml:space="preserve">(Приложение </w:t>
      </w:r>
      <w:r w:rsidR="008D5647" w:rsidRPr="00B31118">
        <w:rPr>
          <w:rFonts w:ascii="Times New Roman" w:hAnsi="Times New Roman" w:cs="Times New Roman"/>
          <w:b/>
        </w:rPr>
        <w:t>5</w:t>
      </w:r>
      <w:r w:rsidR="002C2EF8" w:rsidRPr="00B31118">
        <w:rPr>
          <w:rFonts w:ascii="Times New Roman" w:hAnsi="Times New Roman" w:cs="Times New Roman"/>
          <w:b/>
        </w:rPr>
        <w:t>).</w:t>
      </w:r>
    </w:p>
    <w:p w:rsidR="002C2EF8" w:rsidRPr="002306C4" w:rsidRDefault="002306C4" w:rsidP="002306C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7.4. </w:t>
      </w:r>
      <w:r w:rsidR="002C2EF8" w:rsidRPr="002306C4">
        <w:rPr>
          <w:rFonts w:ascii="Times New Roman" w:hAnsi="Times New Roman" w:cs="Times New Roman"/>
        </w:rPr>
        <w:t>Председатель жюри направляет протокол по определению победителей и призеров организатору регионального этапа олимпиады для подготовки соответствующих приказов.</w:t>
      </w:r>
    </w:p>
    <w:p w:rsidR="002C2EF8" w:rsidRPr="002306C4" w:rsidRDefault="002306C4" w:rsidP="002306C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7.5. </w:t>
      </w:r>
      <w:r w:rsidR="002C2EF8" w:rsidRPr="002306C4">
        <w:rPr>
          <w:rFonts w:ascii="Times New Roman" w:hAnsi="Times New Roman" w:cs="Times New Roman"/>
        </w:rPr>
        <w:t>Организатор регионального этапа:</w:t>
      </w:r>
    </w:p>
    <w:p w:rsidR="002C2EF8" w:rsidRPr="002306C4" w:rsidRDefault="002C2EF8" w:rsidP="002306C4">
      <w:pPr>
        <w:pStyle w:val="20"/>
        <w:shd w:val="clear" w:color="auto" w:fill="auto"/>
        <w:tabs>
          <w:tab w:val="left" w:pos="0"/>
        </w:tabs>
        <w:spacing w:before="0" w:after="0"/>
        <w:ind w:firstLine="851"/>
        <w:jc w:val="both"/>
        <w:rPr>
          <w:rFonts w:ascii="Times New Roman" w:hAnsi="Times New Roman" w:cs="Times New Roman"/>
        </w:rPr>
      </w:pPr>
      <w:r w:rsidRPr="002306C4">
        <w:rPr>
          <w:rFonts w:ascii="Times New Roman" w:hAnsi="Times New Roman" w:cs="Times New Roman"/>
        </w:rPr>
        <w:t>утверждает результаты регионального этапа;</w:t>
      </w:r>
    </w:p>
    <w:p w:rsidR="002C2EF8" w:rsidRPr="002306C4" w:rsidRDefault="002C2EF8" w:rsidP="002306C4">
      <w:pPr>
        <w:pStyle w:val="20"/>
        <w:shd w:val="clear" w:color="auto" w:fill="auto"/>
        <w:tabs>
          <w:tab w:val="left" w:pos="0"/>
        </w:tabs>
        <w:spacing w:before="0" w:after="0"/>
        <w:ind w:firstLine="851"/>
        <w:jc w:val="both"/>
        <w:rPr>
          <w:rFonts w:ascii="Times New Roman" w:hAnsi="Times New Roman" w:cs="Times New Roman"/>
        </w:rPr>
      </w:pPr>
      <w:r w:rsidRPr="002306C4">
        <w:rPr>
          <w:rFonts w:ascii="Times New Roman" w:hAnsi="Times New Roman" w:cs="Times New Roman"/>
        </w:rPr>
        <w:t xml:space="preserve">публикует на официальном сайте список всех участников </w:t>
      </w:r>
      <w:proofErr w:type="gramStart"/>
      <w:r w:rsidRPr="002306C4">
        <w:rPr>
          <w:rFonts w:ascii="Times New Roman" w:hAnsi="Times New Roman" w:cs="Times New Roman"/>
        </w:rPr>
        <w:t>олимпиады</w:t>
      </w:r>
      <w:proofErr w:type="gramEnd"/>
      <w:r w:rsidRPr="002306C4">
        <w:rPr>
          <w:rFonts w:ascii="Times New Roman" w:hAnsi="Times New Roman" w:cs="Times New Roman"/>
        </w:rPr>
        <w:t xml:space="preserve"> с указанием набранных ими баллов и типов полученного диплома (победителя или призера). Публикация в открытом доступе, в том числе в сети Интернет, каких-либо сведений о результатах регионального этапа осуществляется не ранее истечения установленного Министерством срока </w:t>
      </w:r>
      <w:proofErr w:type="gramStart"/>
      <w:r w:rsidRPr="002306C4">
        <w:rPr>
          <w:rFonts w:ascii="Times New Roman" w:hAnsi="Times New Roman" w:cs="Times New Roman"/>
        </w:rPr>
        <w:t>передачи результатов участников регионального этапа олимпиады</w:t>
      </w:r>
      <w:proofErr w:type="gramEnd"/>
      <w:r w:rsidRPr="002306C4">
        <w:rPr>
          <w:rFonts w:ascii="Times New Roman" w:hAnsi="Times New Roman" w:cs="Times New Roman"/>
        </w:rPr>
        <w:t xml:space="preserve"> в формате, установленном Министерством, организатору заключительного этапа.</w:t>
      </w:r>
    </w:p>
    <w:p w:rsidR="007F4804" w:rsidRPr="002306C4" w:rsidRDefault="002306C4" w:rsidP="002306C4">
      <w:pPr>
        <w:pStyle w:val="20"/>
        <w:shd w:val="clear" w:color="auto" w:fill="auto"/>
        <w:tabs>
          <w:tab w:val="left" w:pos="0"/>
        </w:tabs>
        <w:spacing w:before="0" w:after="0"/>
        <w:ind w:firstLine="851"/>
        <w:jc w:val="both"/>
        <w:rPr>
          <w:rFonts w:ascii="Times New Roman" w:hAnsi="Times New Roman" w:cs="Times New Roman"/>
        </w:rPr>
      </w:pPr>
      <w:r>
        <w:rPr>
          <w:rFonts w:ascii="Times New Roman" w:hAnsi="Times New Roman" w:cs="Times New Roman"/>
        </w:rPr>
        <w:t xml:space="preserve">7.6. </w:t>
      </w:r>
      <w:r w:rsidR="002C2EF8" w:rsidRPr="002306C4">
        <w:rPr>
          <w:rFonts w:ascii="Times New Roman" w:hAnsi="Times New Roman" w:cs="Times New Roman"/>
        </w:rPr>
        <w:t>Победители и призеры регионального этапа олимпиады награждаются поощрительными грамотами</w:t>
      </w:r>
      <w:r w:rsidR="00646BE7">
        <w:rPr>
          <w:rFonts w:ascii="Times New Roman" w:hAnsi="Times New Roman" w:cs="Times New Roman"/>
        </w:rPr>
        <w:t>.</w:t>
      </w:r>
    </w:p>
    <w:p w:rsidR="00C93516" w:rsidRPr="002306C4" w:rsidRDefault="00C93516" w:rsidP="002C2EF8">
      <w:pPr>
        <w:pStyle w:val="20"/>
        <w:shd w:val="clear" w:color="auto" w:fill="auto"/>
        <w:tabs>
          <w:tab w:val="left" w:pos="0"/>
        </w:tabs>
        <w:spacing w:before="0" w:after="0"/>
        <w:ind w:firstLine="851"/>
        <w:jc w:val="both"/>
        <w:rPr>
          <w:rFonts w:ascii="Times New Roman" w:hAnsi="Times New Roman" w:cs="Times New Roman"/>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Default="00C93516" w:rsidP="002C2EF8">
      <w:pPr>
        <w:pStyle w:val="20"/>
        <w:shd w:val="clear" w:color="auto" w:fill="auto"/>
        <w:tabs>
          <w:tab w:val="left" w:pos="0"/>
        </w:tabs>
        <w:spacing w:before="0" w:after="0"/>
        <w:ind w:firstLine="851"/>
        <w:jc w:val="both"/>
        <w:rPr>
          <w:u w:val="single"/>
        </w:rPr>
      </w:pPr>
    </w:p>
    <w:p w:rsidR="00C93516" w:rsidRPr="00054726" w:rsidRDefault="00C93516" w:rsidP="00C93516">
      <w:pPr>
        <w:pStyle w:val="40"/>
        <w:shd w:val="clear" w:color="auto" w:fill="auto"/>
        <w:ind w:right="40"/>
        <w:jc w:val="right"/>
        <w:rPr>
          <w:b w:val="0"/>
          <w:i w:val="0"/>
          <w:sz w:val="20"/>
          <w:szCs w:val="20"/>
        </w:rPr>
      </w:pPr>
      <w:r w:rsidRPr="00054726">
        <w:rPr>
          <w:b w:val="0"/>
          <w:i w:val="0"/>
          <w:sz w:val="20"/>
          <w:szCs w:val="20"/>
        </w:rPr>
        <w:lastRenderedPageBreak/>
        <w:t xml:space="preserve">Приложение </w:t>
      </w:r>
      <w:r w:rsidR="008D5647">
        <w:rPr>
          <w:b w:val="0"/>
          <w:i w:val="0"/>
          <w:sz w:val="20"/>
          <w:szCs w:val="20"/>
        </w:rPr>
        <w:t>1</w:t>
      </w:r>
    </w:p>
    <w:p w:rsidR="00C93516" w:rsidRDefault="00C93516" w:rsidP="00C93516">
      <w:pPr>
        <w:pStyle w:val="20"/>
        <w:shd w:val="clear" w:color="auto" w:fill="auto"/>
        <w:spacing w:before="0" w:after="0" w:line="240" w:lineRule="auto"/>
        <w:ind w:left="3040" w:right="-1" w:hanging="1060"/>
        <w:rPr>
          <w:rFonts w:ascii="Times New Roman" w:hAnsi="Times New Roman" w:cs="Times New Roman"/>
          <w:sz w:val="24"/>
          <w:szCs w:val="24"/>
        </w:rPr>
      </w:pPr>
      <w:bookmarkStart w:id="4" w:name="bookmark20"/>
      <w:r w:rsidRPr="00C93516">
        <w:rPr>
          <w:rFonts w:ascii="Times New Roman" w:hAnsi="Times New Roman" w:cs="Times New Roman"/>
          <w:b/>
          <w:sz w:val="26"/>
          <w:szCs w:val="26"/>
        </w:rPr>
        <w:t>Акт готовности площадки к проведению олимпиады</w:t>
      </w:r>
      <w:r w:rsidRPr="00C93516">
        <w:rPr>
          <w:rFonts w:ascii="Times New Roman" w:hAnsi="Times New Roman" w:cs="Times New Roman"/>
          <w:sz w:val="24"/>
          <w:szCs w:val="24"/>
        </w:rPr>
        <w:t xml:space="preserve"> </w:t>
      </w:r>
    </w:p>
    <w:p w:rsidR="00C93516" w:rsidRDefault="00C93516" w:rsidP="00C93516">
      <w:pPr>
        <w:pStyle w:val="20"/>
        <w:shd w:val="clear" w:color="auto" w:fill="auto"/>
        <w:spacing w:before="0" w:after="0" w:line="240" w:lineRule="auto"/>
        <w:ind w:left="3040" w:right="-1" w:hanging="1060"/>
        <w:rPr>
          <w:rFonts w:ascii="Times New Roman" w:hAnsi="Times New Roman" w:cs="Times New Roman"/>
          <w:sz w:val="24"/>
          <w:szCs w:val="24"/>
        </w:rPr>
      </w:pPr>
    </w:p>
    <w:p w:rsidR="00C93516" w:rsidRPr="00C93516" w:rsidRDefault="00C93516" w:rsidP="00C93516">
      <w:pPr>
        <w:pStyle w:val="20"/>
        <w:shd w:val="clear" w:color="auto" w:fill="auto"/>
        <w:spacing w:before="0" w:after="0" w:line="240" w:lineRule="auto"/>
        <w:ind w:right="-1"/>
        <w:jc w:val="center"/>
        <w:rPr>
          <w:rFonts w:ascii="Times New Roman" w:hAnsi="Times New Roman" w:cs="Times New Roman"/>
          <w:sz w:val="26"/>
          <w:szCs w:val="26"/>
        </w:rPr>
      </w:pPr>
      <w:r w:rsidRPr="00C93516">
        <w:rPr>
          <w:rFonts w:ascii="Times New Roman" w:hAnsi="Times New Roman" w:cs="Times New Roman"/>
          <w:sz w:val="26"/>
          <w:szCs w:val="26"/>
        </w:rPr>
        <w:t>по</w:t>
      </w:r>
      <w:bookmarkEnd w:id="4"/>
      <w:r w:rsidRPr="00C93516">
        <w:rPr>
          <w:rFonts w:ascii="Times New Roman" w:hAnsi="Times New Roman" w:cs="Times New Roman"/>
          <w:sz w:val="26"/>
          <w:szCs w:val="26"/>
        </w:rPr>
        <w:t>________________________________________</w:t>
      </w:r>
    </w:p>
    <w:p w:rsidR="00C93516" w:rsidRPr="00C93516" w:rsidRDefault="00C93516" w:rsidP="00C93516">
      <w:pPr>
        <w:pStyle w:val="20"/>
        <w:shd w:val="clear" w:color="auto" w:fill="auto"/>
        <w:spacing w:before="0" w:after="0" w:line="240" w:lineRule="auto"/>
        <w:ind w:left="3040" w:right="-1" w:hanging="1060"/>
        <w:rPr>
          <w:rFonts w:ascii="Times New Roman" w:hAnsi="Times New Roman" w:cs="Times New Roman"/>
          <w:sz w:val="24"/>
          <w:szCs w:val="24"/>
        </w:rPr>
      </w:pPr>
    </w:p>
    <w:p w:rsidR="00C93516" w:rsidRPr="00C93516" w:rsidRDefault="00C93516" w:rsidP="00C93516">
      <w:pPr>
        <w:pStyle w:val="20"/>
        <w:shd w:val="clear" w:color="auto" w:fill="auto"/>
        <w:spacing w:before="0" w:after="0" w:line="276" w:lineRule="auto"/>
        <w:ind w:right="-1"/>
        <w:rPr>
          <w:rFonts w:ascii="Times New Roman" w:hAnsi="Times New Roman" w:cs="Times New Roman"/>
          <w:sz w:val="24"/>
          <w:szCs w:val="24"/>
        </w:rPr>
      </w:pPr>
      <w:r w:rsidRPr="00C93516">
        <w:rPr>
          <w:rFonts w:ascii="Times New Roman" w:hAnsi="Times New Roman" w:cs="Times New Roman"/>
          <w:sz w:val="24"/>
          <w:szCs w:val="24"/>
        </w:rPr>
        <w:t>__________________________________________________________________________</w:t>
      </w:r>
      <w:r w:rsidRPr="00C93516">
        <w:rPr>
          <w:rFonts w:ascii="Times New Roman" w:hAnsi="Times New Roman" w:cs="Times New Roman"/>
          <w:sz w:val="24"/>
          <w:szCs w:val="24"/>
        </w:rPr>
        <w:softHyphen/>
      </w:r>
      <w:r w:rsidRPr="00C93516">
        <w:rPr>
          <w:rFonts w:ascii="Times New Roman" w:hAnsi="Times New Roman" w:cs="Times New Roman"/>
          <w:sz w:val="24"/>
          <w:szCs w:val="24"/>
        </w:rPr>
        <w:softHyphen/>
        <w:t>___</w:t>
      </w:r>
    </w:p>
    <w:p w:rsidR="00C93516" w:rsidRPr="00C93516" w:rsidRDefault="00C93516" w:rsidP="00C93516">
      <w:pPr>
        <w:pStyle w:val="20"/>
        <w:shd w:val="clear" w:color="auto" w:fill="auto"/>
        <w:spacing w:before="0" w:after="0" w:line="276" w:lineRule="auto"/>
        <w:ind w:right="-1"/>
        <w:jc w:val="center"/>
        <w:rPr>
          <w:rFonts w:ascii="Times New Roman" w:hAnsi="Times New Roman" w:cs="Times New Roman"/>
          <w:sz w:val="24"/>
          <w:szCs w:val="24"/>
        </w:rPr>
      </w:pPr>
      <w:r w:rsidRPr="00C93516">
        <w:rPr>
          <w:rFonts w:ascii="Times New Roman" w:hAnsi="Times New Roman" w:cs="Times New Roman"/>
          <w:sz w:val="22"/>
          <w:szCs w:val="22"/>
        </w:rPr>
        <w:t>(наименование организации, на базе которой расположена площадка проведения олимпиады)</w:t>
      </w:r>
      <w:r w:rsidRPr="00C93516">
        <w:rPr>
          <w:rFonts w:ascii="Times New Roman" w:hAnsi="Times New Roman" w:cs="Times New Roman"/>
          <w:sz w:val="22"/>
          <w:szCs w:val="22"/>
        </w:rPr>
        <w:br/>
      </w:r>
      <w:r w:rsidRPr="00C93516">
        <w:rPr>
          <w:rFonts w:ascii="Times New Roman" w:hAnsi="Times New Roman" w:cs="Times New Roman"/>
          <w:sz w:val="24"/>
          <w:szCs w:val="24"/>
        </w:rPr>
        <w:t>_____________________________________________________________________________</w:t>
      </w:r>
    </w:p>
    <w:p w:rsidR="00C93516" w:rsidRPr="00C93516" w:rsidRDefault="00C93516" w:rsidP="00C93516">
      <w:pPr>
        <w:pStyle w:val="20"/>
        <w:shd w:val="clear" w:color="auto" w:fill="auto"/>
        <w:spacing w:before="0" w:after="0" w:line="276" w:lineRule="auto"/>
        <w:ind w:right="-1"/>
        <w:jc w:val="center"/>
        <w:rPr>
          <w:rFonts w:ascii="Times New Roman" w:hAnsi="Times New Roman" w:cs="Times New Roman"/>
          <w:sz w:val="24"/>
          <w:szCs w:val="24"/>
        </w:rPr>
      </w:pPr>
      <w:r w:rsidRPr="00C93516">
        <w:rPr>
          <w:rFonts w:ascii="Times New Roman" w:hAnsi="Times New Roman" w:cs="Times New Roman"/>
          <w:sz w:val="24"/>
          <w:szCs w:val="24"/>
        </w:rPr>
        <w:t>(Ф.И.О. координатора на площадке проведения олимпиады)</w:t>
      </w:r>
    </w:p>
    <w:p w:rsidR="00C93516" w:rsidRPr="00C93516" w:rsidRDefault="00C93516" w:rsidP="00C93516">
      <w:pPr>
        <w:pStyle w:val="20"/>
        <w:shd w:val="clear" w:color="auto" w:fill="auto"/>
        <w:spacing w:before="0" w:after="0" w:line="276" w:lineRule="auto"/>
        <w:ind w:right="-1"/>
        <w:jc w:val="center"/>
        <w:rPr>
          <w:rFonts w:ascii="Times New Roman" w:hAnsi="Times New Roman" w:cs="Times New Roman"/>
          <w:sz w:val="24"/>
          <w:szCs w:val="24"/>
        </w:rPr>
      </w:pPr>
    </w:p>
    <w:p w:rsidR="00C93516" w:rsidRPr="00C93516" w:rsidRDefault="00C93516" w:rsidP="00C93516">
      <w:pPr>
        <w:pStyle w:val="20"/>
        <w:shd w:val="clear" w:color="auto" w:fill="auto"/>
        <w:spacing w:before="0" w:after="0" w:line="240" w:lineRule="auto"/>
        <w:jc w:val="both"/>
        <w:rPr>
          <w:rFonts w:ascii="Times New Roman" w:hAnsi="Times New Roman" w:cs="Times New Roman"/>
          <w:b/>
          <w:sz w:val="26"/>
          <w:szCs w:val="26"/>
        </w:rPr>
      </w:pPr>
      <w:r w:rsidRPr="00C93516">
        <w:rPr>
          <w:rFonts w:ascii="Times New Roman" w:hAnsi="Times New Roman" w:cs="Times New Roman"/>
          <w:b/>
          <w:sz w:val="26"/>
          <w:szCs w:val="26"/>
        </w:rPr>
        <w:t>Информация о готовности площадки проведения олимпиады</w:t>
      </w:r>
    </w:p>
    <w:p w:rsidR="00C93516" w:rsidRPr="00C93516" w:rsidRDefault="00C93516" w:rsidP="00C93516">
      <w:pPr>
        <w:pStyle w:val="20"/>
        <w:shd w:val="clear" w:color="auto" w:fill="auto"/>
        <w:spacing w:before="0" w:after="0" w:line="240" w:lineRule="auto"/>
        <w:jc w:val="both"/>
        <w:rPr>
          <w:rFonts w:ascii="Times New Roman" w:hAnsi="Times New Roman" w:cs="Times New Roman"/>
          <w:b/>
          <w:sz w:val="24"/>
          <w:szCs w:val="24"/>
        </w:rPr>
      </w:pPr>
    </w:p>
    <w:p w:rsidR="00C93516" w:rsidRPr="00C93516" w:rsidRDefault="00C93516" w:rsidP="00C93516">
      <w:pPr>
        <w:pStyle w:val="50"/>
        <w:shd w:val="clear" w:color="auto" w:fill="auto"/>
        <w:spacing w:line="240" w:lineRule="auto"/>
        <w:rPr>
          <w:sz w:val="24"/>
          <w:szCs w:val="24"/>
        </w:rPr>
      </w:pPr>
      <w:r w:rsidRPr="00C93516">
        <w:rPr>
          <w:sz w:val="24"/>
          <w:szCs w:val="24"/>
        </w:rPr>
        <w:t>На площадке подготовлено:</w:t>
      </w:r>
    </w:p>
    <w:p w:rsidR="00C93516" w:rsidRPr="00C93516" w:rsidRDefault="00C93516" w:rsidP="00C93516">
      <w:pPr>
        <w:pStyle w:val="20"/>
        <w:numPr>
          <w:ilvl w:val="0"/>
          <w:numId w:val="9"/>
        </w:numPr>
        <w:shd w:val="clear" w:color="auto" w:fill="auto"/>
        <w:tabs>
          <w:tab w:val="left" w:pos="790"/>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Всего локаций</w:t>
      </w:r>
      <w:r w:rsidRPr="00C93516">
        <w:rPr>
          <w:rFonts w:ascii="Times New Roman" w:hAnsi="Times New Roman" w:cs="Times New Roman"/>
          <w:sz w:val="24"/>
          <w:szCs w:val="24"/>
        </w:rPr>
        <w:tab/>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в т.ч. для участников с ОВЗ и детей-инвалидов</w:t>
      </w:r>
      <w:r w:rsidRPr="00C93516">
        <w:rPr>
          <w:rFonts w:ascii="Times New Roman" w:hAnsi="Times New Roman" w:cs="Times New Roman"/>
          <w:sz w:val="24"/>
          <w:szCs w:val="24"/>
        </w:rPr>
        <w:tab/>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в. т.ч. подготовки к соревновательному туру</w:t>
      </w:r>
      <w:r w:rsidRPr="00C93516">
        <w:rPr>
          <w:rFonts w:ascii="Times New Roman" w:hAnsi="Times New Roman" w:cs="Times New Roman"/>
          <w:sz w:val="24"/>
          <w:szCs w:val="24"/>
        </w:rPr>
        <w:tab/>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в. т.ч. проведения соревновательного тура</w:t>
      </w:r>
      <w:r w:rsidRPr="00C93516">
        <w:rPr>
          <w:rFonts w:ascii="Times New Roman" w:hAnsi="Times New Roman" w:cs="Times New Roman"/>
          <w:sz w:val="24"/>
          <w:szCs w:val="24"/>
        </w:rPr>
        <w:tab/>
      </w:r>
    </w:p>
    <w:p w:rsidR="00C93516" w:rsidRPr="00C93516" w:rsidRDefault="00C93516" w:rsidP="00C93516">
      <w:pPr>
        <w:pStyle w:val="20"/>
        <w:numPr>
          <w:ilvl w:val="0"/>
          <w:numId w:val="9"/>
        </w:numPr>
        <w:shd w:val="clear" w:color="auto" w:fill="auto"/>
        <w:tabs>
          <w:tab w:val="left" w:pos="814"/>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Рабочих мест для участников олимпиады</w:t>
      </w:r>
      <w:r w:rsidRPr="00C93516">
        <w:rPr>
          <w:rFonts w:ascii="Times New Roman" w:hAnsi="Times New Roman" w:cs="Times New Roman"/>
          <w:sz w:val="24"/>
          <w:szCs w:val="24"/>
        </w:rPr>
        <w:tab/>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в т.ч. для участников с ОВЗ и детей-инвалидов</w:t>
      </w:r>
      <w:r w:rsidRPr="00C93516">
        <w:rPr>
          <w:rFonts w:ascii="Times New Roman" w:hAnsi="Times New Roman" w:cs="Times New Roman"/>
          <w:sz w:val="24"/>
          <w:szCs w:val="24"/>
        </w:rPr>
        <w:tab/>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в. т.ч. подготовки к соревновательному туру</w:t>
      </w:r>
      <w:r w:rsidRPr="00C93516">
        <w:rPr>
          <w:rFonts w:ascii="Times New Roman" w:hAnsi="Times New Roman" w:cs="Times New Roman"/>
          <w:sz w:val="24"/>
          <w:szCs w:val="24"/>
        </w:rPr>
        <w:tab/>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в. т.ч. проведения соревновательному туру</w:t>
      </w:r>
      <w:r w:rsidRPr="00C93516">
        <w:rPr>
          <w:rFonts w:ascii="Times New Roman" w:hAnsi="Times New Roman" w:cs="Times New Roman"/>
          <w:sz w:val="24"/>
          <w:szCs w:val="24"/>
        </w:rPr>
        <w:tab/>
      </w:r>
    </w:p>
    <w:p w:rsidR="00C93516" w:rsidRPr="00C93516" w:rsidRDefault="00C93516" w:rsidP="00C93516">
      <w:pPr>
        <w:pStyle w:val="20"/>
        <w:numPr>
          <w:ilvl w:val="0"/>
          <w:numId w:val="9"/>
        </w:numPr>
        <w:shd w:val="clear" w:color="auto" w:fill="auto"/>
        <w:tabs>
          <w:tab w:val="left" w:pos="814"/>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Помещение для медицинского работника (да/нет)</w:t>
      </w:r>
      <w:r w:rsidRPr="00C93516">
        <w:rPr>
          <w:rFonts w:ascii="Times New Roman" w:hAnsi="Times New Roman" w:cs="Times New Roman"/>
          <w:sz w:val="24"/>
          <w:szCs w:val="24"/>
        </w:rPr>
        <w:tab/>
      </w:r>
    </w:p>
    <w:p w:rsidR="00C93516" w:rsidRPr="00C93516" w:rsidRDefault="00C93516" w:rsidP="00C93516">
      <w:pPr>
        <w:pStyle w:val="20"/>
        <w:numPr>
          <w:ilvl w:val="0"/>
          <w:numId w:val="9"/>
        </w:numPr>
        <w:shd w:val="clear" w:color="auto" w:fill="auto"/>
        <w:tabs>
          <w:tab w:val="left" w:pos="814"/>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Помещение для общественных наблюдателей (да/нет)</w:t>
      </w:r>
      <w:r w:rsidRPr="00C93516">
        <w:rPr>
          <w:rFonts w:ascii="Times New Roman" w:hAnsi="Times New Roman" w:cs="Times New Roman"/>
          <w:sz w:val="24"/>
          <w:szCs w:val="24"/>
        </w:rPr>
        <w:tab/>
      </w:r>
    </w:p>
    <w:p w:rsidR="00C93516" w:rsidRPr="00C93516" w:rsidRDefault="00C93516" w:rsidP="00C93516">
      <w:pPr>
        <w:pStyle w:val="20"/>
        <w:numPr>
          <w:ilvl w:val="0"/>
          <w:numId w:val="9"/>
        </w:numPr>
        <w:shd w:val="clear" w:color="auto" w:fill="auto"/>
        <w:tabs>
          <w:tab w:val="left" w:pos="814"/>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Помещение для членов жюри (да/нет)</w:t>
      </w:r>
      <w:r w:rsidRPr="00C93516">
        <w:rPr>
          <w:rFonts w:ascii="Times New Roman" w:hAnsi="Times New Roman" w:cs="Times New Roman"/>
          <w:sz w:val="24"/>
          <w:szCs w:val="24"/>
        </w:rPr>
        <w:tab/>
      </w:r>
    </w:p>
    <w:p w:rsidR="00C93516" w:rsidRPr="00C93516" w:rsidRDefault="00C93516" w:rsidP="00C93516">
      <w:pPr>
        <w:pStyle w:val="20"/>
        <w:numPr>
          <w:ilvl w:val="0"/>
          <w:numId w:val="9"/>
        </w:numPr>
        <w:shd w:val="clear" w:color="auto" w:fill="auto"/>
        <w:tabs>
          <w:tab w:val="left" w:pos="814"/>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Помещение для шифровальной комиссии (да/нет)</w:t>
      </w:r>
      <w:r w:rsidRPr="00C93516">
        <w:rPr>
          <w:rFonts w:ascii="Times New Roman" w:hAnsi="Times New Roman" w:cs="Times New Roman"/>
          <w:sz w:val="24"/>
          <w:szCs w:val="24"/>
        </w:rPr>
        <w:tab/>
      </w:r>
    </w:p>
    <w:p w:rsidR="00C93516" w:rsidRPr="00C93516" w:rsidRDefault="00C93516" w:rsidP="00C93516">
      <w:pPr>
        <w:pStyle w:val="50"/>
        <w:shd w:val="clear" w:color="auto" w:fill="auto"/>
        <w:spacing w:before="240" w:after="240" w:line="240" w:lineRule="auto"/>
        <w:rPr>
          <w:sz w:val="24"/>
          <w:szCs w:val="24"/>
        </w:rPr>
      </w:pPr>
      <w:r w:rsidRPr="00C93516">
        <w:rPr>
          <w:sz w:val="24"/>
          <w:szCs w:val="24"/>
        </w:rPr>
        <w:t>До входа на площадку подготовлено:</w:t>
      </w:r>
    </w:p>
    <w:p w:rsidR="00C93516" w:rsidRPr="00C93516" w:rsidRDefault="00C93516" w:rsidP="00C93516">
      <w:pPr>
        <w:pStyle w:val="20"/>
        <w:numPr>
          <w:ilvl w:val="0"/>
          <w:numId w:val="10"/>
        </w:numPr>
        <w:shd w:val="clear" w:color="auto" w:fill="auto"/>
        <w:tabs>
          <w:tab w:val="left" w:pos="830"/>
          <w:tab w:val="left" w:leader="underscore" w:pos="9632"/>
        </w:tabs>
        <w:spacing w:before="0" w:after="0" w:line="240" w:lineRule="auto"/>
        <w:ind w:left="500"/>
        <w:rPr>
          <w:rFonts w:ascii="Times New Roman" w:hAnsi="Times New Roman" w:cs="Times New Roman"/>
          <w:sz w:val="24"/>
          <w:szCs w:val="24"/>
        </w:rPr>
      </w:pPr>
      <w:r w:rsidRPr="00C93516">
        <w:rPr>
          <w:rFonts w:ascii="Times New Roman" w:hAnsi="Times New Roman" w:cs="Times New Roman"/>
          <w:sz w:val="24"/>
          <w:szCs w:val="24"/>
        </w:rPr>
        <w:t>Помещение для хранения личных вещей (да/нет)</w:t>
      </w:r>
      <w:r w:rsidRPr="00C93516">
        <w:rPr>
          <w:rFonts w:ascii="Times New Roman" w:hAnsi="Times New Roman" w:cs="Times New Roman"/>
          <w:sz w:val="24"/>
          <w:szCs w:val="24"/>
        </w:rPr>
        <w:tab/>
      </w:r>
    </w:p>
    <w:p w:rsidR="00C93516" w:rsidRPr="00C93516" w:rsidRDefault="00C93516" w:rsidP="00C93516">
      <w:pPr>
        <w:pStyle w:val="20"/>
        <w:numPr>
          <w:ilvl w:val="0"/>
          <w:numId w:val="10"/>
        </w:numPr>
        <w:shd w:val="clear" w:color="auto" w:fill="auto"/>
        <w:tabs>
          <w:tab w:val="left" w:pos="814"/>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Помещение для хранения личных вещей (да/нет)</w:t>
      </w:r>
      <w:r w:rsidRPr="00C93516">
        <w:rPr>
          <w:rFonts w:ascii="Times New Roman" w:hAnsi="Times New Roman" w:cs="Times New Roman"/>
          <w:sz w:val="24"/>
          <w:szCs w:val="24"/>
        </w:rPr>
        <w:tab/>
      </w:r>
    </w:p>
    <w:p w:rsidR="00C93516" w:rsidRPr="00C93516" w:rsidRDefault="00C93516" w:rsidP="00C93516">
      <w:pPr>
        <w:pStyle w:val="50"/>
        <w:shd w:val="clear" w:color="auto" w:fill="auto"/>
        <w:spacing w:before="240" w:after="240" w:line="240" w:lineRule="auto"/>
        <w:rPr>
          <w:sz w:val="24"/>
          <w:szCs w:val="24"/>
        </w:rPr>
      </w:pPr>
      <w:r w:rsidRPr="00C93516">
        <w:rPr>
          <w:sz w:val="24"/>
          <w:szCs w:val="24"/>
        </w:rPr>
        <w:t>Локации оборудованы и оборудование исправно</w:t>
      </w:r>
    </w:p>
    <w:p w:rsidR="00C93516" w:rsidRPr="00C93516" w:rsidRDefault="00C93516" w:rsidP="00C93516">
      <w:pPr>
        <w:pStyle w:val="20"/>
        <w:numPr>
          <w:ilvl w:val="0"/>
          <w:numId w:val="11"/>
        </w:numPr>
        <w:shd w:val="clear" w:color="auto" w:fill="auto"/>
        <w:tabs>
          <w:tab w:val="left" w:pos="830"/>
          <w:tab w:val="left" w:leader="underscore" w:pos="9632"/>
        </w:tabs>
        <w:spacing w:before="0" w:after="0" w:line="240" w:lineRule="auto"/>
        <w:ind w:left="500"/>
        <w:rPr>
          <w:rFonts w:ascii="Times New Roman" w:hAnsi="Times New Roman" w:cs="Times New Roman"/>
          <w:sz w:val="24"/>
          <w:szCs w:val="24"/>
        </w:rPr>
      </w:pPr>
      <w:r w:rsidRPr="00C93516">
        <w:rPr>
          <w:rFonts w:ascii="Times New Roman" w:hAnsi="Times New Roman" w:cs="Times New Roman"/>
          <w:sz w:val="24"/>
          <w:szCs w:val="24"/>
        </w:rPr>
        <w:t>Функционирующими часами (да/нет)</w:t>
      </w:r>
      <w:r w:rsidRPr="00C93516">
        <w:rPr>
          <w:rFonts w:ascii="Times New Roman" w:hAnsi="Times New Roman" w:cs="Times New Roman"/>
          <w:sz w:val="24"/>
          <w:szCs w:val="24"/>
        </w:rPr>
        <w:tab/>
      </w:r>
    </w:p>
    <w:p w:rsidR="00C93516" w:rsidRPr="00C93516" w:rsidRDefault="00C93516" w:rsidP="00C93516">
      <w:pPr>
        <w:pStyle w:val="20"/>
        <w:numPr>
          <w:ilvl w:val="0"/>
          <w:numId w:val="11"/>
        </w:numPr>
        <w:shd w:val="clear" w:color="auto" w:fill="auto"/>
        <w:tabs>
          <w:tab w:val="left" w:pos="814"/>
          <w:tab w:val="left" w:leader="underscore" w:pos="9632"/>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 xml:space="preserve">Средствами </w:t>
      </w:r>
      <w:proofErr w:type="spellStart"/>
      <w:r w:rsidRPr="00C93516">
        <w:rPr>
          <w:rFonts w:ascii="Times New Roman" w:hAnsi="Times New Roman" w:cs="Times New Roman"/>
          <w:sz w:val="24"/>
          <w:szCs w:val="24"/>
        </w:rPr>
        <w:t>видеофиксации</w:t>
      </w:r>
      <w:proofErr w:type="spellEnd"/>
      <w:r w:rsidRPr="00C93516">
        <w:rPr>
          <w:rFonts w:ascii="Times New Roman" w:hAnsi="Times New Roman" w:cs="Times New Roman"/>
          <w:sz w:val="24"/>
          <w:szCs w:val="24"/>
        </w:rPr>
        <w:t xml:space="preserve"> (да/нет)</w:t>
      </w:r>
      <w:r w:rsidRPr="00C93516">
        <w:rPr>
          <w:rFonts w:ascii="Times New Roman" w:hAnsi="Times New Roman" w:cs="Times New Roman"/>
          <w:sz w:val="24"/>
          <w:szCs w:val="24"/>
        </w:rPr>
        <w:tab/>
      </w:r>
    </w:p>
    <w:p w:rsidR="00C93516" w:rsidRPr="00C93516" w:rsidRDefault="00C93516" w:rsidP="00C93516">
      <w:pPr>
        <w:pStyle w:val="20"/>
        <w:numPr>
          <w:ilvl w:val="0"/>
          <w:numId w:val="11"/>
        </w:numPr>
        <w:shd w:val="clear" w:color="auto" w:fill="auto"/>
        <w:tabs>
          <w:tab w:val="left" w:pos="854"/>
        </w:tabs>
        <w:spacing w:before="0" w:after="0" w:line="240" w:lineRule="auto"/>
        <w:ind w:left="500"/>
        <w:rPr>
          <w:rFonts w:ascii="Times New Roman" w:hAnsi="Times New Roman" w:cs="Times New Roman"/>
          <w:sz w:val="24"/>
          <w:szCs w:val="24"/>
        </w:rPr>
      </w:pPr>
      <w:r w:rsidRPr="00C93516">
        <w:rPr>
          <w:rFonts w:ascii="Times New Roman" w:hAnsi="Times New Roman" w:cs="Times New Roman"/>
          <w:sz w:val="24"/>
          <w:szCs w:val="24"/>
        </w:rPr>
        <w:t>Компьютерным оборудованием и программным обеспечением для проведения</w:t>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олимпиады с использованием ИКТ (да/нет)</w:t>
      </w:r>
      <w:r w:rsidRPr="00C93516">
        <w:rPr>
          <w:rFonts w:ascii="Times New Roman" w:hAnsi="Times New Roman" w:cs="Times New Roman"/>
          <w:sz w:val="24"/>
          <w:szCs w:val="24"/>
        </w:rPr>
        <w:tab/>
      </w:r>
    </w:p>
    <w:p w:rsidR="00C93516" w:rsidRPr="00C93516" w:rsidRDefault="00C93516" w:rsidP="00C93516">
      <w:pPr>
        <w:pStyle w:val="20"/>
        <w:numPr>
          <w:ilvl w:val="0"/>
          <w:numId w:val="11"/>
        </w:numPr>
        <w:shd w:val="clear" w:color="auto" w:fill="auto"/>
        <w:tabs>
          <w:tab w:val="left" w:pos="814"/>
        </w:tabs>
        <w:spacing w:before="0" w:after="0" w:line="240" w:lineRule="auto"/>
        <w:ind w:left="460"/>
        <w:rPr>
          <w:rFonts w:ascii="Times New Roman" w:hAnsi="Times New Roman" w:cs="Times New Roman"/>
          <w:sz w:val="24"/>
          <w:szCs w:val="24"/>
        </w:rPr>
      </w:pPr>
      <w:r w:rsidRPr="00C93516">
        <w:rPr>
          <w:rFonts w:ascii="Times New Roman" w:hAnsi="Times New Roman" w:cs="Times New Roman"/>
          <w:sz w:val="24"/>
          <w:szCs w:val="24"/>
        </w:rPr>
        <w:t>Техническими устройствами, необходимыми для проведения олимпиады</w:t>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(устройство воспроизведения аудиозаписей) (да/нет)</w:t>
      </w:r>
      <w:r w:rsidRPr="00C93516">
        <w:rPr>
          <w:rFonts w:ascii="Times New Roman" w:hAnsi="Times New Roman" w:cs="Times New Roman"/>
          <w:sz w:val="24"/>
          <w:szCs w:val="24"/>
        </w:rPr>
        <w:tab/>
      </w:r>
    </w:p>
    <w:p w:rsidR="00C93516" w:rsidRPr="00C93516" w:rsidRDefault="00C93516" w:rsidP="00C93516">
      <w:pPr>
        <w:pStyle w:val="20"/>
        <w:numPr>
          <w:ilvl w:val="0"/>
          <w:numId w:val="11"/>
        </w:numPr>
        <w:shd w:val="clear" w:color="auto" w:fill="auto"/>
        <w:tabs>
          <w:tab w:val="left" w:pos="854"/>
          <w:tab w:val="left" w:leader="underscore" w:pos="9632"/>
        </w:tabs>
        <w:spacing w:before="0" w:after="0" w:line="240" w:lineRule="auto"/>
        <w:ind w:left="500"/>
        <w:rPr>
          <w:rFonts w:ascii="Times New Roman" w:hAnsi="Times New Roman" w:cs="Times New Roman"/>
          <w:sz w:val="24"/>
          <w:szCs w:val="24"/>
        </w:rPr>
      </w:pPr>
      <w:r w:rsidRPr="00C93516">
        <w:rPr>
          <w:rFonts w:ascii="Times New Roman" w:hAnsi="Times New Roman" w:cs="Times New Roman"/>
          <w:sz w:val="24"/>
          <w:szCs w:val="24"/>
        </w:rPr>
        <w:t>Средствами цифровой аудиозаписи для записи устных ответов (да/нет)</w:t>
      </w:r>
      <w:r w:rsidRPr="00C93516">
        <w:rPr>
          <w:rFonts w:ascii="Times New Roman" w:hAnsi="Times New Roman" w:cs="Times New Roman"/>
          <w:sz w:val="24"/>
          <w:szCs w:val="24"/>
        </w:rPr>
        <w:tab/>
      </w:r>
    </w:p>
    <w:p w:rsidR="00C93516" w:rsidRPr="00C93516" w:rsidRDefault="00C93516" w:rsidP="00C93516">
      <w:pPr>
        <w:pStyle w:val="20"/>
        <w:numPr>
          <w:ilvl w:val="0"/>
          <w:numId w:val="11"/>
        </w:numPr>
        <w:shd w:val="clear" w:color="auto" w:fill="auto"/>
        <w:tabs>
          <w:tab w:val="left" w:pos="854"/>
        </w:tabs>
        <w:spacing w:before="0" w:after="0" w:line="240" w:lineRule="auto"/>
        <w:ind w:left="500"/>
        <w:rPr>
          <w:rFonts w:ascii="Times New Roman" w:hAnsi="Times New Roman" w:cs="Times New Roman"/>
          <w:sz w:val="24"/>
          <w:szCs w:val="24"/>
        </w:rPr>
      </w:pPr>
      <w:r w:rsidRPr="00C93516">
        <w:rPr>
          <w:rFonts w:ascii="Times New Roman" w:hAnsi="Times New Roman" w:cs="Times New Roman"/>
          <w:sz w:val="24"/>
          <w:szCs w:val="24"/>
        </w:rPr>
        <w:t>Локации оборудованы всеми материально-техническими условиями,</w:t>
      </w:r>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proofErr w:type="gramStart"/>
      <w:r w:rsidRPr="00C93516">
        <w:rPr>
          <w:rFonts w:ascii="Times New Roman" w:hAnsi="Times New Roman" w:cs="Times New Roman"/>
          <w:sz w:val="24"/>
          <w:szCs w:val="24"/>
        </w:rPr>
        <w:t>необходимыми</w:t>
      </w:r>
      <w:proofErr w:type="gramEnd"/>
      <w:r w:rsidRPr="00C93516">
        <w:rPr>
          <w:rFonts w:ascii="Times New Roman" w:hAnsi="Times New Roman" w:cs="Times New Roman"/>
          <w:sz w:val="24"/>
          <w:szCs w:val="24"/>
        </w:rPr>
        <w:t xml:space="preserve"> для участников с ОВЗ и детей-инвалидов (да/нет)</w:t>
      </w:r>
      <w:r w:rsidRPr="00C93516">
        <w:rPr>
          <w:rFonts w:ascii="Times New Roman" w:hAnsi="Times New Roman" w:cs="Times New Roman"/>
          <w:sz w:val="24"/>
          <w:szCs w:val="24"/>
        </w:rPr>
        <w:tab/>
      </w:r>
    </w:p>
    <w:p w:rsidR="00C93516" w:rsidRPr="00C93516" w:rsidRDefault="00C93516" w:rsidP="00C93516">
      <w:pPr>
        <w:pStyle w:val="20"/>
        <w:numPr>
          <w:ilvl w:val="0"/>
          <w:numId w:val="11"/>
        </w:numPr>
        <w:shd w:val="clear" w:color="auto" w:fill="auto"/>
        <w:tabs>
          <w:tab w:val="left" w:pos="854"/>
        </w:tabs>
        <w:spacing w:before="0" w:after="0" w:line="240" w:lineRule="auto"/>
        <w:ind w:left="500"/>
        <w:rPr>
          <w:rFonts w:ascii="Times New Roman" w:hAnsi="Times New Roman" w:cs="Times New Roman"/>
          <w:sz w:val="24"/>
          <w:szCs w:val="24"/>
        </w:rPr>
      </w:pPr>
      <w:proofErr w:type="gramStart"/>
      <w:r w:rsidRPr="00C93516">
        <w:rPr>
          <w:rFonts w:ascii="Times New Roman" w:hAnsi="Times New Roman" w:cs="Times New Roman"/>
          <w:sz w:val="24"/>
          <w:szCs w:val="24"/>
        </w:rPr>
        <w:t>Средствами индивидуальной защиты (маски, перчатки), дезинфекции (дозатор</w:t>
      </w:r>
      <w:proofErr w:type="gramEnd"/>
    </w:p>
    <w:p w:rsidR="00C93516" w:rsidRPr="00C93516" w:rsidRDefault="00C93516" w:rsidP="00C93516">
      <w:pPr>
        <w:pStyle w:val="20"/>
        <w:shd w:val="clear" w:color="auto" w:fill="auto"/>
        <w:tabs>
          <w:tab w:val="left" w:leader="underscore" w:pos="9632"/>
        </w:tabs>
        <w:spacing w:before="0" w:after="0" w:line="240" w:lineRule="auto"/>
        <w:ind w:left="780"/>
        <w:jc w:val="both"/>
        <w:rPr>
          <w:rFonts w:ascii="Times New Roman" w:hAnsi="Times New Roman" w:cs="Times New Roman"/>
          <w:sz w:val="24"/>
          <w:szCs w:val="24"/>
        </w:rPr>
      </w:pPr>
      <w:r w:rsidRPr="00C93516">
        <w:rPr>
          <w:rFonts w:ascii="Times New Roman" w:hAnsi="Times New Roman" w:cs="Times New Roman"/>
          <w:sz w:val="24"/>
          <w:szCs w:val="24"/>
        </w:rPr>
        <w:t xml:space="preserve">с антисептическим средством для обработки рук) и </w:t>
      </w:r>
      <w:proofErr w:type="spellStart"/>
      <w:r w:rsidRPr="00C93516">
        <w:rPr>
          <w:rFonts w:ascii="Times New Roman" w:hAnsi="Times New Roman" w:cs="Times New Roman"/>
          <w:sz w:val="24"/>
          <w:szCs w:val="24"/>
        </w:rPr>
        <w:t>рециркулятором</w:t>
      </w:r>
      <w:proofErr w:type="spellEnd"/>
      <w:r w:rsidRPr="00C93516">
        <w:rPr>
          <w:rFonts w:ascii="Times New Roman" w:hAnsi="Times New Roman" w:cs="Times New Roman"/>
          <w:sz w:val="24"/>
          <w:szCs w:val="24"/>
        </w:rPr>
        <w:t xml:space="preserve"> воздуха</w:t>
      </w:r>
      <w:r w:rsidRPr="00C93516">
        <w:rPr>
          <w:rFonts w:ascii="Times New Roman" w:hAnsi="Times New Roman" w:cs="Times New Roman"/>
          <w:sz w:val="24"/>
          <w:szCs w:val="24"/>
        </w:rPr>
        <w:tab/>
      </w:r>
    </w:p>
    <w:p w:rsidR="00C93516" w:rsidRPr="00C93516" w:rsidRDefault="00C93516" w:rsidP="00C93516">
      <w:pPr>
        <w:pStyle w:val="50"/>
        <w:shd w:val="clear" w:color="auto" w:fill="auto"/>
        <w:spacing w:before="240" w:after="240" w:line="240" w:lineRule="auto"/>
        <w:ind w:right="40"/>
        <w:rPr>
          <w:sz w:val="24"/>
          <w:szCs w:val="24"/>
        </w:rPr>
      </w:pPr>
      <w:r w:rsidRPr="00C93516">
        <w:rPr>
          <w:sz w:val="24"/>
          <w:szCs w:val="24"/>
        </w:rPr>
        <w:t>Все помещения находятся в удовлетворительном состоянии и подготовлены для проведения олимпиады. Оборудование установлено в соответствии с требованиями.</w:t>
      </w:r>
    </w:p>
    <w:p w:rsidR="00C93516" w:rsidRPr="00C93516" w:rsidRDefault="00C93516" w:rsidP="00C93516">
      <w:pPr>
        <w:pStyle w:val="20"/>
        <w:shd w:val="clear" w:color="auto" w:fill="auto"/>
        <w:tabs>
          <w:tab w:val="left" w:pos="5654"/>
        </w:tabs>
        <w:spacing w:before="0" w:after="0" w:line="240" w:lineRule="auto"/>
        <w:jc w:val="both"/>
        <w:rPr>
          <w:rFonts w:ascii="Times New Roman" w:hAnsi="Times New Roman" w:cs="Times New Roman"/>
          <w:sz w:val="24"/>
          <w:szCs w:val="24"/>
        </w:rPr>
      </w:pPr>
      <w:r w:rsidRPr="00C93516">
        <w:rPr>
          <w:rFonts w:ascii="Times New Roman" w:hAnsi="Times New Roman" w:cs="Times New Roman"/>
          <w:sz w:val="24"/>
          <w:szCs w:val="24"/>
        </w:rPr>
        <w:t>Организатор олимпиады</w:t>
      </w:r>
      <w:r w:rsidRPr="00C93516">
        <w:rPr>
          <w:rFonts w:ascii="Times New Roman" w:hAnsi="Times New Roman" w:cs="Times New Roman"/>
          <w:sz w:val="24"/>
          <w:szCs w:val="24"/>
        </w:rPr>
        <w:tab/>
        <w:t>Координатор на площадке</w:t>
      </w:r>
    </w:p>
    <w:p w:rsidR="00C93516" w:rsidRPr="00C93516" w:rsidRDefault="00C93516" w:rsidP="00C93516">
      <w:pPr>
        <w:pStyle w:val="20"/>
        <w:shd w:val="clear" w:color="auto" w:fill="auto"/>
        <w:tabs>
          <w:tab w:val="left" w:pos="2041"/>
          <w:tab w:val="left" w:pos="6006"/>
          <w:tab w:val="left" w:pos="7671"/>
        </w:tabs>
        <w:spacing w:before="0" w:after="0" w:line="240" w:lineRule="auto"/>
        <w:ind w:left="380"/>
        <w:jc w:val="both"/>
        <w:rPr>
          <w:rFonts w:ascii="Times New Roman" w:hAnsi="Times New Roman" w:cs="Times New Roman"/>
          <w:sz w:val="24"/>
          <w:szCs w:val="24"/>
        </w:rPr>
      </w:pPr>
    </w:p>
    <w:p w:rsidR="00C93516" w:rsidRPr="00C93516" w:rsidRDefault="00C93516" w:rsidP="00C93516">
      <w:pPr>
        <w:pStyle w:val="20"/>
        <w:shd w:val="clear" w:color="auto" w:fill="auto"/>
        <w:tabs>
          <w:tab w:val="left" w:pos="0"/>
          <w:tab w:val="left" w:pos="9356"/>
        </w:tabs>
        <w:spacing w:before="0" w:after="0" w:line="240" w:lineRule="auto"/>
        <w:jc w:val="both"/>
        <w:rPr>
          <w:rFonts w:ascii="Times New Roman" w:hAnsi="Times New Roman" w:cs="Times New Roman"/>
          <w:sz w:val="24"/>
          <w:szCs w:val="24"/>
        </w:rPr>
      </w:pPr>
      <w:r w:rsidRPr="00C93516">
        <w:rPr>
          <w:rFonts w:ascii="Times New Roman" w:hAnsi="Times New Roman" w:cs="Times New Roman"/>
          <w:sz w:val="24"/>
          <w:szCs w:val="24"/>
        </w:rPr>
        <w:t>______________    ____________                                       _____________     ____________</w:t>
      </w:r>
    </w:p>
    <w:p w:rsidR="00C93516" w:rsidRPr="00C93516" w:rsidRDefault="00C93516" w:rsidP="00C93516">
      <w:pPr>
        <w:pStyle w:val="20"/>
        <w:shd w:val="clear" w:color="auto" w:fill="auto"/>
        <w:tabs>
          <w:tab w:val="left" w:pos="2041"/>
          <w:tab w:val="left" w:pos="6006"/>
          <w:tab w:val="left" w:pos="7671"/>
        </w:tabs>
        <w:spacing w:before="0" w:after="0" w:line="240" w:lineRule="auto"/>
        <w:ind w:left="380"/>
        <w:jc w:val="both"/>
        <w:rPr>
          <w:rFonts w:ascii="Times New Roman" w:hAnsi="Times New Roman" w:cs="Times New Roman"/>
          <w:sz w:val="24"/>
          <w:szCs w:val="24"/>
        </w:rPr>
      </w:pPr>
      <w:r w:rsidRPr="00C93516">
        <w:rPr>
          <w:rFonts w:ascii="Times New Roman" w:hAnsi="Times New Roman" w:cs="Times New Roman"/>
          <w:sz w:val="24"/>
          <w:szCs w:val="24"/>
        </w:rPr>
        <w:t xml:space="preserve"> (подпись)</w:t>
      </w:r>
      <w:r w:rsidRPr="00C93516">
        <w:rPr>
          <w:rFonts w:ascii="Times New Roman" w:hAnsi="Times New Roman" w:cs="Times New Roman"/>
          <w:sz w:val="24"/>
          <w:szCs w:val="24"/>
        </w:rPr>
        <w:tab/>
        <w:t xml:space="preserve">  (ФИО)</w:t>
      </w:r>
      <w:r w:rsidRPr="00C93516">
        <w:rPr>
          <w:rFonts w:ascii="Times New Roman" w:hAnsi="Times New Roman" w:cs="Times New Roman"/>
          <w:sz w:val="24"/>
          <w:szCs w:val="24"/>
        </w:rPr>
        <w:tab/>
        <w:t>(подпись)</w:t>
      </w:r>
      <w:r w:rsidRPr="00C93516">
        <w:rPr>
          <w:rFonts w:ascii="Times New Roman" w:hAnsi="Times New Roman" w:cs="Times New Roman"/>
          <w:sz w:val="24"/>
          <w:szCs w:val="24"/>
        </w:rPr>
        <w:tab/>
        <w:t xml:space="preserve">   (ФИО)</w:t>
      </w:r>
    </w:p>
    <w:p w:rsidR="002306C4" w:rsidRPr="00054726" w:rsidRDefault="002306C4" w:rsidP="002306C4">
      <w:pPr>
        <w:pStyle w:val="40"/>
        <w:shd w:val="clear" w:color="auto" w:fill="auto"/>
        <w:ind w:right="40"/>
        <w:jc w:val="right"/>
        <w:rPr>
          <w:b w:val="0"/>
          <w:i w:val="0"/>
          <w:sz w:val="20"/>
          <w:szCs w:val="20"/>
        </w:rPr>
      </w:pPr>
      <w:r w:rsidRPr="00054726">
        <w:rPr>
          <w:b w:val="0"/>
          <w:i w:val="0"/>
          <w:sz w:val="20"/>
          <w:szCs w:val="20"/>
        </w:rPr>
        <w:lastRenderedPageBreak/>
        <w:t xml:space="preserve">Приложение </w:t>
      </w:r>
      <w:r w:rsidR="008D5647">
        <w:rPr>
          <w:b w:val="0"/>
          <w:i w:val="0"/>
          <w:sz w:val="20"/>
          <w:szCs w:val="20"/>
        </w:rPr>
        <w:t>2</w:t>
      </w:r>
    </w:p>
    <w:p w:rsidR="00C93516" w:rsidRPr="002306C4" w:rsidRDefault="00C93516" w:rsidP="00C93516">
      <w:pPr>
        <w:pStyle w:val="40"/>
        <w:shd w:val="clear" w:color="auto" w:fill="auto"/>
        <w:ind w:right="20"/>
        <w:rPr>
          <w:sz w:val="28"/>
          <w:szCs w:val="28"/>
        </w:rPr>
      </w:pPr>
    </w:p>
    <w:p w:rsidR="002306C4" w:rsidRPr="002306C4" w:rsidRDefault="002306C4" w:rsidP="002306C4">
      <w:pPr>
        <w:pStyle w:val="20"/>
        <w:shd w:val="clear" w:color="auto" w:fill="auto"/>
        <w:spacing w:before="0" w:after="0" w:line="398" w:lineRule="exact"/>
        <w:ind w:right="-1"/>
        <w:jc w:val="center"/>
        <w:rPr>
          <w:rFonts w:ascii="Times New Roman" w:hAnsi="Times New Roman" w:cs="Times New Roman"/>
          <w:b/>
        </w:rPr>
      </w:pPr>
      <w:r w:rsidRPr="002306C4">
        <w:rPr>
          <w:rFonts w:ascii="Times New Roman" w:hAnsi="Times New Roman" w:cs="Times New Roman"/>
          <w:b/>
        </w:rPr>
        <w:t>Протокол тиражирования олимпиадных заданий</w:t>
      </w:r>
    </w:p>
    <w:p w:rsidR="002306C4" w:rsidRPr="002306C4" w:rsidRDefault="002306C4" w:rsidP="002306C4">
      <w:pPr>
        <w:pStyle w:val="20"/>
        <w:shd w:val="clear" w:color="auto" w:fill="auto"/>
        <w:spacing w:before="0" w:after="680" w:line="398" w:lineRule="exact"/>
        <w:ind w:left="709" w:right="-1" w:hanging="620"/>
        <w:jc w:val="center"/>
        <w:rPr>
          <w:rFonts w:ascii="Times New Roman" w:hAnsi="Times New Roman" w:cs="Times New Roman"/>
          <w:b/>
        </w:rPr>
      </w:pPr>
      <w:r w:rsidRPr="002306C4">
        <w:rPr>
          <w:rFonts w:ascii="Times New Roman" w:hAnsi="Times New Roman" w:cs="Times New Roman"/>
          <w:b/>
        </w:rPr>
        <w:t xml:space="preserve"> по ___________________________________</w:t>
      </w:r>
    </w:p>
    <w:tbl>
      <w:tblPr>
        <w:tblOverlap w:val="never"/>
        <w:tblW w:w="0" w:type="auto"/>
        <w:tblLayout w:type="fixed"/>
        <w:tblCellMar>
          <w:left w:w="10" w:type="dxa"/>
          <w:right w:w="10" w:type="dxa"/>
        </w:tblCellMar>
        <w:tblLook w:val="04A0"/>
      </w:tblPr>
      <w:tblGrid>
        <w:gridCol w:w="6134"/>
        <w:gridCol w:w="2030"/>
      </w:tblGrid>
      <w:tr w:rsidR="002306C4" w:rsidRPr="002306C4" w:rsidTr="00EF5AD3">
        <w:trPr>
          <w:trHeight w:hRule="exact" w:val="326"/>
        </w:trPr>
        <w:tc>
          <w:tcPr>
            <w:tcW w:w="6134" w:type="dxa"/>
            <w:shd w:val="clear" w:color="auto" w:fill="FFFFFF"/>
          </w:tcPr>
          <w:p w:rsidR="002306C4" w:rsidRPr="002306C4" w:rsidRDefault="002306C4" w:rsidP="00EF5AD3">
            <w:pPr>
              <w:pStyle w:val="20"/>
              <w:framePr w:w="8165" w:wrap="notBeside" w:vAnchor="text" w:hAnchor="text" w:y="1"/>
              <w:shd w:val="clear" w:color="auto" w:fill="auto"/>
              <w:spacing w:before="0"/>
              <w:rPr>
                <w:rFonts w:ascii="Times New Roman" w:hAnsi="Times New Roman" w:cs="Times New Roman"/>
              </w:rPr>
            </w:pPr>
            <w:bookmarkStart w:id="5" w:name="bookmark21"/>
            <w:r w:rsidRPr="002306C4">
              <w:rPr>
                <w:rStyle w:val="21"/>
                <w:rFonts w:eastAsiaTheme="minorEastAsia"/>
                <w:sz w:val="28"/>
                <w:szCs w:val="28"/>
              </w:rPr>
              <w:t>Распечатано:</w:t>
            </w:r>
            <w:bookmarkEnd w:id="5"/>
          </w:p>
        </w:tc>
        <w:tc>
          <w:tcPr>
            <w:tcW w:w="2030" w:type="dxa"/>
            <w:shd w:val="clear" w:color="auto" w:fill="FFFFFF"/>
          </w:tcPr>
          <w:p w:rsidR="002306C4" w:rsidRPr="002306C4" w:rsidRDefault="002306C4" w:rsidP="00EF5AD3">
            <w:pPr>
              <w:framePr w:w="8165" w:wrap="notBeside" w:vAnchor="text" w:hAnchor="text" w:y="1"/>
              <w:rPr>
                <w:rFonts w:ascii="Times New Roman" w:hAnsi="Times New Roman" w:cs="Times New Roman"/>
                <w:sz w:val="28"/>
                <w:szCs w:val="28"/>
              </w:rPr>
            </w:pPr>
          </w:p>
        </w:tc>
      </w:tr>
      <w:tr w:rsidR="002306C4" w:rsidRPr="002306C4" w:rsidTr="00EF5AD3">
        <w:trPr>
          <w:trHeight w:hRule="exact" w:val="331"/>
        </w:trPr>
        <w:tc>
          <w:tcPr>
            <w:tcW w:w="6134" w:type="dxa"/>
            <w:shd w:val="clear" w:color="auto" w:fill="FFFFFF"/>
            <w:vAlign w:val="bottom"/>
          </w:tcPr>
          <w:p w:rsidR="002306C4" w:rsidRPr="002306C4" w:rsidRDefault="002306C4" w:rsidP="00EF5AD3">
            <w:pPr>
              <w:pStyle w:val="20"/>
              <w:framePr w:w="8165" w:wrap="notBeside" w:vAnchor="text" w:hAnchor="text" w:y="1"/>
              <w:shd w:val="clear" w:color="auto" w:fill="auto"/>
              <w:spacing w:before="0"/>
              <w:rPr>
                <w:rFonts w:ascii="Times New Roman" w:hAnsi="Times New Roman" w:cs="Times New Roman"/>
              </w:rPr>
            </w:pPr>
            <w:r w:rsidRPr="002306C4">
              <w:rPr>
                <w:rFonts w:ascii="Times New Roman" w:hAnsi="Times New Roman" w:cs="Times New Roman"/>
              </w:rPr>
              <w:t>Титульных листов</w:t>
            </w:r>
          </w:p>
        </w:tc>
        <w:tc>
          <w:tcPr>
            <w:tcW w:w="2030" w:type="dxa"/>
            <w:shd w:val="clear" w:color="auto" w:fill="FFFFFF"/>
            <w:vAlign w:val="bottom"/>
          </w:tcPr>
          <w:p w:rsidR="002306C4" w:rsidRPr="002306C4" w:rsidRDefault="002306C4" w:rsidP="00EF5AD3">
            <w:pPr>
              <w:pStyle w:val="20"/>
              <w:framePr w:w="8165" w:wrap="notBeside" w:vAnchor="text" w:hAnchor="text" w:y="1"/>
              <w:shd w:val="clear" w:color="auto" w:fill="auto"/>
              <w:spacing w:before="0"/>
              <w:jc w:val="right"/>
              <w:rPr>
                <w:rFonts w:ascii="Times New Roman" w:hAnsi="Times New Roman" w:cs="Times New Roman"/>
              </w:rPr>
            </w:pPr>
            <w:r w:rsidRPr="002306C4">
              <w:rPr>
                <w:rFonts w:ascii="Times New Roman" w:hAnsi="Times New Roman" w:cs="Times New Roman"/>
              </w:rPr>
              <w:t>шт.</w:t>
            </w:r>
          </w:p>
        </w:tc>
      </w:tr>
      <w:tr w:rsidR="002306C4" w:rsidRPr="002306C4" w:rsidTr="00EF5AD3">
        <w:trPr>
          <w:trHeight w:hRule="exact" w:val="413"/>
        </w:trPr>
        <w:tc>
          <w:tcPr>
            <w:tcW w:w="6134" w:type="dxa"/>
            <w:tcBorders>
              <w:top w:val="single" w:sz="4" w:space="0" w:color="auto"/>
            </w:tcBorders>
            <w:shd w:val="clear" w:color="auto" w:fill="FFFFFF"/>
            <w:vAlign w:val="bottom"/>
          </w:tcPr>
          <w:p w:rsidR="002306C4" w:rsidRPr="002306C4" w:rsidRDefault="002306C4" w:rsidP="00EF5AD3">
            <w:pPr>
              <w:pStyle w:val="20"/>
              <w:framePr w:w="8165" w:wrap="notBeside" w:vAnchor="text" w:hAnchor="text" w:y="1"/>
              <w:shd w:val="clear" w:color="auto" w:fill="auto"/>
              <w:spacing w:before="0"/>
              <w:rPr>
                <w:rFonts w:ascii="Times New Roman" w:hAnsi="Times New Roman" w:cs="Times New Roman"/>
              </w:rPr>
            </w:pPr>
            <w:r w:rsidRPr="002306C4">
              <w:rPr>
                <w:rFonts w:ascii="Times New Roman" w:hAnsi="Times New Roman" w:cs="Times New Roman"/>
              </w:rPr>
              <w:t>Бланков для ответов на задания олимпиады</w:t>
            </w:r>
          </w:p>
        </w:tc>
        <w:tc>
          <w:tcPr>
            <w:tcW w:w="2030" w:type="dxa"/>
            <w:tcBorders>
              <w:top w:val="single" w:sz="4" w:space="0" w:color="auto"/>
            </w:tcBorders>
            <w:shd w:val="clear" w:color="auto" w:fill="FFFFFF"/>
            <w:vAlign w:val="bottom"/>
          </w:tcPr>
          <w:p w:rsidR="002306C4" w:rsidRPr="002306C4" w:rsidRDefault="002306C4" w:rsidP="00EF5AD3">
            <w:pPr>
              <w:pStyle w:val="20"/>
              <w:framePr w:w="8165" w:wrap="notBeside" w:vAnchor="text" w:hAnchor="text" w:y="1"/>
              <w:shd w:val="clear" w:color="auto" w:fill="auto"/>
              <w:spacing w:before="0"/>
              <w:jc w:val="right"/>
              <w:rPr>
                <w:rFonts w:ascii="Times New Roman" w:hAnsi="Times New Roman" w:cs="Times New Roman"/>
              </w:rPr>
            </w:pPr>
            <w:r w:rsidRPr="002306C4">
              <w:rPr>
                <w:rFonts w:ascii="Times New Roman" w:hAnsi="Times New Roman" w:cs="Times New Roman"/>
              </w:rPr>
              <w:t>шт.</w:t>
            </w:r>
          </w:p>
        </w:tc>
      </w:tr>
      <w:tr w:rsidR="002306C4" w:rsidRPr="002306C4" w:rsidTr="00EF5AD3">
        <w:trPr>
          <w:trHeight w:hRule="exact" w:val="418"/>
        </w:trPr>
        <w:tc>
          <w:tcPr>
            <w:tcW w:w="6134" w:type="dxa"/>
            <w:tcBorders>
              <w:top w:val="single" w:sz="4" w:space="0" w:color="auto"/>
              <w:bottom w:val="single" w:sz="4" w:space="0" w:color="auto"/>
            </w:tcBorders>
            <w:shd w:val="clear" w:color="auto" w:fill="FFFFFF"/>
            <w:vAlign w:val="bottom"/>
          </w:tcPr>
          <w:p w:rsidR="002306C4" w:rsidRPr="002306C4" w:rsidRDefault="002306C4" w:rsidP="00EF5AD3">
            <w:pPr>
              <w:pStyle w:val="20"/>
              <w:framePr w:w="8165" w:wrap="notBeside" w:vAnchor="text" w:hAnchor="text" w:y="1"/>
              <w:shd w:val="clear" w:color="auto" w:fill="auto"/>
              <w:spacing w:before="0"/>
              <w:rPr>
                <w:rFonts w:ascii="Times New Roman" w:hAnsi="Times New Roman" w:cs="Times New Roman"/>
              </w:rPr>
            </w:pPr>
            <w:r w:rsidRPr="002306C4">
              <w:rPr>
                <w:rFonts w:ascii="Times New Roman" w:hAnsi="Times New Roman" w:cs="Times New Roman"/>
              </w:rPr>
              <w:t>Текстов олимпиадных заданий</w:t>
            </w:r>
          </w:p>
        </w:tc>
        <w:tc>
          <w:tcPr>
            <w:tcW w:w="2030" w:type="dxa"/>
            <w:tcBorders>
              <w:top w:val="single" w:sz="4" w:space="0" w:color="auto"/>
              <w:bottom w:val="single" w:sz="4" w:space="0" w:color="auto"/>
            </w:tcBorders>
            <w:shd w:val="clear" w:color="auto" w:fill="FFFFFF"/>
            <w:vAlign w:val="bottom"/>
          </w:tcPr>
          <w:p w:rsidR="002306C4" w:rsidRPr="002306C4" w:rsidRDefault="002306C4" w:rsidP="00EF5AD3">
            <w:pPr>
              <w:pStyle w:val="20"/>
              <w:framePr w:w="8165" w:wrap="notBeside" w:vAnchor="text" w:hAnchor="text" w:y="1"/>
              <w:shd w:val="clear" w:color="auto" w:fill="auto"/>
              <w:spacing w:before="0"/>
              <w:jc w:val="right"/>
              <w:rPr>
                <w:rFonts w:ascii="Times New Roman" w:hAnsi="Times New Roman" w:cs="Times New Roman"/>
              </w:rPr>
            </w:pPr>
            <w:r w:rsidRPr="002306C4">
              <w:rPr>
                <w:rFonts w:ascii="Times New Roman" w:hAnsi="Times New Roman" w:cs="Times New Roman"/>
              </w:rPr>
              <w:t>шт.</w:t>
            </w:r>
          </w:p>
        </w:tc>
      </w:tr>
    </w:tbl>
    <w:p w:rsidR="002306C4" w:rsidRPr="002306C4" w:rsidRDefault="002306C4" w:rsidP="002306C4">
      <w:pPr>
        <w:framePr w:w="8165" w:wrap="notBeside" w:vAnchor="text" w:hAnchor="text" w:y="1"/>
        <w:rPr>
          <w:rFonts w:ascii="Times New Roman" w:hAnsi="Times New Roman" w:cs="Times New Roman"/>
          <w:sz w:val="28"/>
          <w:szCs w:val="28"/>
        </w:rPr>
      </w:pPr>
    </w:p>
    <w:p w:rsidR="002306C4" w:rsidRPr="002306C4" w:rsidRDefault="002306C4" w:rsidP="002306C4">
      <w:pPr>
        <w:rPr>
          <w:rFonts w:ascii="Times New Roman" w:hAnsi="Times New Roman" w:cs="Times New Roman"/>
          <w:sz w:val="28"/>
          <w:szCs w:val="28"/>
        </w:rPr>
      </w:pPr>
    </w:p>
    <w:p w:rsidR="002306C4" w:rsidRPr="002306C4" w:rsidRDefault="002306C4" w:rsidP="002306C4">
      <w:pPr>
        <w:pStyle w:val="20"/>
        <w:shd w:val="clear" w:color="auto" w:fill="auto"/>
        <w:tabs>
          <w:tab w:val="left" w:leader="underscore" w:pos="4699"/>
        </w:tabs>
        <w:spacing w:before="965" w:after="600"/>
        <w:jc w:val="both"/>
        <w:rPr>
          <w:rFonts w:ascii="Times New Roman" w:hAnsi="Times New Roman" w:cs="Times New Roman"/>
        </w:rPr>
      </w:pPr>
      <w:r w:rsidRPr="002306C4">
        <w:rPr>
          <w:rFonts w:ascii="Times New Roman" w:hAnsi="Times New Roman" w:cs="Times New Roman"/>
        </w:rPr>
        <w:t>Дата тиражирования</w:t>
      </w:r>
      <w:r w:rsidRPr="002306C4">
        <w:rPr>
          <w:rFonts w:ascii="Times New Roman" w:hAnsi="Times New Roman" w:cs="Times New Roman"/>
        </w:rPr>
        <w:tab/>
        <w:t>Время тиражирования</w:t>
      </w:r>
      <w:r>
        <w:rPr>
          <w:rFonts w:ascii="Times New Roman" w:hAnsi="Times New Roman" w:cs="Times New Roman"/>
        </w:rPr>
        <w:t xml:space="preserve"> _________</w:t>
      </w:r>
    </w:p>
    <w:p w:rsidR="002306C4" w:rsidRPr="002306C4" w:rsidRDefault="002306C4" w:rsidP="002306C4">
      <w:pPr>
        <w:pStyle w:val="20"/>
        <w:shd w:val="clear" w:color="auto" w:fill="auto"/>
        <w:tabs>
          <w:tab w:val="left" w:pos="5674"/>
        </w:tabs>
        <w:spacing w:before="0" w:after="547"/>
        <w:jc w:val="both"/>
        <w:rPr>
          <w:rFonts w:ascii="Times New Roman" w:hAnsi="Times New Roman" w:cs="Times New Roman"/>
        </w:rPr>
      </w:pPr>
      <w:r w:rsidRPr="002306C4">
        <w:rPr>
          <w:rFonts w:ascii="Times New Roman" w:hAnsi="Times New Roman" w:cs="Times New Roman"/>
        </w:rPr>
        <w:t>Координатор на площадке</w:t>
      </w:r>
      <w:r w:rsidRPr="002306C4">
        <w:rPr>
          <w:rFonts w:ascii="Times New Roman" w:hAnsi="Times New Roman" w:cs="Times New Roman"/>
        </w:rPr>
        <w:tab/>
        <w:t>Организатор олимпиады</w:t>
      </w:r>
    </w:p>
    <w:tbl>
      <w:tblPr>
        <w:tblOverlap w:val="never"/>
        <w:tblW w:w="0" w:type="auto"/>
        <w:tblLayout w:type="fixed"/>
        <w:tblCellMar>
          <w:left w:w="10" w:type="dxa"/>
          <w:right w:w="10" w:type="dxa"/>
        </w:tblCellMar>
        <w:tblLook w:val="04A0"/>
      </w:tblPr>
      <w:tblGrid>
        <w:gridCol w:w="1363"/>
        <w:gridCol w:w="2606"/>
        <w:gridCol w:w="3048"/>
        <w:gridCol w:w="922"/>
      </w:tblGrid>
      <w:tr w:rsidR="002306C4" w:rsidRPr="002306C4" w:rsidTr="00EF5AD3">
        <w:trPr>
          <w:trHeight w:hRule="exact" w:val="245"/>
        </w:trPr>
        <w:tc>
          <w:tcPr>
            <w:tcW w:w="1363" w:type="dxa"/>
            <w:shd w:val="clear" w:color="auto" w:fill="FFFFFF"/>
            <w:vAlign w:val="center"/>
          </w:tcPr>
          <w:p w:rsidR="002306C4" w:rsidRPr="002306C4" w:rsidRDefault="002306C4" w:rsidP="00EF5AD3">
            <w:pPr>
              <w:pStyle w:val="20"/>
              <w:framePr w:w="7939" w:wrap="notBeside" w:vAnchor="text" w:hAnchor="text" w:y="1"/>
              <w:shd w:val="clear" w:color="auto" w:fill="auto"/>
              <w:spacing w:before="0"/>
              <w:ind w:right="340"/>
              <w:jc w:val="right"/>
              <w:rPr>
                <w:rFonts w:ascii="Times New Roman" w:hAnsi="Times New Roman" w:cs="Times New Roman"/>
              </w:rPr>
            </w:pPr>
          </w:p>
        </w:tc>
        <w:tc>
          <w:tcPr>
            <w:tcW w:w="2606" w:type="dxa"/>
            <w:shd w:val="clear" w:color="auto" w:fill="FFFFFF"/>
          </w:tcPr>
          <w:p w:rsidR="002306C4" w:rsidRPr="002306C4" w:rsidRDefault="002306C4" w:rsidP="00EF5AD3">
            <w:pPr>
              <w:framePr w:w="7939" w:wrap="notBeside" w:vAnchor="text" w:hAnchor="text" w:y="1"/>
              <w:rPr>
                <w:rFonts w:ascii="Times New Roman" w:hAnsi="Times New Roman" w:cs="Times New Roman"/>
                <w:sz w:val="28"/>
                <w:szCs w:val="28"/>
              </w:rPr>
            </w:pPr>
          </w:p>
        </w:tc>
        <w:tc>
          <w:tcPr>
            <w:tcW w:w="3048" w:type="dxa"/>
            <w:shd w:val="clear" w:color="auto" w:fill="FFFFFF"/>
            <w:vAlign w:val="center"/>
          </w:tcPr>
          <w:p w:rsidR="002306C4" w:rsidRPr="002306C4" w:rsidRDefault="002306C4" w:rsidP="00EF5AD3">
            <w:pPr>
              <w:pStyle w:val="20"/>
              <w:framePr w:w="7939" w:wrap="notBeside" w:vAnchor="text" w:hAnchor="text" w:y="1"/>
              <w:shd w:val="clear" w:color="auto" w:fill="auto"/>
              <w:spacing w:before="0"/>
              <w:ind w:right="320"/>
              <w:jc w:val="right"/>
              <w:rPr>
                <w:rFonts w:ascii="Times New Roman" w:hAnsi="Times New Roman" w:cs="Times New Roman"/>
              </w:rPr>
            </w:pPr>
            <w:r w:rsidRPr="002306C4">
              <w:rPr>
                <w:rFonts w:ascii="Times New Roman" w:hAnsi="Times New Roman" w:cs="Times New Roman"/>
              </w:rPr>
              <w:t>/</w:t>
            </w:r>
          </w:p>
        </w:tc>
        <w:tc>
          <w:tcPr>
            <w:tcW w:w="922" w:type="dxa"/>
            <w:shd w:val="clear" w:color="auto" w:fill="FFFFFF"/>
          </w:tcPr>
          <w:p w:rsidR="002306C4" w:rsidRPr="002306C4" w:rsidRDefault="002306C4" w:rsidP="00EF5AD3">
            <w:pPr>
              <w:framePr w:w="7939" w:wrap="notBeside" w:vAnchor="text" w:hAnchor="text" w:y="1"/>
              <w:rPr>
                <w:rFonts w:ascii="Times New Roman" w:hAnsi="Times New Roman" w:cs="Times New Roman"/>
                <w:sz w:val="28"/>
                <w:szCs w:val="28"/>
              </w:rPr>
            </w:pPr>
          </w:p>
        </w:tc>
      </w:tr>
      <w:tr w:rsidR="002306C4" w:rsidRPr="002306C4" w:rsidTr="00EF5AD3">
        <w:trPr>
          <w:trHeight w:hRule="exact" w:val="336"/>
        </w:trPr>
        <w:tc>
          <w:tcPr>
            <w:tcW w:w="1363" w:type="dxa"/>
            <w:tcBorders>
              <w:top w:val="single" w:sz="4" w:space="0" w:color="auto"/>
            </w:tcBorders>
            <w:shd w:val="clear" w:color="auto" w:fill="FFFFFF"/>
            <w:vAlign w:val="bottom"/>
          </w:tcPr>
          <w:p w:rsidR="002306C4" w:rsidRPr="002306C4" w:rsidRDefault="002306C4" w:rsidP="00EF5AD3">
            <w:pPr>
              <w:pStyle w:val="20"/>
              <w:framePr w:w="7939" w:wrap="notBeside" w:vAnchor="text" w:hAnchor="text" w:y="1"/>
              <w:shd w:val="clear" w:color="auto" w:fill="auto"/>
              <w:spacing w:before="0"/>
              <w:rPr>
                <w:rFonts w:ascii="Times New Roman" w:hAnsi="Times New Roman" w:cs="Times New Roman"/>
              </w:rPr>
            </w:pPr>
            <w:r w:rsidRPr="002306C4">
              <w:rPr>
                <w:rFonts w:ascii="Times New Roman" w:hAnsi="Times New Roman" w:cs="Times New Roman"/>
              </w:rPr>
              <w:t>(подпись)</w:t>
            </w:r>
          </w:p>
        </w:tc>
        <w:tc>
          <w:tcPr>
            <w:tcW w:w="2606" w:type="dxa"/>
            <w:tcBorders>
              <w:top w:val="single" w:sz="4" w:space="0" w:color="auto"/>
            </w:tcBorders>
            <w:shd w:val="clear" w:color="auto" w:fill="FFFFFF"/>
            <w:vAlign w:val="bottom"/>
          </w:tcPr>
          <w:p w:rsidR="002306C4" w:rsidRPr="002306C4" w:rsidRDefault="002306C4" w:rsidP="00EF5AD3">
            <w:pPr>
              <w:pStyle w:val="20"/>
              <w:framePr w:w="7939" w:wrap="notBeside" w:vAnchor="text" w:hAnchor="text" w:y="1"/>
              <w:shd w:val="clear" w:color="auto" w:fill="auto"/>
              <w:spacing w:before="0"/>
              <w:ind w:left="340"/>
              <w:rPr>
                <w:rFonts w:ascii="Times New Roman" w:hAnsi="Times New Roman" w:cs="Times New Roman"/>
              </w:rPr>
            </w:pPr>
            <w:r w:rsidRPr="002306C4">
              <w:rPr>
                <w:rFonts w:ascii="Times New Roman" w:hAnsi="Times New Roman" w:cs="Times New Roman"/>
              </w:rPr>
              <w:t>(Ф.И.О.)</w:t>
            </w:r>
          </w:p>
        </w:tc>
        <w:tc>
          <w:tcPr>
            <w:tcW w:w="3048" w:type="dxa"/>
            <w:tcBorders>
              <w:top w:val="single" w:sz="4" w:space="0" w:color="auto"/>
            </w:tcBorders>
            <w:shd w:val="clear" w:color="auto" w:fill="FFFFFF"/>
            <w:vAlign w:val="bottom"/>
          </w:tcPr>
          <w:p w:rsidR="002306C4" w:rsidRPr="002306C4" w:rsidRDefault="002306C4" w:rsidP="00EF5AD3">
            <w:pPr>
              <w:pStyle w:val="20"/>
              <w:framePr w:w="7939" w:wrap="notBeside" w:vAnchor="text" w:hAnchor="text" w:y="1"/>
              <w:shd w:val="clear" w:color="auto" w:fill="auto"/>
              <w:spacing w:before="0"/>
              <w:ind w:left="1700"/>
              <w:rPr>
                <w:rFonts w:ascii="Times New Roman" w:hAnsi="Times New Roman" w:cs="Times New Roman"/>
              </w:rPr>
            </w:pPr>
            <w:r w:rsidRPr="002306C4">
              <w:rPr>
                <w:rFonts w:ascii="Times New Roman" w:hAnsi="Times New Roman" w:cs="Times New Roman"/>
              </w:rPr>
              <w:t>(подпись)</w:t>
            </w:r>
          </w:p>
        </w:tc>
        <w:tc>
          <w:tcPr>
            <w:tcW w:w="922" w:type="dxa"/>
            <w:tcBorders>
              <w:top w:val="single" w:sz="4" w:space="0" w:color="auto"/>
            </w:tcBorders>
            <w:shd w:val="clear" w:color="auto" w:fill="FFFFFF"/>
            <w:vAlign w:val="bottom"/>
          </w:tcPr>
          <w:p w:rsidR="002306C4" w:rsidRPr="002306C4" w:rsidRDefault="002306C4" w:rsidP="00EF5AD3">
            <w:pPr>
              <w:pStyle w:val="20"/>
              <w:framePr w:w="7939" w:wrap="notBeside" w:vAnchor="text" w:hAnchor="text" w:y="1"/>
              <w:shd w:val="clear" w:color="auto" w:fill="auto"/>
              <w:spacing w:before="0"/>
              <w:jc w:val="right"/>
              <w:rPr>
                <w:rFonts w:ascii="Times New Roman" w:hAnsi="Times New Roman" w:cs="Times New Roman"/>
              </w:rPr>
            </w:pPr>
            <w:r w:rsidRPr="002306C4">
              <w:rPr>
                <w:rFonts w:ascii="Times New Roman" w:hAnsi="Times New Roman" w:cs="Times New Roman"/>
              </w:rPr>
              <w:t>(Ф.И.О.)</w:t>
            </w:r>
          </w:p>
        </w:tc>
      </w:tr>
    </w:tbl>
    <w:p w:rsidR="002306C4" w:rsidRPr="002306C4" w:rsidRDefault="002306C4" w:rsidP="002306C4">
      <w:pPr>
        <w:framePr w:w="7939" w:wrap="notBeside" w:vAnchor="text" w:hAnchor="text" w:y="1"/>
        <w:rPr>
          <w:rFonts w:ascii="Times New Roman" w:hAnsi="Times New Roman" w:cs="Times New Roman"/>
          <w:sz w:val="28"/>
          <w:szCs w:val="28"/>
        </w:rPr>
      </w:pPr>
    </w:p>
    <w:p w:rsidR="002306C4" w:rsidRPr="002306C4" w:rsidRDefault="002306C4" w:rsidP="002306C4">
      <w:pPr>
        <w:rPr>
          <w:rFonts w:ascii="Times New Roman" w:hAnsi="Times New Roman" w:cs="Times New Roman"/>
          <w:sz w:val="28"/>
          <w:szCs w:val="28"/>
        </w:rPr>
      </w:pPr>
    </w:p>
    <w:p w:rsidR="00C93516" w:rsidRPr="002306C4" w:rsidRDefault="00C93516" w:rsidP="002C2EF8">
      <w:pPr>
        <w:pStyle w:val="20"/>
        <w:shd w:val="clear" w:color="auto" w:fill="auto"/>
        <w:tabs>
          <w:tab w:val="left" w:pos="0"/>
        </w:tabs>
        <w:spacing w:before="0" w:after="0"/>
        <w:ind w:firstLine="851"/>
        <w:jc w:val="both"/>
        <w:rPr>
          <w:rFonts w:ascii="Times New Roman" w:hAnsi="Times New Roman" w:cs="Times New Roman"/>
          <w:u w:val="single"/>
        </w:rPr>
      </w:pPr>
    </w:p>
    <w:p w:rsidR="00C93516" w:rsidRPr="002306C4" w:rsidRDefault="00C93516" w:rsidP="002C2EF8">
      <w:pPr>
        <w:pStyle w:val="20"/>
        <w:shd w:val="clear" w:color="auto" w:fill="auto"/>
        <w:tabs>
          <w:tab w:val="left" w:pos="0"/>
        </w:tabs>
        <w:spacing w:before="0" w:after="0"/>
        <w:ind w:firstLine="851"/>
        <w:jc w:val="both"/>
        <w:rPr>
          <w:rFonts w:ascii="Times New Roman" w:hAnsi="Times New Roman" w:cs="Times New Roman"/>
          <w:u w:val="single"/>
        </w:rPr>
      </w:pPr>
    </w:p>
    <w:p w:rsidR="00C93516" w:rsidRPr="002306C4" w:rsidRDefault="00C93516" w:rsidP="002C2EF8">
      <w:pPr>
        <w:pStyle w:val="20"/>
        <w:shd w:val="clear" w:color="auto" w:fill="auto"/>
        <w:tabs>
          <w:tab w:val="left" w:pos="0"/>
        </w:tabs>
        <w:spacing w:before="0" w:after="0"/>
        <w:ind w:firstLine="851"/>
        <w:jc w:val="both"/>
        <w:rPr>
          <w:rFonts w:ascii="Times New Roman" w:hAnsi="Times New Roman" w:cs="Times New Roman"/>
          <w:u w:val="single"/>
        </w:rPr>
      </w:pPr>
    </w:p>
    <w:p w:rsidR="00C93516" w:rsidRPr="002306C4" w:rsidRDefault="00C93516" w:rsidP="002C2EF8">
      <w:pPr>
        <w:pStyle w:val="20"/>
        <w:shd w:val="clear" w:color="auto" w:fill="auto"/>
        <w:tabs>
          <w:tab w:val="left" w:pos="0"/>
        </w:tabs>
        <w:spacing w:before="0" w:after="0"/>
        <w:ind w:firstLine="851"/>
        <w:jc w:val="both"/>
        <w:rPr>
          <w:rFonts w:ascii="Times New Roman" w:hAnsi="Times New Roman" w:cs="Times New Roman"/>
          <w:u w:val="single"/>
        </w:rPr>
      </w:pPr>
    </w:p>
    <w:p w:rsidR="00C93516" w:rsidRDefault="00C93516"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2306C4" w:rsidRDefault="002306C4" w:rsidP="002306C4">
      <w:pPr>
        <w:pStyle w:val="40"/>
        <w:shd w:val="clear" w:color="auto" w:fill="auto"/>
        <w:ind w:right="40"/>
        <w:jc w:val="right"/>
        <w:rPr>
          <w:b w:val="0"/>
          <w:i w:val="0"/>
          <w:sz w:val="20"/>
          <w:szCs w:val="20"/>
        </w:rPr>
      </w:pPr>
      <w:r w:rsidRPr="00054726">
        <w:rPr>
          <w:b w:val="0"/>
          <w:i w:val="0"/>
          <w:sz w:val="20"/>
          <w:szCs w:val="20"/>
        </w:rPr>
        <w:lastRenderedPageBreak/>
        <w:t xml:space="preserve">Приложение </w:t>
      </w:r>
      <w:r w:rsidR="008D5647">
        <w:rPr>
          <w:b w:val="0"/>
          <w:i w:val="0"/>
          <w:sz w:val="20"/>
          <w:szCs w:val="20"/>
        </w:rPr>
        <w:t>3</w:t>
      </w:r>
    </w:p>
    <w:p w:rsidR="007956A9" w:rsidRPr="00054726" w:rsidRDefault="007956A9" w:rsidP="002306C4">
      <w:pPr>
        <w:pStyle w:val="40"/>
        <w:shd w:val="clear" w:color="auto" w:fill="auto"/>
        <w:ind w:right="40"/>
        <w:jc w:val="right"/>
        <w:rPr>
          <w:b w:val="0"/>
          <w:i w:val="0"/>
          <w:sz w:val="20"/>
          <w:szCs w:val="20"/>
        </w:rPr>
      </w:pPr>
    </w:p>
    <w:p w:rsidR="007956A9" w:rsidRPr="007956A9" w:rsidRDefault="007956A9" w:rsidP="007956A9">
      <w:pPr>
        <w:pStyle w:val="20"/>
        <w:shd w:val="clear" w:color="auto" w:fill="auto"/>
        <w:spacing w:before="0"/>
        <w:ind w:left="20"/>
        <w:jc w:val="center"/>
        <w:rPr>
          <w:rFonts w:ascii="Times New Roman" w:hAnsi="Times New Roman" w:cs="Times New Roman"/>
        </w:rPr>
      </w:pPr>
      <w:bookmarkStart w:id="6" w:name="bookmark30"/>
      <w:r w:rsidRPr="007956A9">
        <w:rPr>
          <w:rFonts w:ascii="Times New Roman" w:hAnsi="Times New Roman" w:cs="Times New Roman"/>
        </w:rPr>
        <w:t>Заявление участника олимпиады на апелляцию</w:t>
      </w:r>
      <w:bookmarkEnd w:id="6"/>
    </w:p>
    <w:p w:rsidR="007956A9" w:rsidRDefault="007956A9" w:rsidP="00784813">
      <w:pPr>
        <w:pStyle w:val="20"/>
        <w:shd w:val="clear" w:color="auto" w:fill="auto"/>
        <w:spacing w:before="0" w:after="0" w:line="276" w:lineRule="auto"/>
        <w:ind w:left="5140"/>
        <w:rPr>
          <w:rFonts w:ascii="Times New Roman" w:hAnsi="Times New Roman" w:cs="Times New Roman"/>
        </w:rPr>
      </w:pPr>
      <w:r w:rsidRPr="007956A9">
        <w:rPr>
          <w:rFonts w:ascii="Times New Roman" w:hAnsi="Times New Roman" w:cs="Times New Roman"/>
        </w:rPr>
        <w:t>Председателю апелляционной комиссии регионального этапа всероссийской</w:t>
      </w:r>
      <w:r>
        <w:rPr>
          <w:rFonts w:ascii="Times New Roman" w:hAnsi="Times New Roman" w:cs="Times New Roman"/>
        </w:rPr>
        <w:t xml:space="preserve"> </w:t>
      </w:r>
      <w:r w:rsidRPr="007956A9">
        <w:rPr>
          <w:rFonts w:ascii="Times New Roman" w:hAnsi="Times New Roman" w:cs="Times New Roman"/>
        </w:rPr>
        <w:t>олимпиады школьников по</w:t>
      </w:r>
      <w:r w:rsidRPr="007956A9">
        <w:rPr>
          <w:rFonts w:ascii="Times New Roman" w:hAnsi="Times New Roman" w:cs="Times New Roman"/>
        </w:rPr>
        <w:tab/>
      </w:r>
      <w:r>
        <w:rPr>
          <w:rFonts w:ascii="Times New Roman" w:hAnsi="Times New Roman" w:cs="Times New Roman"/>
        </w:rPr>
        <w:t xml:space="preserve">________________ </w:t>
      </w:r>
      <w:r w:rsidRPr="007956A9">
        <w:rPr>
          <w:rFonts w:ascii="Times New Roman" w:hAnsi="Times New Roman" w:cs="Times New Roman"/>
        </w:rPr>
        <w:t>ученик</w:t>
      </w:r>
      <w:proofErr w:type="gramStart"/>
      <w:r w:rsidRPr="007956A9">
        <w:rPr>
          <w:rFonts w:ascii="Times New Roman" w:hAnsi="Times New Roman" w:cs="Times New Roman"/>
        </w:rPr>
        <w:t>а(</w:t>
      </w:r>
      <w:proofErr w:type="spellStart"/>
      <w:proofErr w:type="gramEnd"/>
      <w:r w:rsidRPr="007956A9">
        <w:rPr>
          <w:rFonts w:ascii="Times New Roman" w:hAnsi="Times New Roman" w:cs="Times New Roman"/>
        </w:rPr>
        <w:t>цы</w:t>
      </w:r>
      <w:proofErr w:type="spellEnd"/>
      <w:r w:rsidRPr="007956A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_____________</w:t>
      </w:r>
      <w:r w:rsidRPr="007956A9">
        <w:rPr>
          <w:rFonts w:ascii="Times New Roman" w:hAnsi="Times New Roman" w:cs="Times New Roman"/>
        </w:rPr>
        <w:t>класса</w:t>
      </w:r>
      <w:proofErr w:type="spellEnd"/>
      <w:r w:rsidRPr="007956A9">
        <w:rPr>
          <w:rFonts w:ascii="Times New Roman" w:hAnsi="Times New Roman" w:cs="Times New Roman"/>
        </w:rPr>
        <w:t xml:space="preserve"> </w:t>
      </w:r>
      <w:r>
        <w:rPr>
          <w:rFonts w:ascii="Times New Roman" w:hAnsi="Times New Roman" w:cs="Times New Roman"/>
        </w:rPr>
        <w:t>______________________________</w:t>
      </w:r>
    </w:p>
    <w:p w:rsidR="007956A9" w:rsidRDefault="007956A9" w:rsidP="00784813">
      <w:pPr>
        <w:pStyle w:val="20"/>
        <w:shd w:val="clear" w:color="auto" w:fill="auto"/>
        <w:spacing w:before="0" w:after="0" w:line="276" w:lineRule="auto"/>
        <w:ind w:left="5140"/>
        <w:rPr>
          <w:rFonts w:ascii="Times New Roman" w:hAnsi="Times New Roman" w:cs="Times New Roman"/>
        </w:rPr>
      </w:pPr>
      <w:r>
        <w:rPr>
          <w:rFonts w:ascii="Times New Roman" w:hAnsi="Times New Roman" w:cs="Times New Roman"/>
        </w:rPr>
        <w:t>______________________________</w:t>
      </w:r>
    </w:p>
    <w:p w:rsidR="007956A9" w:rsidRDefault="007956A9" w:rsidP="00784813">
      <w:pPr>
        <w:pStyle w:val="20"/>
        <w:shd w:val="clear" w:color="auto" w:fill="auto"/>
        <w:spacing w:before="0" w:after="0" w:line="276" w:lineRule="auto"/>
        <w:ind w:left="5140"/>
        <w:rPr>
          <w:rStyle w:val="13"/>
          <w:rFonts w:eastAsiaTheme="minorEastAsia"/>
        </w:rPr>
      </w:pPr>
      <w:r w:rsidRPr="007956A9">
        <w:rPr>
          <w:rStyle w:val="13"/>
          <w:rFonts w:eastAsiaTheme="minorEastAsia"/>
          <w:sz w:val="28"/>
          <w:szCs w:val="28"/>
        </w:rPr>
        <w:t>(</w:t>
      </w:r>
      <w:r w:rsidRPr="007956A9">
        <w:rPr>
          <w:rStyle w:val="13"/>
          <w:rFonts w:eastAsiaTheme="minorEastAsia"/>
        </w:rPr>
        <w:t>полное название образовательной организации)</w:t>
      </w:r>
    </w:p>
    <w:p w:rsidR="007956A9" w:rsidRPr="007956A9" w:rsidRDefault="007956A9" w:rsidP="00784813">
      <w:pPr>
        <w:pStyle w:val="20"/>
        <w:shd w:val="clear" w:color="auto" w:fill="auto"/>
        <w:spacing w:before="0" w:after="0" w:line="276" w:lineRule="auto"/>
        <w:ind w:left="5140"/>
        <w:rPr>
          <w:rStyle w:val="13"/>
          <w:rFonts w:eastAsiaTheme="minorEastAsia"/>
          <w:sz w:val="28"/>
          <w:szCs w:val="28"/>
        </w:rPr>
      </w:pPr>
      <w:r>
        <w:rPr>
          <w:rStyle w:val="13"/>
          <w:rFonts w:eastAsiaTheme="minorEastAsia"/>
          <w:sz w:val="28"/>
          <w:szCs w:val="28"/>
        </w:rPr>
        <w:t>__________________________________________________________________________________________</w:t>
      </w:r>
    </w:p>
    <w:p w:rsidR="007956A9" w:rsidRPr="007956A9" w:rsidRDefault="007956A9" w:rsidP="007956A9">
      <w:pPr>
        <w:pStyle w:val="130"/>
        <w:shd w:val="clear" w:color="auto" w:fill="auto"/>
        <w:spacing w:before="0" w:after="545" w:line="222" w:lineRule="exact"/>
        <w:ind w:left="6320"/>
        <w:jc w:val="left"/>
      </w:pPr>
      <w:r w:rsidRPr="007956A9">
        <w:t>(фамилия, имя, отчество)</w:t>
      </w:r>
    </w:p>
    <w:p w:rsidR="007956A9" w:rsidRPr="007956A9" w:rsidRDefault="007956A9" w:rsidP="007956A9">
      <w:pPr>
        <w:pStyle w:val="20"/>
        <w:shd w:val="clear" w:color="auto" w:fill="auto"/>
        <w:spacing w:before="0" w:after="463"/>
        <w:ind w:left="20"/>
        <w:jc w:val="center"/>
        <w:rPr>
          <w:rFonts w:ascii="Times New Roman" w:hAnsi="Times New Roman" w:cs="Times New Roman"/>
        </w:rPr>
      </w:pPr>
      <w:r w:rsidRPr="007956A9">
        <w:rPr>
          <w:rFonts w:ascii="Times New Roman" w:hAnsi="Times New Roman" w:cs="Times New Roman"/>
        </w:rPr>
        <w:t>ЗАЯВЛЕНИЕ</w:t>
      </w:r>
    </w:p>
    <w:p w:rsidR="007956A9" w:rsidRDefault="007956A9" w:rsidP="007956A9">
      <w:pPr>
        <w:pStyle w:val="20"/>
        <w:shd w:val="clear" w:color="auto" w:fill="auto"/>
        <w:spacing w:before="0" w:after="0" w:line="413" w:lineRule="exact"/>
        <w:ind w:firstLine="720"/>
        <w:jc w:val="both"/>
        <w:rPr>
          <w:rFonts w:ascii="Times New Roman" w:hAnsi="Times New Roman" w:cs="Times New Roman"/>
        </w:rPr>
      </w:pPr>
      <w:r w:rsidRPr="007956A9">
        <w:rPr>
          <w:rFonts w:ascii="Times New Roman" w:hAnsi="Times New Roman" w:cs="Times New Roman"/>
        </w:rPr>
        <w:t>Прошу Вас пересмотреть количество баллов за выполненно</w:t>
      </w:r>
      <w:proofErr w:type="gramStart"/>
      <w:r w:rsidRPr="007956A9">
        <w:rPr>
          <w:rFonts w:ascii="Times New Roman" w:hAnsi="Times New Roman" w:cs="Times New Roman"/>
        </w:rPr>
        <w:t>е(</w:t>
      </w:r>
      <w:proofErr w:type="spellStart"/>
      <w:proofErr w:type="gramEnd"/>
      <w:r w:rsidRPr="007956A9">
        <w:rPr>
          <w:rFonts w:ascii="Times New Roman" w:hAnsi="Times New Roman" w:cs="Times New Roman"/>
        </w:rPr>
        <w:t>ые</w:t>
      </w:r>
      <w:proofErr w:type="spellEnd"/>
      <w:r w:rsidRPr="007956A9">
        <w:rPr>
          <w:rFonts w:ascii="Times New Roman" w:hAnsi="Times New Roman" w:cs="Times New Roman"/>
        </w:rPr>
        <w:t xml:space="preserve">) задание(я) </w:t>
      </w:r>
      <w:r>
        <w:rPr>
          <w:rFonts w:ascii="Times New Roman" w:hAnsi="Times New Roman" w:cs="Times New Roman"/>
        </w:rPr>
        <w:t>_________________________________________________________</w:t>
      </w:r>
    </w:p>
    <w:p w:rsidR="00646BE7" w:rsidRDefault="00646BE7" w:rsidP="00646BE7">
      <w:pPr>
        <w:pStyle w:val="20"/>
        <w:shd w:val="clear" w:color="auto" w:fill="auto"/>
        <w:spacing w:before="0" w:after="0" w:line="413" w:lineRule="exact"/>
        <w:jc w:val="both"/>
        <w:rPr>
          <w:rFonts w:ascii="Times New Roman" w:hAnsi="Times New Roman" w:cs="Times New Roman"/>
        </w:rPr>
      </w:pPr>
      <w:r>
        <w:rPr>
          <w:rFonts w:ascii="Times New Roman" w:hAnsi="Times New Roman" w:cs="Times New Roman"/>
        </w:rPr>
        <w:t>__________________________________________________________________</w:t>
      </w:r>
    </w:p>
    <w:p w:rsidR="007956A9" w:rsidRPr="007956A9" w:rsidRDefault="007956A9" w:rsidP="00784813">
      <w:pPr>
        <w:pStyle w:val="20"/>
        <w:shd w:val="clear" w:color="auto" w:fill="auto"/>
        <w:spacing w:before="0" w:line="413" w:lineRule="exact"/>
        <w:ind w:firstLine="720"/>
        <w:jc w:val="center"/>
        <w:rPr>
          <w:rFonts w:ascii="Times New Roman" w:hAnsi="Times New Roman" w:cs="Times New Roman"/>
        </w:rPr>
      </w:pPr>
      <w:r w:rsidRPr="007956A9">
        <w:rPr>
          <w:rStyle w:val="21"/>
          <w:rFonts w:eastAsiaTheme="minorEastAsia"/>
        </w:rPr>
        <w:t>(указывается олимпиадно</w:t>
      </w:r>
      <w:proofErr w:type="gramStart"/>
      <w:r w:rsidRPr="007956A9">
        <w:rPr>
          <w:rStyle w:val="21"/>
          <w:rFonts w:eastAsiaTheme="minorEastAsia"/>
        </w:rPr>
        <w:t>е(</w:t>
      </w:r>
      <w:proofErr w:type="spellStart"/>
      <w:proofErr w:type="gramEnd"/>
      <w:r w:rsidRPr="007956A9">
        <w:rPr>
          <w:rStyle w:val="21"/>
          <w:rFonts w:eastAsiaTheme="minorEastAsia"/>
        </w:rPr>
        <w:t>ые</w:t>
      </w:r>
      <w:proofErr w:type="spellEnd"/>
      <w:r w:rsidRPr="007956A9">
        <w:rPr>
          <w:rStyle w:val="21"/>
          <w:rFonts w:eastAsiaTheme="minorEastAsia"/>
        </w:rPr>
        <w:t>) задание(я),</w:t>
      </w:r>
      <w:r w:rsidRPr="007956A9">
        <w:rPr>
          <w:rFonts w:ascii="Times New Roman" w:hAnsi="Times New Roman" w:cs="Times New Roman"/>
        </w:rPr>
        <w:t xml:space="preserve"> </w:t>
      </w:r>
      <w:r>
        <w:rPr>
          <w:rFonts w:ascii="Times New Roman" w:hAnsi="Times New Roman" w:cs="Times New Roman"/>
        </w:rPr>
        <w:t xml:space="preserve">                             </w:t>
      </w:r>
      <w:r w:rsidR="00784813">
        <w:rPr>
          <w:rFonts w:ascii="Times New Roman" w:hAnsi="Times New Roman" w:cs="Times New Roman"/>
        </w:rPr>
        <w:t xml:space="preserve">                               </w:t>
      </w:r>
      <w:r w:rsidRPr="007956A9">
        <w:rPr>
          <w:rFonts w:ascii="Times New Roman" w:hAnsi="Times New Roman" w:cs="Times New Roman"/>
        </w:rPr>
        <w:t>так как я не согласен</w:t>
      </w:r>
      <w:r>
        <w:rPr>
          <w:rFonts w:ascii="Times New Roman" w:hAnsi="Times New Roman" w:cs="Times New Roman"/>
        </w:rPr>
        <w:t xml:space="preserve"> (не согласна)</w:t>
      </w:r>
      <w:r w:rsidRPr="007956A9">
        <w:rPr>
          <w:rFonts w:ascii="Times New Roman" w:hAnsi="Times New Roman" w:cs="Times New Roman"/>
        </w:rPr>
        <w:t xml:space="preserve"> с выставленными мне баллами.</w:t>
      </w:r>
    </w:p>
    <w:p w:rsidR="007956A9" w:rsidRDefault="007956A9" w:rsidP="007956A9">
      <w:pPr>
        <w:pStyle w:val="20"/>
        <w:shd w:val="clear" w:color="auto" w:fill="auto"/>
        <w:spacing w:before="0" w:after="0" w:line="413" w:lineRule="exact"/>
        <w:ind w:firstLine="720"/>
        <w:jc w:val="both"/>
        <w:rPr>
          <w:rFonts w:ascii="Times New Roman" w:hAnsi="Times New Roman" w:cs="Times New Roman"/>
          <w:i/>
        </w:rPr>
      </w:pPr>
      <w:r w:rsidRPr="007956A9">
        <w:rPr>
          <w:rFonts w:ascii="Times New Roman" w:hAnsi="Times New Roman" w:cs="Times New Roman"/>
          <w:i/>
        </w:rPr>
        <w:t>Далее участник олимпиады обосновывает свое заявление</w:t>
      </w:r>
    </w:p>
    <w:p w:rsidR="00646BE7" w:rsidRDefault="00646BE7" w:rsidP="007956A9">
      <w:pPr>
        <w:pStyle w:val="20"/>
        <w:shd w:val="clear" w:color="auto" w:fill="auto"/>
        <w:spacing w:before="0" w:after="0" w:line="413" w:lineRule="exact"/>
        <w:ind w:firstLine="720"/>
        <w:jc w:val="both"/>
        <w:rPr>
          <w:rFonts w:ascii="Times New Roman" w:hAnsi="Times New Roman" w:cs="Times New Roman"/>
          <w:i/>
        </w:rPr>
      </w:pPr>
    </w:p>
    <w:p w:rsidR="00646BE7" w:rsidRDefault="00646BE7" w:rsidP="007956A9">
      <w:pPr>
        <w:pStyle w:val="20"/>
        <w:shd w:val="clear" w:color="auto" w:fill="auto"/>
        <w:spacing w:before="0" w:after="0" w:line="413" w:lineRule="exact"/>
        <w:ind w:firstLine="720"/>
        <w:jc w:val="both"/>
        <w:rPr>
          <w:rFonts w:ascii="Times New Roman" w:hAnsi="Times New Roman" w:cs="Times New Roman"/>
          <w:i/>
        </w:rPr>
      </w:pPr>
    </w:p>
    <w:p w:rsidR="00646BE7" w:rsidRDefault="00646BE7" w:rsidP="007956A9">
      <w:pPr>
        <w:pStyle w:val="20"/>
        <w:shd w:val="clear" w:color="auto" w:fill="auto"/>
        <w:spacing w:before="0" w:after="0" w:line="413" w:lineRule="exact"/>
        <w:ind w:firstLine="720"/>
        <w:jc w:val="both"/>
        <w:rPr>
          <w:rFonts w:ascii="Times New Roman" w:hAnsi="Times New Roman" w:cs="Times New Roman"/>
          <w:i/>
        </w:rPr>
      </w:pPr>
    </w:p>
    <w:p w:rsidR="007956A9" w:rsidRDefault="00B84112" w:rsidP="007956A9">
      <w:pPr>
        <w:pStyle w:val="20"/>
        <w:shd w:val="clear" w:color="auto" w:fill="auto"/>
        <w:tabs>
          <w:tab w:val="left" w:pos="0"/>
        </w:tabs>
        <w:spacing w:before="0" w:after="0"/>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33" o:spid="_x0000_s1026" type="#_x0000_t202" style="position:absolute;left:0;text-align:left;margin-left:34.2pt;margin-top:1pt;width:21.35pt;height:11.1pt;z-index:-251656192;visibility:visible;mso-wrap-distance-left:5pt;mso-wrap-distance-right:5pt;mso-wrap-distance-bottom:13.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T8swIAALM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wJ0fYcRJCyQ90kGjOzGg62tToL5TCfg9dOCpB9gHZ5us6u5F8V0hLtY14Tt6K6Xoa0pKCNA3N90X&#10;V0ccZUC2/SdRwjtkr4UFGirZmupBPRCgA1FPJ3JMLAVsBnPfD2cYFXDkh148t+S5JJkud1LpD1S0&#10;yBgplsC9BSeHe6VNMCSZXMxbXOSsaSz/DX+1AY7jDjwNV82ZCcLS+Rx78WaxWYROGEQbJ/SyzLnN&#10;16ET5f58ll1n63Xm/zLv+mFSs7Kk3DwzScsP/4y6o8hHUZzEpUTDSgNnQlJyt103Eh0ISDu3ny05&#10;nJzd3Ndh2CJALhcp+UHo3QWxk0eLuRPm4cyB6i4cz4/v4sgL4zDLX6d0zzj995RQn+J4FsxGLZ2D&#10;vsjNs9/b3EjSMg3Do2FtihcnJ5IYBW54aanVhDWj/aIUJvxzKYDuiWirVyPRUax62A5jb0RTH2xF&#10;+QQKlgIUBjKFyQdGLeRPjHqYIilWP/ZEUoyajxy6wIycyZCTsZ0Mwgu4mmKN0Wiu9Tia9p1kuxqQ&#10;pz67hU7JmVWxaakximN/wWSwyRynmBk9L/+t13nWrn4DAAD//wMAUEsDBBQABgAIAAAAIQBqhlpB&#10;2QAAAAcBAAAPAAAAZHJzL2Rvd25yZXYueG1sTI/BTsMwEETvSPyDtUhcEHUSVVUJcSqE4MKN0gu3&#10;bbwkEfY6it0k9OvZnmBvoxnNvql2i3dqojH2gQ3kqwwUcRNsz62Bw8fr/RZUTMgWXWAy8EMRdvX1&#10;VYWlDTO/07RPrZISjiUa6FIaSq1j05HHuAoDsXhfYfSYRI6ttiPOUu6dLrJsoz32LB86HOi5o+Z7&#10;f/IGNsvLcPf2QMV8btzEn+c8T5Qbc3uzPD2CSrSkvzBc8AUdamE6hhPbqJx0bNeSNFDIoostB+oo&#10;el2Ariv9n7/+BQAA//8DAFBLAQItABQABgAIAAAAIQC2gziS/gAAAOEBAAATAAAAAAAAAAAAAAAA&#10;AAAAAABbQ29udGVudF9UeXBlc10ueG1sUEsBAi0AFAAGAAgAAAAhADj9If/WAAAAlAEAAAsAAAAA&#10;AAAAAAAAAAAALwEAAF9yZWxzLy5yZWxzUEsBAi0AFAAGAAgAAAAhAOKDNPyzAgAAswUAAA4AAAAA&#10;AAAAAAAAAAAALgIAAGRycy9lMm9Eb2MueG1sUEsBAi0AFAAGAAgAAAAhAGqGWkHZAAAABwEAAA8A&#10;AAAAAAAAAAAAAAAADQUAAGRycy9kb3ducmV2LnhtbFBLBQYAAAAABAAEAPMAAAATBgAAAAA=&#10;" filled="f" stroked="f">
            <v:textbox style="mso-next-textbox:#Text Box 33;mso-fit-shape-to-text:t" inset="0,0,0,0">
              <w:txbxContent>
                <w:p w:rsidR="007956A9" w:rsidRPr="007956A9" w:rsidRDefault="007956A9" w:rsidP="007956A9"/>
              </w:txbxContent>
            </v:textbox>
            <w10:wrap type="square" side="right" anchorx="margin"/>
          </v:shape>
        </w:pict>
      </w:r>
    </w:p>
    <w:p w:rsidR="007956A9" w:rsidRDefault="007956A9" w:rsidP="007956A9">
      <w:pPr>
        <w:pStyle w:val="20"/>
        <w:shd w:val="clear" w:color="auto" w:fill="auto"/>
        <w:tabs>
          <w:tab w:val="left" w:pos="0"/>
        </w:tabs>
        <w:spacing w:before="0" w:after="0"/>
        <w:jc w:val="both"/>
        <w:rPr>
          <w:rFonts w:ascii="Times New Roman" w:hAnsi="Times New Roman" w:cs="Times New Roman"/>
        </w:rPr>
      </w:pPr>
    </w:p>
    <w:p w:rsidR="007956A9" w:rsidRDefault="007956A9" w:rsidP="007956A9">
      <w:pPr>
        <w:pStyle w:val="20"/>
        <w:shd w:val="clear" w:color="auto" w:fill="auto"/>
        <w:tabs>
          <w:tab w:val="left" w:pos="0"/>
        </w:tabs>
        <w:spacing w:before="0" w:after="0"/>
        <w:jc w:val="both"/>
        <w:rPr>
          <w:rFonts w:ascii="Times New Roman" w:hAnsi="Times New Roman" w:cs="Times New Roman"/>
        </w:rPr>
      </w:pPr>
    </w:p>
    <w:p w:rsidR="007956A9" w:rsidRDefault="007956A9" w:rsidP="007956A9">
      <w:pPr>
        <w:pStyle w:val="20"/>
        <w:shd w:val="clear" w:color="auto" w:fill="auto"/>
        <w:tabs>
          <w:tab w:val="left" w:pos="0"/>
        </w:tabs>
        <w:spacing w:before="0" w:after="0"/>
        <w:jc w:val="both"/>
        <w:rPr>
          <w:rFonts w:ascii="Times New Roman" w:hAnsi="Times New Roman" w:cs="Times New Roman"/>
        </w:rPr>
      </w:pPr>
    </w:p>
    <w:p w:rsidR="007956A9" w:rsidRDefault="007956A9" w:rsidP="007956A9">
      <w:pPr>
        <w:pStyle w:val="20"/>
        <w:shd w:val="clear" w:color="auto" w:fill="auto"/>
        <w:tabs>
          <w:tab w:val="left" w:pos="0"/>
        </w:tabs>
        <w:spacing w:before="0" w:after="0"/>
        <w:jc w:val="both"/>
        <w:rPr>
          <w:rFonts w:ascii="Times New Roman" w:hAnsi="Times New Roman" w:cs="Times New Roman"/>
        </w:rPr>
      </w:pPr>
      <w:r>
        <w:rPr>
          <w:rFonts w:ascii="Times New Roman" w:hAnsi="Times New Roman" w:cs="Times New Roman"/>
        </w:rPr>
        <w:t>_____________________                                    _____________</w:t>
      </w:r>
      <w:r w:rsidR="00784813">
        <w:rPr>
          <w:rFonts w:ascii="Times New Roman" w:hAnsi="Times New Roman" w:cs="Times New Roman"/>
        </w:rPr>
        <w:t xml:space="preserve">/ </w:t>
      </w:r>
      <w:r>
        <w:rPr>
          <w:rFonts w:ascii="Times New Roman" w:hAnsi="Times New Roman" w:cs="Times New Roman"/>
        </w:rPr>
        <w:t>_______</w:t>
      </w:r>
      <w:r w:rsidR="00784813">
        <w:rPr>
          <w:rFonts w:ascii="Times New Roman" w:hAnsi="Times New Roman" w:cs="Times New Roman"/>
        </w:rPr>
        <w:t>___/</w:t>
      </w:r>
    </w:p>
    <w:p w:rsidR="002306C4" w:rsidRPr="00784813" w:rsidRDefault="007956A9" w:rsidP="007956A9">
      <w:pPr>
        <w:pStyle w:val="20"/>
        <w:shd w:val="clear" w:color="auto" w:fill="auto"/>
        <w:tabs>
          <w:tab w:val="left" w:pos="0"/>
        </w:tabs>
        <w:spacing w:before="0" w:after="0"/>
        <w:jc w:val="both"/>
        <w:rPr>
          <w:rFonts w:ascii="Times New Roman" w:hAnsi="Times New Roman" w:cs="Times New Roman"/>
          <w:sz w:val="24"/>
          <w:szCs w:val="24"/>
        </w:rPr>
      </w:pPr>
      <w:r w:rsidRPr="00784813">
        <w:rPr>
          <w:rFonts w:ascii="Times New Roman" w:hAnsi="Times New Roman" w:cs="Times New Roman"/>
          <w:sz w:val="24"/>
          <w:szCs w:val="24"/>
        </w:rPr>
        <w:t xml:space="preserve">            дата                                                     </w:t>
      </w:r>
      <w:r w:rsidR="00784813">
        <w:rPr>
          <w:rFonts w:ascii="Times New Roman" w:hAnsi="Times New Roman" w:cs="Times New Roman"/>
          <w:sz w:val="24"/>
          <w:szCs w:val="24"/>
        </w:rPr>
        <w:t xml:space="preserve">               </w:t>
      </w:r>
      <w:r w:rsidRPr="00784813">
        <w:rPr>
          <w:rFonts w:ascii="Times New Roman" w:hAnsi="Times New Roman" w:cs="Times New Roman"/>
          <w:sz w:val="24"/>
          <w:szCs w:val="24"/>
        </w:rPr>
        <w:t xml:space="preserve">              подпись</w:t>
      </w:r>
    </w:p>
    <w:p w:rsidR="002306C4" w:rsidRPr="00784813" w:rsidRDefault="002306C4" w:rsidP="002C2EF8">
      <w:pPr>
        <w:pStyle w:val="20"/>
        <w:shd w:val="clear" w:color="auto" w:fill="auto"/>
        <w:tabs>
          <w:tab w:val="left" w:pos="0"/>
        </w:tabs>
        <w:spacing w:before="0" w:after="0"/>
        <w:ind w:firstLine="851"/>
        <w:jc w:val="both"/>
        <w:rPr>
          <w:rFonts w:ascii="Times New Roman" w:hAnsi="Times New Roman" w:cs="Times New Roman"/>
          <w:sz w:val="24"/>
          <w:szCs w:val="24"/>
        </w:rPr>
      </w:pPr>
    </w:p>
    <w:p w:rsidR="002306C4" w:rsidRDefault="002306C4" w:rsidP="002C2EF8">
      <w:pPr>
        <w:pStyle w:val="20"/>
        <w:shd w:val="clear" w:color="auto" w:fill="auto"/>
        <w:tabs>
          <w:tab w:val="left" w:pos="0"/>
        </w:tabs>
        <w:spacing w:before="0" w:after="0"/>
        <w:ind w:firstLine="851"/>
        <w:jc w:val="both"/>
        <w:rPr>
          <w:rFonts w:ascii="Times New Roman" w:hAnsi="Times New Roman" w:cs="Times New Roman"/>
        </w:rPr>
      </w:pPr>
    </w:p>
    <w:p w:rsidR="00784813" w:rsidRDefault="00784813" w:rsidP="002C2EF8">
      <w:pPr>
        <w:pStyle w:val="20"/>
        <w:shd w:val="clear" w:color="auto" w:fill="auto"/>
        <w:tabs>
          <w:tab w:val="left" w:pos="0"/>
        </w:tabs>
        <w:spacing w:before="0" w:after="0"/>
        <w:ind w:firstLine="851"/>
        <w:jc w:val="both"/>
        <w:rPr>
          <w:rFonts w:ascii="Times New Roman" w:hAnsi="Times New Roman" w:cs="Times New Roman"/>
        </w:rPr>
      </w:pPr>
    </w:p>
    <w:p w:rsidR="00646BE7" w:rsidRDefault="00646BE7" w:rsidP="00784813">
      <w:pPr>
        <w:pStyle w:val="40"/>
        <w:shd w:val="clear" w:color="auto" w:fill="auto"/>
        <w:ind w:right="40"/>
        <w:jc w:val="right"/>
        <w:rPr>
          <w:b w:val="0"/>
          <w:i w:val="0"/>
          <w:sz w:val="20"/>
          <w:szCs w:val="20"/>
        </w:rPr>
      </w:pPr>
    </w:p>
    <w:p w:rsidR="00784813" w:rsidRDefault="00784813" w:rsidP="00784813">
      <w:pPr>
        <w:pStyle w:val="40"/>
        <w:shd w:val="clear" w:color="auto" w:fill="auto"/>
        <w:ind w:right="40"/>
        <w:jc w:val="right"/>
        <w:rPr>
          <w:b w:val="0"/>
          <w:i w:val="0"/>
          <w:sz w:val="20"/>
          <w:szCs w:val="20"/>
        </w:rPr>
      </w:pPr>
      <w:r w:rsidRPr="00054726">
        <w:rPr>
          <w:b w:val="0"/>
          <w:i w:val="0"/>
          <w:sz w:val="20"/>
          <w:szCs w:val="20"/>
        </w:rPr>
        <w:lastRenderedPageBreak/>
        <w:t xml:space="preserve">Приложение </w:t>
      </w:r>
      <w:r w:rsidR="008D5647">
        <w:rPr>
          <w:b w:val="0"/>
          <w:i w:val="0"/>
          <w:sz w:val="20"/>
          <w:szCs w:val="20"/>
        </w:rPr>
        <w:t>4</w:t>
      </w: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784813" w:rsidRDefault="00D51DE0" w:rsidP="00D51DE0">
      <w:pPr>
        <w:pStyle w:val="20"/>
        <w:shd w:val="clear" w:color="auto" w:fill="auto"/>
        <w:tabs>
          <w:tab w:val="left" w:pos="0"/>
        </w:tabs>
        <w:spacing w:before="0" w:after="0"/>
        <w:jc w:val="center"/>
        <w:rPr>
          <w:rFonts w:ascii="Times New Roman" w:hAnsi="Times New Roman" w:cs="Times New Roman"/>
          <w:b/>
        </w:rPr>
      </w:pPr>
      <w:r w:rsidRPr="00D51DE0">
        <w:rPr>
          <w:rFonts w:ascii="Times New Roman" w:hAnsi="Times New Roman" w:cs="Times New Roman"/>
          <w:b/>
        </w:rPr>
        <w:t>Журнал  регистрации апелляций</w:t>
      </w: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tbl>
      <w:tblPr>
        <w:tblW w:w="10704" w:type="dxa"/>
        <w:tblInd w:w="-841" w:type="dxa"/>
        <w:tblLayout w:type="fixed"/>
        <w:tblCellMar>
          <w:left w:w="10" w:type="dxa"/>
          <w:right w:w="10" w:type="dxa"/>
        </w:tblCellMar>
        <w:tblLook w:val="04A0"/>
      </w:tblPr>
      <w:tblGrid>
        <w:gridCol w:w="567"/>
        <w:gridCol w:w="1752"/>
        <w:gridCol w:w="2050"/>
        <w:gridCol w:w="1411"/>
        <w:gridCol w:w="1670"/>
        <w:gridCol w:w="869"/>
        <w:gridCol w:w="1190"/>
        <w:gridCol w:w="1195"/>
      </w:tblGrid>
      <w:tr w:rsidR="00D51DE0" w:rsidRPr="00D51DE0" w:rsidTr="00D51DE0">
        <w:trPr>
          <w:trHeight w:hRule="exact" w:val="850"/>
        </w:trPr>
        <w:tc>
          <w:tcPr>
            <w:tcW w:w="567" w:type="dxa"/>
            <w:vMerge w:val="restart"/>
            <w:tcBorders>
              <w:top w:val="single" w:sz="4" w:space="0" w:color="auto"/>
              <w:left w:val="single" w:sz="4" w:space="0" w:color="auto"/>
            </w:tcBorders>
            <w:shd w:val="clear" w:color="auto" w:fill="FFFFFF"/>
            <w:vAlign w:val="center"/>
          </w:tcPr>
          <w:p w:rsidR="00D51DE0" w:rsidRPr="00D51DE0" w:rsidRDefault="00D51DE0" w:rsidP="00D51DE0">
            <w:pPr>
              <w:pStyle w:val="20"/>
              <w:shd w:val="clear" w:color="auto" w:fill="auto"/>
              <w:spacing w:before="0" w:after="0"/>
              <w:ind w:left="140"/>
              <w:jc w:val="center"/>
              <w:rPr>
                <w:rFonts w:ascii="Times New Roman" w:hAnsi="Times New Roman" w:cs="Times New Roman"/>
                <w:b/>
                <w:sz w:val="24"/>
                <w:szCs w:val="24"/>
              </w:rPr>
            </w:pPr>
            <w:bookmarkStart w:id="7" w:name="bookmark32"/>
            <w:r w:rsidRPr="00D51DE0">
              <w:rPr>
                <w:rFonts w:ascii="Times New Roman" w:hAnsi="Times New Roman" w:cs="Times New Roman"/>
                <w:b/>
                <w:sz w:val="24"/>
                <w:szCs w:val="24"/>
              </w:rPr>
              <w:t>№</w:t>
            </w:r>
            <w:bookmarkEnd w:id="7"/>
          </w:p>
          <w:p w:rsidR="00D51DE0" w:rsidRPr="00D51DE0" w:rsidRDefault="00D51DE0" w:rsidP="00D51DE0">
            <w:pPr>
              <w:pStyle w:val="20"/>
              <w:shd w:val="clear" w:color="auto" w:fill="auto"/>
              <w:spacing w:before="0" w:after="0"/>
              <w:ind w:left="140"/>
              <w:jc w:val="center"/>
              <w:rPr>
                <w:rFonts w:ascii="Times New Roman" w:hAnsi="Times New Roman" w:cs="Times New Roman"/>
                <w:b/>
                <w:sz w:val="24"/>
                <w:szCs w:val="24"/>
              </w:rPr>
            </w:pPr>
            <w:proofErr w:type="spellStart"/>
            <w:proofErr w:type="gramStart"/>
            <w:r w:rsidRPr="00D51DE0">
              <w:rPr>
                <w:rFonts w:ascii="Times New Roman" w:hAnsi="Times New Roman" w:cs="Times New Roman"/>
                <w:b/>
                <w:sz w:val="24"/>
                <w:szCs w:val="24"/>
              </w:rPr>
              <w:t>п</w:t>
            </w:r>
            <w:proofErr w:type="spellEnd"/>
            <w:proofErr w:type="gramEnd"/>
            <w:r w:rsidRPr="00D51DE0">
              <w:rPr>
                <w:rFonts w:ascii="Times New Roman" w:hAnsi="Times New Roman" w:cs="Times New Roman"/>
                <w:b/>
                <w:sz w:val="24"/>
                <w:szCs w:val="24"/>
              </w:rPr>
              <w:t>/</w:t>
            </w:r>
            <w:proofErr w:type="spellStart"/>
            <w:r w:rsidRPr="00D51DE0">
              <w:rPr>
                <w:rFonts w:ascii="Times New Roman" w:hAnsi="Times New Roman" w:cs="Times New Roman"/>
                <w:b/>
                <w:sz w:val="24"/>
                <w:szCs w:val="24"/>
              </w:rPr>
              <w:t>п</w:t>
            </w:r>
            <w:proofErr w:type="spellEnd"/>
          </w:p>
        </w:tc>
        <w:tc>
          <w:tcPr>
            <w:tcW w:w="1752" w:type="dxa"/>
            <w:vMerge w:val="restart"/>
            <w:tcBorders>
              <w:top w:val="single" w:sz="4" w:space="0" w:color="auto"/>
              <w:left w:val="single" w:sz="4" w:space="0" w:color="auto"/>
            </w:tcBorders>
            <w:shd w:val="clear" w:color="auto" w:fill="FFFFFF"/>
            <w:vAlign w:val="center"/>
          </w:tcPr>
          <w:p w:rsidR="00D51DE0" w:rsidRPr="00D51DE0" w:rsidRDefault="00D51DE0" w:rsidP="00D51DE0">
            <w:pPr>
              <w:pStyle w:val="20"/>
              <w:shd w:val="clear" w:color="auto" w:fill="auto"/>
              <w:spacing w:before="0" w:after="0"/>
              <w:jc w:val="center"/>
              <w:rPr>
                <w:rFonts w:ascii="Times New Roman" w:hAnsi="Times New Roman" w:cs="Times New Roman"/>
                <w:b/>
                <w:sz w:val="24"/>
                <w:szCs w:val="24"/>
              </w:rPr>
            </w:pPr>
            <w:r w:rsidRPr="00D51DE0">
              <w:rPr>
                <w:rFonts w:ascii="Times New Roman" w:hAnsi="Times New Roman" w:cs="Times New Roman"/>
                <w:b/>
                <w:sz w:val="24"/>
                <w:szCs w:val="24"/>
              </w:rPr>
              <w:t>Ф.И.О.</w:t>
            </w:r>
          </w:p>
        </w:tc>
        <w:tc>
          <w:tcPr>
            <w:tcW w:w="2050" w:type="dxa"/>
            <w:vMerge w:val="restart"/>
            <w:tcBorders>
              <w:top w:val="single" w:sz="4" w:space="0" w:color="auto"/>
              <w:left w:val="single" w:sz="4" w:space="0" w:color="auto"/>
            </w:tcBorders>
            <w:shd w:val="clear" w:color="auto" w:fill="FFFFFF"/>
            <w:vAlign w:val="center"/>
          </w:tcPr>
          <w:p w:rsidR="00D51DE0" w:rsidRPr="00D51DE0" w:rsidRDefault="00D51DE0" w:rsidP="00D51DE0">
            <w:pPr>
              <w:pStyle w:val="20"/>
              <w:shd w:val="clear" w:color="auto" w:fill="auto"/>
              <w:spacing w:before="0" w:after="0" w:line="317" w:lineRule="exact"/>
              <w:jc w:val="center"/>
              <w:rPr>
                <w:rFonts w:ascii="Times New Roman" w:hAnsi="Times New Roman" w:cs="Times New Roman"/>
                <w:b/>
                <w:sz w:val="24"/>
                <w:szCs w:val="24"/>
              </w:rPr>
            </w:pPr>
            <w:r w:rsidRPr="00D51DE0">
              <w:rPr>
                <w:rFonts w:ascii="Times New Roman" w:hAnsi="Times New Roman" w:cs="Times New Roman"/>
                <w:b/>
                <w:sz w:val="24"/>
                <w:szCs w:val="24"/>
              </w:rPr>
              <w:t>Номер</w:t>
            </w:r>
          </w:p>
          <w:p w:rsidR="00D51DE0" w:rsidRPr="00D51DE0" w:rsidRDefault="00D51DE0" w:rsidP="00D51DE0">
            <w:pPr>
              <w:pStyle w:val="20"/>
              <w:shd w:val="clear" w:color="auto" w:fill="auto"/>
              <w:spacing w:before="0" w:after="0" w:line="317" w:lineRule="exact"/>
              <w:jc w:val="center"/>
              <w:rPr>
                <w:rFonts w:ascii="Times New Roman" w:hAnsi="Times New Roman" w:cs="Times New Roman"/>
                <w:b/>
                <w:sz w:val="24"/>
                <w:szCs w:val="24"/>
              </w:rPr>
            </w:pPr>
            <w:r w:rsidRPr="00D51DE0">
              <w:rPr>
                <w:rFonts w:ascii="Times New Roman" w:hAnsi="Times New Roman" w:cs="Times New Roman"/>
                <w:b/>
                <w:sz w:val="24"/>
                <w:szCs w:val="24"/>
              </w:rPr>
              <w:t>документа,</w:t>
            </w:r>
          </w:p>
          <w:p w:rsidR="00D51DE0" w:rsidRPr="00D51DE0" w:rsidRDefault="00D51DE0" w:rsidP="00D51DE0">
            <w:pPr>
              <w:pStyle w:val="20"/>
              <w:shd w:val="clear" w:color="auto" w:fill="auto"/>
              <w:spacing w:before="0" w:after="0" w:line="317" w:lineRule="exact"/>
              <w:jc w:val="center"/>
              <w:rPr>
                <w:rFonts w:ascii="Times New Roman" w:hAnsi="Times New Roman" w:cs="Times New Roman"/>
                <w:b/>
                <w:sz w:val="24"/>
                <w:szCs w:val="24"/>
              </w:rPr>
            </w:pPr>
            <w:r w:rsidRPr="00D51DE0">
              <w:rPr>
                <w:rFonts w:ascii="Times New Roman" w:hAnsi="Times New Roman" w:cs="Times New Roman"/>
                <w:b/>
                <w:sz w:val="24"/>
                <w:szCs w:val="24"/>
              </w:rPr>
              <w:t>удостоверяющего</w:t>
            </w:r>
          </w:p>
          <w:p w:rsidR="00D51DE0" w:rsidRPr="00D51DE0" w:rsidRDefault="00D51DE0" w:rsidP="00D51DE0">
            <w:pPr>
              <w:pStyle w:val="20"/>
              <w:shd w:val="clear" w:color="auto" w:fill="auto"/>
              <w:spacing w:before="0" w:after="0" w:line="317" w:lineRule="exact"/>
              <w:jc w:val="center"/>
              <w:rPr>
                <w:rFonts w:ascii="Times New Roman" w:hAnsi="Times New Roman" w:cs="Times New Roman"/>
                <w:b/>
                <w:sz w:val="24"/>
                <w:szCs w:val="24"/>
              </w:rPr>
            </w:pPr>
            <w:r w:rsidRPr="00D51DE0">
              <w:rPr>
                <w:rFonts w:ascii="Times New Roman" w:hAnsi="Times New Roman" w:cs="Times New Roman"/>
                <w:b/>
                <w:sz w:val="24"/>
                <w:szCs w:val="24"/>
              </w:rPr>
              <w:t>личность</w:t>
            </w:r>
          </w:p>
        </w:tc>
        <w:tc>
          <w:tcPr>
            <w:tcW w:w="1411" w:type="dxa"/>
            <w:vMerge w:val="restart"/>
            <w:tcBorders>
              <w:top w:val="single" w:sz="4" w:space="0" w:color="auto"/>
              <w:left w:val="single" w:sz="4" w:space="0" w:color="auto"/>
            </w:tcBorders>
            <w:shd w:val="clear" w:color="auto" w:fill="FFFFFF"/>
            <w:vAlign w:val="center"/>
          </w:tcPr>
          <w:p w:rsidR="00D51DE0" w:rsidRPr="00D51DE0" w:rsidRDefault="00D51DE0" w:rsidP="00D51DE0">
            <w:pPr>
              <w:pStyle w:val="20"/>
              <w:shd w:val="clear" w:color="auto" w:fill="auto"/>
              <w:spacing w:before="0" w:after="0"/>
              <w:jc w:val="center"/>
              <w:rPr>
                <w:rFonts w:ascii="Times New Roman" w:hAnsi="Times New Roman" w:cs="Times New Roman"/>
                <w:b/>
                <w:sz w:val="24"/>
                <w:szCs w:val="24"/>
              </w:rPr>
            </w:pPr>
            <w:r w:rsidRPr="00D51DE0">
              <w:rPr>
                <w:rFonts w:ascii="Times New Roman" w:hAnsi="Times New Roman" w:cs="Times New Roman"/>
                <w:b/>
                <w:sz w:val="24"/>
                <w:szCs w:val="24"/>
              </w:rPr>
              <w:t>Класс</w:t>
            </w:r>
          </w:p>
          <w:p w:rsidR="00D51DE0" w:rsidRPr="00D51DE0" w:rsidRDefault="00D51DE0" w:rsidP="00D51DE0">
            <w:pPr>
              <w:pStyle w:val="20"/>
              <w:shd w:val="clear" w:color="auto" w:fill="auto"/>
              <w:spacing w:before="0" w:after="0"/>
              <w:jc w:val="center"/>
              <w:rPr>
                <w:rFonts w:ascii="Times New Roman" w:hAnsi="Times New Roman" w:cs="Times New Roman"/>
                <w:b/>
                <w:sz w:val="24"/>
                <w:szCs w:val="24"/>
              </w:rPr>
            </w:pPr>
            <w:r w:rsidRPr="00D51DE0">
              <w:rPr>
                <w:rFonts w:ascii="Times New Roman" w:hAnsi="Times New Roman" w:cs="Times New Roman"/>
                <w:b/>
                <w:sz w:val="24"/>
                <w:szCs w:val="24"/>
              </w:rPr>
              <w:t>(параллель)</w:t>
            </w:r>
          </w:p>
        </w:tc>
        <w:tc>
          <w:tcPr>
            <w:tcW w:w="1670" w:type="dxa"/>
            <w:vMerge w:val="restart"/>
            <w:tcBorders>
              <w:top w:val="single" w:sz="4" w:space="0" w:color="auto"/>
              <w:left w:val="single" w:sz="4" w:space="0" w:color="auto"/>
            </w:tcBorders>
            <w:shd w:val="clear" w:color="auto" w:fill="FFFFFF"/>
            <w:vAlign w:val="center"/>
          </w:tcPr>
          <w:p w:rsidR="00D51DE0" w:rsidRPr="00D51DE0" w:rsidRDefault="00D51DE0" w:rsidP="00D51DE0">
            <w:pPr>
              <w:pStyle w:val="20"/>
              <w:shd w:val="clear" w:color="auto" w:fill="auto"/>
              <w:spacing w:before="0" w:after="0"/>
              <w:jc w:val="center"/>
              <w:rPr>
                <w:rFonts w:ascii="Times New Roman" w:hAnsi="Times New Roman" w:cs="Times New Roman"/>
                <w:b/>
                <w:sz w:val="24"/>
                <w:szCs w:val="24"/>
              </w:rPr>
            </w:pPr>
            <w:r w:rsidRPr="00D51DE0">
              <w:rPr>
                <w:rFonts w:ascii="Times New Roman" w:hAnsi="Times New Roman" w:cs="Times New Roman"/>
                <w:b/>
                <w:sz w:val="24"/>
                <w:szCs w:val="24"/>
              </w:rPr>
              <w:t>Предмет</w:t>
            </w:r>
          </w:p>
          <w:p w:rsidR="00D51DE0" w:rsidRPr="00D51DE0" w:rsidRDefault="00D51DE0" w:rsidP="00D51DE0">
            <w:pPr>
              <w:pStyle w:val="20"/>
              <w:shd w:val="clear" w:color="auto" w:fill="auto"/>
              <w:spacing w:before="60" w:after="0"/>
              <w:jc w:val="center"/>
              <w:rPr>
                <w:rFonts w:ascii="Times New Roman" w:hAnsi="Times New Roman" w:cs="Times New Roman"/>
                <w:b/>
                <w:sz w:val="24"/>
                <w:szCs w:val="24"/>
              </w:rPr>
            </w:pPr>
            <w:r w:rsidRPr="00D51DE0">
              <w:rPr>
                <w:rFonts w:ascii="Times New Roman" w:hAnsi="Times New Roman" w:cs="Times New Roman"/>
                <w:b/>
                <w:sz w:val="24"/>
                <w:szCs w:val="24"/>
              </w:rPr>
              <w:t>(направление)</w:t>
            </w:r>
          </w:p>
        </w:tc>
        <w:tc>
          <w:tcPr>
            <w:tcW w:w="3254" w:type="dxa"/>
            <w:gridSpan w:val="3"/>
            <w:tcBorders>
              <w:top w:val="single" w:sz="4" w:space="0" w:color="auto"/>
              <w:left w:val="single" w:sz="4" w:space="0" w:color="auto"/>
              <w:right w:val="single" w:sz="4" w:space="0" w:color="auto"/>
            </w:tcBorders>
            <w:shd w:val="clear" w:color="auto" w:fill="FFFFFF"/>
          </w:tcPr>
          <w:p w:rsidR="00D51DE0" w:rsidRPr="00D51DE0" w:rsidRDefault="00D51DE0" w:rsidP="00D51DE0">
            <w:pPr>
              <w:pStyle w:val="20"/>
              <w:shd w:val="clear" w:color="auto" w:fill="auto"/>
              <w:spacing w:before="0" w:after="0" w:line="322" w:lineRule="exact"/>
              <w:ind w:left="360"/>
              <w:jc w:val="center"/>
              <w:rPr>
                <w:rFonts w:ascii="Times New Roman" w:hAnsi="Times New Roman" w:cs="Times New Roman"/>
                <w:b/>
                <w:sz w:val="24"/>
                <w:szCs w:val="24"/>
              </w:rPr>
            </w:pPr>
            <w:r w:rsidRPr="00D51DE0">
              <w:rPr>
                <w:rFonts w:ascii="Times New Roman" w:hAnsi="Times New Roman" w:cs="Times New Roman"/>
                <w:b/>
                <w:sz w:val="24"/>
                <w:szCs w:val="24"/>
              </w:rPr>
              <w:t>Решение по результатам рассмотрения апелляции</w:t>
            </w:r>
          </w:p>
        </w:tc>
      </w:tr>
      <w:tr w:rsidR="00D51DE0" w:rsidRPr="00D51DE0" w:rsidTr="00D51DE0">
        <w:trPr>
          <w:trHeight w:hRule="exact" w:val="3014"/>
        </w:trPr>
        <w:tc>
          <w:tcPr>
            <w:tcW w:w="567" w:type="dxa"/>
            <w:vMerge/>
            <w:tcBorders>
              <w:left w:val="single" w:sz="4" w:space="0" w:color="auto"/>
            </w:tcBorders>
            <w:shd w:val="clear" w:color="auto" w:fill="FFFFFF"/>
            <w:vAlign w:val="center"/>
          </w:tcPr>
          <w:p w:rsidR="00D51DE0" w:rsidRPr="00D51DE0" w:rsidRDefault="00D51DE0" w:rsidP="00D51DE0">
            <w:pPr>
              <w:spacing w:after="0"/>
              <w:jc w:val="center"/>
              <w:rPr>
                <w:rFonts w:ascii="Times New Roman" w:hAnsi="Times New Roman" w:cs="Times New Roman"/>
                <w:b/>
                <w:sz w:val="24"/>
                <w:szCs w:val="24"/>
              </w:rPr>
            </w:pPr>
          </w:p>
        </w:tc>
        <w:tc>
          <w:tcPr>
            <w:tcW w:w="1752" w:type="dxa"/>
            <w:vMerge/>
            <w:tcBorders>
              <w:left w:val="single" w:sz="4" w:space="0" w:color="auto"/>
            </w:tcBorders>
            <w:shd w:val="clear" w:color="auto" w:fill="FFFFFF"/>
            <w:vAlign w:val="center"/>
          </w:tcPr>
          <w:p w:rsidR="00D51DE0" w:rsidRPr="00D51DE0" w:rsidRDefault="00D51DE0" w:rsidP="00D51DE0">
            <w:pPr>
              <w:spacing w:after="0"/>
              <w:jc w:val="center"/>
              <w:rPr>
                <w:rFonts w:ascii="Times New Roman" w:hAnsi="Times New Roman" w:cs="Times New Roman"/>
                <w:b/>
                <w:sz w:val="24"/>
                <w:szCs w:val="24"/>
              </w:rPr>
            </w:pPr>
          </w:p>
        </w:tc>
        <w:tc>
          <w:tcPr>
            <w:tcW w:w="2050" w:type="dxa"/>
            <w:vMerge/>
            <w:tcBorders>
              <w:left w:val="single" w:sz="4" w:space="0" w:color="auto"/>
            </w:tcBorders>
            <w:shd w:val="clear" w:color="auto" w:fill="FFFFFF"/>
            <w:vAlign w:val="center"/>
          </w:tcPr>
          <w:p w:rsidR="00D51DE0" w:rsidRPr="00D51DE0" w:rsidRDefault="00D51DE0" w:rsidP="00D51DE0">
            <w:pPr>
              <w:spacing w:after="0"/>
              <w:jc w:val="center"/>
              <w:rPr>
                <w:rFonts w:ascii="Times New Roman" w:hAnsi="Times New Roman" w:cs="Times New Roman"/>
                <w:b/>
                <w:sz w:val="24"/>
                <w:szCs w:val="24"/>
              </w:rPr>
            </w:pPr>
          </w:p>
        </w:tc>
        <w:tc>
          <w:tcPr>
            <w:tcW w:w="1411" w:type="dxa"/>
            <w:vMerge/>
            <w:tcBorders>
              <w:left w:val="single" w:sz="4" w:space="0" w:color="auto"/>
            </w:tcBorders>
            <w:shd w:val="clear" w:color="auto" w:fill="FFFFFF"/>
            <w:vAlign w:val="center"/>
          </w:tcPr>
          <w:p w:rsidR="00D51DE0" w:rsidRPr="00D51DE0" w:rsidRDefault="00D51DE0" w:rsidP="00D51DE0">
            <w:pPr>
              <w:spacing w:after="0"/>
              <w:jc w:val="center"/>
              <w:rPr>
                <w:rFonts w:ascii="Times New Roman" w:hAnsi="Times New Roman" w:cs="Times New Roman"/>
                <w:b/>
                <w:sz w:val="24"/>
                <w:szCs w:val="24"/>
              </w:rPr>
            </w:pPr>
          </w:p>
        </w:tc>
        <w:tc>
          <w:tcPr>
            <w:tcW w:w="1670" w:type="dxa"/>
            <w:vMerge/>
            <w:tcBorders>
              <w:left w:val="single" w:sz="4" w:space="0" w:color="auto"/>
            </w:tcBorders>
            <w:shd w:val="clear" w:color="auto" w:fill="FFFFFF"/>
            <w:vAlign w:val="center"/>
          </w:tcPr>
          <w:p w:rsidR="00D51DE0" w:rsidRPr="00D51DE0" w:rsidRDefault="00D51DE0" w:rsidP="00D51DE0">
            <w:pPr>
              <w:spacing w:after="0"/>
              <w:jc w:val="center"/>
              <w:rPr>
                <w:rFonts w:ascii="Times New Roman" w:hAnsi="Times New Roman" w:cs="Times New Roman"/>
                <w:b/>
                <w:sz w:val="24"/>
                <w:szCs w:val="24"/>
              </w:rPr>
            </w:pPr>
          </w:p>
        </w:tc>
        <w:tc>
          <w:tcPr>
            <w:tcW w:w="869" w:type="dxa"/>
            <w:tcBorders>
              <w:top w:val="single" w:sz="4" w:space="0" w:color="auto"/>
              <w:left w:val="single" w:sz="4" w:space="0" w:color="auto"/>
            </w:tcBorders>
            <w:shd w:val="clear" w:color="auto" w:fill="FFFFFF"/>
            <w:textDirection w:val="btLr"/>
          </w:tcPr>
          <w:p w:rsidR="00D51DE0" w:rsidRPr="00D51DE0" w:rsidRDefault="00D51DE0" w:rsidP="00D51DE0">
            <w:pPr>
              <w:pStyle w:val="20"/>
              <w:shd w:val="clear" w:color="auto" w:fill="auto"/>
              <w:spacing w:before="0" w:after="0"/>
              <w:jc w:val="center"/>
              <w:rPr>
                <w:rFonts w:ascii="Times New Roman" w:hAnsi="Times New Roman" w:cs="Times New Roman"/>
                <w:b/>
                <w:sz w:val="24"/>
                <w:szCs w:val="24"/>
              </w:rPr>
            </w:pPr>
            <w:r w:rsidRPr="00D51DE0">
              <w:rPr>
                <w:rFonts w:ascii="Times New Roman" w:hAnsi="Times New Roman" w:cs="Times New Roman"/>
                <w:b/>
                <w:sz w:val="24"/>
                <w:szCs w:val="24"/>
              </w:rPr>
              <w:t>отклонить апелляцию</w:t>
            </w:r>
          </w:p>
        </w:tc>
        <w:tc>
          <w:tcPr>
            <w:tcW w:w="1190" w:type="dxa"/>
            <w:tcBorders>
              <w:top w:val="single" w:sz="4" w:space="0" w:color="auto"/>
              <w:left w:val="single" w:sz="4" w:space="0" w:color="auto"/>
            </w:tcBorders>
            <w:shd w:val="clear" w:color="auto" w:fill="FFFFFF"/>
            <w:textDirection w:val="btLr"/>
          </w:tcPr>
          <w:p w:rsidR="00D51DE0" w:rsidRPr="00D51DE0" w:rsidRDefault="00D51DE0" w:rsidP="00D51DE0">
            <w:pPr>
              <w:pStyle w:val="20"/>
              <w:shd w:val="clear" w:color="auto" w:fill="auto"/>
              <w:spacing w:before="0" w:after="0" w:line="240" w:lineRule="auto"/>
              <w:ind w:left="160"/>
              <w:jc w:val="center"/>
              <w:rPr>
                <w:rFonts w:ascii="Times New Roman" w:hAnsi="Times New Roman" w:cs="Times New Roman"/>
                <w:b/>
                <w:sz w:val="24"/>
                <w:szCs w:val="24"/>
              </w:rPr>
            </w:pPr>
            <w:r w:rsidRPr="00D51DE0">
              <w:rPr>
                <w:rFonts w:ascii="Times New Roman" w:hAnsi="Times New Roman" w:cs="Times New Roman"/>
                <w:b/>
                <w:sz w:val="24"/>
                <w:szCs w:val="24"/>
              </w:rPr>
              <w:t>удовлетворить апелляцию</w:t>
            </w:r>
          </w:p>
          <w:p w:rsidR="00D51DE0" w:rsidRPr="00D51DE0" w:rsidRDefault="00D51DE0" w:rsidP="00D51DE0">
            <w:pPr>
              <w:pStyle w:val="20"/>
              <w:shd w:val="clear" w:color="auto" w:fill="auto"/>
              <w:spacing w:before="0" w:after="0" w:line="240" w:lineRule="auto"/>
              <w:ind w:left="160"/>
              <w:jc w:val="center"/>
              <w:rPr>
                <w:rFonts w:ascii="Times New Roman" w:hAnsi="Times New Roman" w:cs="Times New Roman"/>
                <w:b/>
                <w:sz w:val="24"/>
                <w:szCs w:val="24"/>
              </w:rPr>
            </w:pPr>
            <w:r w:rsidRPr="00D51DE0">
              <w:rPr>
                <w:rFonts w:ascii="Times New Roman" w:hAnsi="Times New Roman" w:cs="Times New Roman"/>
                <w:b/>
                <w:sz w:val="24"/>
                <w:szCs w:val="24"/>
              </w:rPr>
              <w:t>с понижением количества</w:t>
            </w:r>
          </w:p>
          <w:p w:rsidR="00D51DE0" w:rsidRPr="00D51DE0" w:rsidRDefault="00D51DE0" w:rsidP="00D51DE0">
            <w:pPr>
              <w:pStyle w:val="20"/>
              <w:shd w:val="clear" w:color="auto" w:fill="auto"/>
              <w:spacing w:before="0" w:after="0" w:line="240" w:lineRule="auto"/>
              <w:jc w:val="center"/>
              <w:rPr>
                <w:rFonts w:ascii="Times New Roman" w:hAnsi="Times New Roman" w:cs="Times New Roman"/>
                <w:b/>
                <w:sz w:val="24"/>
                <w:szCs w:val="24"/>
              </w:rPr>
            </w:pPr>
            <w:r w:rsidRPr="00D51DE0">
              <w:rPr>
                <w:rFonts w:ascii="Times New Roman" w:hAnsi="Times New Roman" w:cs="Times New Roman"/>
                <w:b/>
                <w:sz w:val="24"/>
                <w:szCs w:val="24"/>
              </w:rPr>
              <w:t>баллов</w:t>
            </w:r>
          </w:p>
        </w:tc>
        <w:tc>
          <w:tcPr>
            <w:tcW w:w="1195" w:type="dxa"/>
            <w:tcBorders>
              <w:top w:val="single" w:sz="4" w:space="0" w:color="auto"/>
              <w:left w:val="single" w:sz="4" w:space="0" w:color="auto"/>
              <w:right w:val="single" w:sz="4" w:space="0" w:color="auto"/>
            </w:tcBorders>
            <w:shd w:val="clear" w:color="auto" w:fill="FFFFFF"/>
            <w:textDirection w:val="btLr"/>
          </w:tcPr>
          <w:p w:rsidR="00D51DE0" w:rsidRPr="00D51DE0" w:rsidRDefault="00D51DE0" w:rsidP="00D51DE0">
            <w:pPr>
              <w:pStyle w:val="20"/>
              <w:shd w:val="clear" w:color="auto" w:fill="auto"/>
              <w:spacing w:before="0" w:after="0" w:line="240" w:lineRule="auto"/>
              <w:ind w:left="160"/>
              <w:jc w:val="center"/>
              <w:rPr>
                <w:rFonts w:ascii="Times New Roman" w:hAnsi="Times New Roman" w:cs="Times New Roman"/>
                <w:b/>
                <w:sz w:val="24"/>
                <w:szCs w:val="24"/>
              </w:rPr>
            </w:pPr>
            <w:r w:rsidRPr="00D51DE0">
              <w:rPr>
                <w:rFonts w:ascii="Times New Roman" w:hAnsi="Times New Roman" w:cs="Times New Roman"/>
                <w:b/>
                <w:sz w:val="24"/>
                <w:szCs w:val="24"/>
              </w:rPr>
              <w:t>удовлетворить апелляцию</w:t>
            </w:r>
          </w:p>
          <w:p w:rsidR="00D51DE0" w:rsidRPr="00D51DE0" w:rsidRDefault="00D51DE0" w:rsidP="00D51DE0">
            <w:pPr>
              <w:pStyle w:val="20"/>
              <w:shd w:val="clear" w:color="auto" w:fill="auto"/>
              <w:spacing w:before="0" w:after="0" w:line="240" w:lineRule="auto"/>
              <w:ind w:left="160"/>
              <w:jc w:val="center"/>
              <w:rPr>
                <w:rFonts w:ascii="Times New Roman" w:hAnsi="Times New Roman" w:cs="Times New Roman"/>
                <w:b/>
                <w:sz w:val="24"/>
                <w:szCs w:val="24"/>
              </w:rPr>
            </w:pPr>
            <w:r w:rsidRPr="00D51DE0">
              <w:rPr>
                <w:rFonts w:ascii="Times New Roman" w:hAnsi="Times New Roman" w:cs="Times New Roman"/>
                <w:b/>
                <w:sz w:val="24"/>
                <w:szCs w:val="24"/>
              </w:rPr>
              <w:t>с повышением количества</w:t>
            </w:r>
          </w:p>
          <w:p w:rsidR="00D51DE0" w:rsidRPr="00D51DE0" w:rsidRDefault="00D51DE0" w:rsidP="00D51DE0">
            <w:pPr>
              <w:pStyle w:val="20"/>
              <w:shd w:val="clear" w:color="auto" w:fill="auto"/>
              <w:spacing w:before="0" w:after="0" w:line="240" w:lineRule="auto"/>
              <w:jc w:val="center"/>
              <w:rPr>
                <w:rFonts w:ascii="Times New Roman" w:hAnsi="Times New Roman" w:cs="Times New Roman"/>
                <w:b/>
                <w:sz w:val="24"/>
                <w:szCs w:val="24"/>
              </w:rPr>
            </w:pPr>
            <w:r w:rsidRPr="00D51DE0">
              <w:rPr>
                <w:rFonts w:ascii="Times New Roman" w:hAnsi="Times New Roman" w:cs="Times New Roman"/>
                <w:b/>
                <w:sz w:val="24"/>
                <w:szCs w:val="24"/>
              </w:rPr>
              <w:t>баллов</w:t>
            </w:r>
          </w:p>
        </w:tc>
      </w:tr>
      <w:tr w:rsidR="00D51DE0" w:rsidRPr="00D51DE0" w:rsidTr="00D51DE0">
        <w:trPr>
          <w:trHeight w:hRule="exact" w:val="528"/>
        </w:trPr>
        <w:tc>
          <w:tcPr>
            <w:tcW w:w="567"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752"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205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411"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67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869"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5" w:type="dxa"/>
            <w:tcBorders>
              <w:top w:val="single" w:sz="4" w:space="0" w:color="auto"/>
              <w:left w:val="single" w:sz="4" w:space="0" w:color="auto"/>
              <w:righ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r>
      <w:tr w:rsidR="00D51DE0" w:rsidRPr="00D51DE0" w:rsidTr="00D51DE0">
        <w:trPr>
          <w:trHeight w:hRule="exact" w:val="528"/>
        </w:trPr>
        <w:tc>
          <w:tcPr>
            <w:tcW w:w="567"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752"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205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411"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67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869"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5" w:type="dxa"/>
            <w:tcBorders>
              <w:top w:val="single" w:sz="4" w:space="0" w:color="auto"/>
              <w:left w:val="single" w:sz="4" w:space="0" w:color="auto"/>
              <w:righ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r>
      <w:tr w:rsidR="00D51DE0" w:rsidRPr="00D51DE0" w:rsidTr="00D51DE0">
        <w:trPr>
          <w:trHeight w:hRule="exact" w:val="523"/>
        </w:trPr>
        <w:tc>
          <w:tcPr>
            <w:tcW w:w="567"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752"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205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411"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67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869"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0" w:type="dxa"/>
            <w:tcBorders>
              <w:top w:val="single" w:sz="4" w:space="0" w:color="auto"/>
              <w:lef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5" w:type="dxa"/>
            <w:tcBorders>
              <w:top w:val="single" w:sz="4" w:space="0" w:color="auto"/>
              <w:left w:val="single" w:sz="4" w:space="0" w:color="auto"/>
              <w:righ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r>
      <w:tr w:rsidR="00D51DE0" w:rsidRPr="00D51DE0" w:rsidTr="00D51DE0">
        <w:trPr>
          <w:trHeight w:hRule="exact" w:val="538"/>
        </w:trPr>
        <w:tc>
          <w:tcPr>
            <w:tcW w:w="567" w:type="dxa"/>
            <w:tcBorders>
              <w:top w:val="single" w:sz="4" w:space="0" w:color="auto"/>
              <w:left w:val="single" w:sz="4" w:space="0" w:color="auto"/>
              <w:bottom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752" w:type="dxa"/>
            <w:tcBorders>
              <w:top w:val="single" w:sz="4" w:space="0" w:color="auto"/>
              <w:left w:val="single" w:sz="4" w:space="0" w:color="auto"/>
              <w:bottom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2050" w:type="dxa"/>
            <w:tcBorders>
              <w:top w:val="single" w:sz="4" w:space="0" w:color="auto"/>
              <w:left w:val="single" w:sz="4" w:space="0" w:color="auto"/>
              <w:bottom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411" w:type="dxa"/>
            <w:tcBorders>
              <w:top w:val="single" w:sz="4" w:space="0" w:color="auto"/>
              <w:left w:val="single" w:sz="4" w:space="0" w:color="auto"/>
              <w:bottom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670" w:type="dxa"/>
            <w:tcBorders>
              <w:top w:val="single" w:sz="4" w:space="0" w:color="auto"/>
              <w:left w:val="single" w:sz="4" w:space="0" w:color="auto"/>
              <w:bottom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869" w:type="dxa"/>
            <w:tcBorders>
              <w:top w:val="single" w:sz="4" w:space="0" w:color="auto"/>
              <w:left w:val="single" w:sz="4" w:space="0" w:color="auto"/>
              <w:bottom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D51DE0" w:rsidRPr="00D51DE0" w:rsidRDefault="00D51DE0" w:rsidP="00D51DE0">
            <w:pPr>
              <w:spacing w:after="0"/>
              <w:rPr>
                <w:rFonts w:ascii="Times New Roman" w:hAnsi="Times New Roman" w:cs="Times New Roman"/>
                <w:sz w:val="26"/>
                <w:szCs w:val="26"/>
              </w:rPr>
            </w:pPr>
          </w:p>
        </w:tc>
      </w:tr>
    </w:tbl>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40"/>
        <w:shd w:val="clear" w:color="auto" w:fill="auto"/>
        <w:ind w:right="40"/>
        <w:jc w:val="right"/>
        <w:rPr>
          <w:b w:val="0"/>
          <w:i w:val="0"/>
          <w:sz w:val="20"/>
          <w:szCs w:val="20"/>
        </w:rPr>
      </w:pPr>
      <w:r w:rsidRPr="00054726">
        <w:rPr>
          <w:b w:val="0"/>
          <w:i w:val="0"/>
          <w:sz w:val="20"/>
          <w:szCs w:val="20"/>
        </w:rPr>
        <w:lastRenderedPageBreak/>
        <w:t xml:space="preserve">Приложение </w:t>
      </w:r>
      <w:r w:rsidR="008D5647">
        <w:rPr>
          <w:b w:val="0"/>
          <w:i w:val="0"/>
          <w:sz w:val="20"/>
          <w:szCs w:val="20"/>
        </w:rPr>
        <w:t>5</w:t>
      </w:r>
    </w:p>
    <w:p w:rsidR="00D51DE0" w:rsidRDefault="00D51DE0" w:rsidP="00D51DE0">
      <w:pPr>
        <w:pStyle w:val="40"/>
        <w:shd w:val="clear" w:color="auto" w:fill="auto"/>
        <w:ind w:right="40"/>
        <w:jc w:val="right"/>
        <w:rPr>
          <w:b w:val="0"/>
          <w:i w:val="0"/>
          <w:sz w:val="20"/>
          <w:szCs w:val="20"/>
        </w:rPr>
      </w:pPr>
    </w:p>
    <w:p w:rsidR="00E55C87" w:rsidRPr="00E55C87" w:rsidRDefault="00E55C87" w:rsidP="00E55C87">
      <w:pPr>
        <w:pStyle w:val="20"/>
        <w:shd w:val="clear" w:color="auto" w:fill="auto"/>
        <w:tabs>
          <w:tab w:val="left" w:leader="underscore" w:pos="9356"/>
        </w:tabs>
        <w:spacing w:before="0" w:after="0" w:line="276" w:lineRule="auto"/>
        <w:jc w:val="center"/>
        <w:rPr>
          <w:rFonts w:ascii="Times New Roman" w:hAnsi="Times New Roman" w:cs="Times New Roman"/>
        </w:rPr>
      </w:pPr>
      <w:r w:rsidRPr="00E55C87">
        <w:rPr>
          <w:rFonts w:ascii="Times New Roman" w:hAnsi="Times New Roman" w:cs="Times New Roman"/>
        </w:rPr>
        <w:t>ПРОТОКОЛ №</w:t>
      </w:r>
      <w:r>
        <w:rPr>
          <w:rFonts w:ascii="Times New Roman" w:hAnsi="Times New Roman" w:cs="Times New Roman"/>
        </w:rPr>
        <w:t xml:space="preserve"> _______</w:t>
      </w:r>
    </w:p>
    <w:p w:rsidR="00E55C87" w:rsidRPr="00E55C87" w:rsidRDefault="00E55C87" w:rsidP="00E55C87">
      <w:pPr>
        <w:pStyle w:val="20"/>
        <w:shd w:val="clear" w:color="auto" w:fill="auto"/>
        <w:spacing w:before="0" w:after="0" w:line="276" w:lineRule="auto"/>
        <w:jc w:val="center"/>
        <w:rPr>
          <w:rFonts w:ascii="Times New Roman" w:hAnsi="Times New Roman" w:cs="Times New Roman"/>
        </w:rPr>
      </w:pPr>
      <w:bookmarkStart w:id="8" w:name="bookmark31"/>
      <w:r w:rsidRPr="00E55C87">
        <w:rPr>
          <w:rFonts w:ascii="Times New Roman" w:hAnsi="Times New Roman" w:cs="Times New Roman"/>
        </w:rPr>
        <w:t>заседания жюри по определению победителей и призеров</w:t>
      </w:r>
      <w:r w:rsidRPr="00E55C87">
        <w:rPr>
          <w:rFonts w:ascii="Times New Roman" w:hAnsi="Times New Roman" w:cs="Times New Roman"/>
        </w:rPr>
        <w:br/>
        <w:t>регионального этапа всероссийской олимпиады школьников</w:t>
      </w:r>
      <w:bookmarkEnd w:id="8"/>
    </w:p>
    <w:p w:rsidR="00E55C87" w:rsidRPr="00E55C87" w:rsidRDefault="00E55C87" w:rsidP="00E55C87">
      <w:pPr>
        <w:pStyle w:val="20"/>
        <w:shd w:val="clear" w:color="auto" w:fill="auto"/>
        <w:spacing w:before="0" w:after="471" w:line="276" w:lineRule="auto"/>
        <w:jc w:val="center"/>
        <w:rPr>
          <w:rFonts w:ascii="Times New Roman" w:hAnsi="Times New Roman" w:cs="Times New Roman"/>
        </w:rPr>
      </w:pPr>
      <w:r w:rsidRPr="00E55C87">
        <w:rPr>
          <w:rFonts w:ascii="Times New Roman" w:hAnsi="Times New Roman" w:cs="Times New Roman"/>
        </w:rPr>
        <w:t>по</w:t>
      </w:r>
      <w:r>
        <w:rPr>
          <w:rFonts w:ascii="Times New Roman" w:hAnsi="Times New Roman" w:cs="Times New Roman"/>
        </w:rPr>
        <w:t xml:space="preserve"> _________________________________</w:t>
      </w:r>
    </w:p>
    <w:p w:rsidR="00E55C87" w:rsidRPr="00E55C87" w:rsidRDefault="00E55C87" w:rsidP="00646BE7">
      <w:pPr>
        <w:pStyle w:val="20"/>
        <w:shd w:val="clear" w:color="auto" w:fill="auto"/>
        <w:tabs>
          <w:tab w:val="left" w:leader="underscore" w:pos="5954"/>
          <w:tab w:val="left" w:leader="underscore" w:pos="8958"/>
          <w:tab w:val="left" w:leader="underscore" w:pos="9442"/>
        </w:tabs>
        <w:spacing w:before="0" w:after="140" w:line="276" w:lineRule="auto"/>
        <w:ind w:left="5954" w:firstLine="361"/>
        <w:jc w:val="both"/>
        <w:rPr>
          <w:rFonts w:ascii="Times New Roman" w:hAnsi="Times New Roman" w:cs="Times New Roman"/>
        </w:rPr>
      </w:pPr>
      <w:r w:rsidRPr="00E55C87">
        <w:rPr>
          <w:rFonts w:ascii="Times New Roman" w:hAnsi="Times New Roman" w:cs="Times New Roman"/>
        </w:rPr>
        <w:t>«</w:t>
      </w:r>
      <w:r w:rsidR="00646BE7">
        <w:rPr>
          <w:rFonts w:ascii="Times New Roman" w:hAnsi="Times New Roman" w:cs="Times New Roman"/>
        </w:rPr>
        <w:t>___»__________2022 г.</w:t>
      </w:r>
    </w:p>
    <w:p w:rsidR="00646BE7" w:rsidRDefault="00646BE7" w:rsidP="00646BE7">
      <w:pPr>
        <w:pStyle w:val="20"/>
        <w:shd w:val="clear" w:color="auto" w:fill="auto"/>
        <w:tabs>
          <w:tab w:val="left" w:leader="underscore" w:pos="4318"/>
        </w:tabs>
        <w:spacing w:before="0" w:after="0" w:line="276" w:lineRule="auto"/>
        <w:ind w:left="760"/>
        <w:jc w:val="both"/>
        <w:rPr>
          <w:rFonts w:ascii="Times New Roman" w:hAnsi="Times New Roman" w:cs="Times New Roman"/>
        </w:rPr>
      </w:pPr>
    </w:p>
    <w:p w:rsidR="00E55C87" w:rsidRPr="00E55C87" w:rsidRDefault="00E55C87" w:rsidP="00E55C87">
      <w:pPr>
        <w:pStyle w:val="20"/>
        <w:shd w:val="clear" w:color="auto" w:fill="auto"/>
        <w:tabs>
          <w:tab w:val="left" w:leader="underscore" w:pos="4318"/>
        </w:tabs>
        <w:spacing w:before="0" w:after="439" w:line="276" w:lineRule="auto"/>
        <w:ind w:left="760"/>
        <w:jc w:val="both"/>
        <w:rPr>
          <w:rFonts w:ascii="Times New Roman" w:hAnsi="Times New Roman" w:cs="Times New Roman"/>
        </w:rPr>
      </w:pPr>
      <w:r w:rsidRPr="00E55C87">
        <w:rPr>
          <w:rFonts w:ascii="Times New Roman" w:hAnsi="Times New Roman" w:cs="Times New Roman"/>
        </w:rPr>
        <w:t>На заседании присутствовали</w:t>
      </w:r>
      <w:r w:rsidRPr="00E55C87">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________</w:t>
      </w:r>
      <w:r w:rsidRPr="00E55C87">
        <w:rPr>
          <w:rFonts w:ascii="Times New Roman" w:hAnsi="Times New Roman" w:cs="Times New Roman"/>
        </w:rPr>
        <w:t>членов</w:t>
      </w:r>
      <w:proofErr w:type="spellEnd"/>
      <w:r w:rsidRPr="00E55C87">
        <w:rPr>
          <w:rFonts w:ascii="Times New Roman" w:hAnsi="Times New Roman" w:cs="Times New Roman"/>
        </w:rPr>
        <w:t xml:space="preserve"> жюри.</w:t>
      </w:r>
    </w:p>
    <w:p w:rsidR="00E55C87" w:rsidRPr="00E55C87" w:rsidRDefault="00E55C87" w:rsidP="00E55C87">
      <w:pPr>
        <w:pStyle w:val="20"/>
        <w:shd w:val="clear" w:color="auto" w:fill="auto"/>
        <w:tabs>
          <w:tab w:val="left" w:pos="2291"/>
        </w:tabs>
        <w:spacing w:before="0" w:line="276" w:lineRule="auto"/>
        <w:ind w:left="760"/>
        <w:jc w:val="both"/>
        <w:rPr>
          <w:rFonts w:ascii="Times New Roman" w:hAnsi="Times New Roman" w:cs="Times New Roman"/>
        </w:rPr>
      </w:pPr>
      <w:r w:rsidRPr="00E55C87">
        <w:rPr>
          <w:rFonts w:ascii="Times New Roman" w:hAnsi="Times New Roman" w:cs="Times New Roman"/>
        </w:rPr>
        <w:t>Повестка:</w:t>
      </w:r>
      <w:r w:rsidRPr="00E55C87">
        <w:rPr>
          <w:rFonts w:ascii="Times New Roman" w:hAnsi="Times New Roman" w:cs="Times New Roman"/>
        </w:rPr>
        <w:tab/>
        <w:t>Подведение итогов регионального этапа олимпиады</w:t>
      </w:r>
    </w:p>
    <w:p w:rsidR="00E55C87" w:rsidRPr="00E55C87" w:rsidRDefault="00E55C87" w:rsidP="00E55C87">
      <w:pPr>
        <w:pStyle w:val="20"/>
        <w:shd w:val="clear" w:color="auto" w:fill="auto"/>
        <w:tabs>
          <w:tab w:val="left" w:leader="underscore" w:pos="4622"/>
        </w:tabs>
        <w:spacing w:before="0" w:after="408" w:line="276" w:lineRule="auto"/>
        <w:jc w:val="both"/>
        <w:rPr>
          <w:rFonts w:ascii="Times New Roman" w:hAnsi="Times New Roman" w:cs="Times New Roman"/>
        </w:rPr>
      </w:pPr>
      <w:r w:rsidRPr="00E55C87">
        <w:rPr>
          <w:rFonts w:ascii="Times New Roman" w:hAnsi="Times New Roman" w:cs="Times New Roman"/>
        </w:rPr>
        <w:t>по</w:t>
      </w:r>
      <w:r w:rsidRPr="00E55C87">
        <w:rPr>
          <w:rFonts w:ascii="Times New Roman" w:hAnsi="Times New Roman" w:cs="Times New Roman"/>
        </w:rPr>
        <w:tab/>
        <w:t>; утверждение списка победителей и призеров.</w:t>
      </w:r>
    </w:p>
    <w:p w:rsidR="00E55C87" w:rsidRPr="00E55C87" w:rsidRDefault="00E55C87" w:rsidP="00E55C87">
      <w:pPr>
        <w:pStyle w:val="20"/>
        <w:shd w:val="clear" w:color="auto" w:fill="auto"/>
        <w:spacing w:before="0" w:line="276" w:lineRule="auto"/>
        <w:ind w:left="760"/>
        <w:jc w:val="both"/>
        <w:rPr>
          <w:rFonts w:ascii="Times New Roman" w:hAnsi="Times New Roman" w:cs="Times New Roman"/>
        </w:rPr>
      </w:pPr>
      <w:r w:rsidRPr="00E55C87">
        <w:rPr>
          <w:rFonts w:ascii="Times New Roman" w:hAnsi="Times New Roman" w:cs="Times New Roman"/>
        </w:rPr>
        <w:t>Выступили:</w:t>
      </w:r>
    </w:p>
    <w:p w:rsidR="00E55C87" w:rsidRPr="00E55C87" w:rsidRDefault="00E55C87" w:rsidP="00E55C87">
      <w:pPr>
        <w:pStyle w:val="20"/>
        <w:numPr>
          <w:ilvl w:val="0"/>
          <w:numId w:val="13"/>
        </w:numPr>
        <w:shd w:val="clear" w:color="auto" w:fill="auto"/>
        <w:tabs>
          <w:tab w:val="left" w:pos="1090"/>
        </w:tabs>
        <w:spacing w:before="0" w:after="0" w:line="276" w:lineRule="auto"/>
        <w:ind w:left="760"/>
        <w:jc w:val="both"/>
        <w:rPr>
          <w:rFonts w:ascii="Times New Roman" w:hAnsi="Times New Roman" w:cs="Times New Roman"/>
        </w:rPr>
      </w:pPr>
      <w:r w:rsidRPr="00E55C87">
        <w:rPr>
          <w:rFonts w:ascii="Times New Roman" w:hAnsi="Times New Roman" w:cs="Times New Roman"/>
        </w:rPr>
        <w:t>Председатель жюри</w:t>
      </w:r>
      <w:r w:rsidR="00646BE7">
        <w:rPr>
          <w:rFonts w:ascii="Times New Roman" w:hAnsi="Times New Roman" w:cs="Times New Roman"/>
        </w:rPr>
        <w:t>__</w:t>
      </w:r>
    </w:p>
    <w:p w:rsidR="00E55C87" w:rsidRDefault="00E55C87" w:rsidP="00633099">
      <w:pPr>
        <w:pStyle w:val="20"/>
        <w:numPr>
          <w:ilvl w:val="0"/>
          <w:numId w:val="13"/>
        </w:numPr>
        <w:shd w:val="clear" w:color="auto" w:fill="auto"/>
        <w:tabs>
          <w:tab w:val="left" w:pos="1114"/>
          <w:tab w:val="left" w:leader="underscore" w:pos="3074"/>
        </w:tabs>
        <w:spacing w:before="0" w:after="0" w:line="276" w:lineRule="auto"/>
        <w:ind w:left="760"/>
        <w:jc w:val="both"/>
        <w:rPr>
          <w:rFonts w:ascii="Times New Roman" w:hAnsi="Times New Roman" w:cs="Times New Roman"/>
        </w:rPr>
      </w:pPr>
      <w:r w:rsidRPr="00E55C87">
        <w:rPr>
          <w:rFonts w:ascii="Times New Roman" w:hAnsi="Times New Roman" w:cs="Times New Roman"/>
        </w:rPr>
        <w:t>Члены жюри</w:t>
      </w:r>
      <w:r w:rsidRPr="00E55C87">
        <w:rPr>
          <w:rFonts w:ascii="Times New Roman" w:hAnsi="Times New Roman" w:cs="Times New Roman"/>
        </w:rPr>
        <w:tab/>
      </w:r>
    </w:p>
    <w:p w:rsidR="00633099" w:rsidRPr="00E55C87" w:rsidRDefault="00633099" w:rsidP="00633099">
      <w:pPr>
        <w:pStyle w:val="20"/>
        <w:shd w:val="clear" w:color="auto" w:fill="auto"/>
        <w:tabs>
          <w:tab w:val="left" w:pos="1114"/>
          <w:tab w:val="left" w:leader="underscore" w:pos="3074"/>
        </w:tabs>
        <w:spacing w:before="0" w:after="0" w:line="276" w:lineRule="auto"/>
        <w:jc w:val="both"/>
        <w:rPr>
          <w:rFonts w:ascii="Times New Roman" w:hAnsi="Times New Roman" w:cs="Times New Roman"/>
        </w:rPr>
      </w:pPr>
    </w:p>
    <w:p w:rsidR="00E55C87" w:rsidRPr="00E55C87" w:rsidRDefault="00E55C87" w:rsidP="00633099">
      <w:pPr>
        <w:pStyle w:val="20"/>
        <w:shd w:val="clear" w:color="auto" w:fill="auto"/>
        <w:spacing w:before="0" w:after="0" w:line="276" w:lineRule="auto"/>
        <w:jc w:val="both"/>
        <w:rPr>
          <w:rFonts w:ascii="Times New Roman" w:hAnsi="Times New Roman" w:cs="Times New Roman"/>
        </w:rPr>
      </w:pPr>
      <w:r w:rsidRPr="00E55C87">
        <w:rPr>
          <w:rFonts w:ascii="Times New Roman" w:hAnsi="Times New Roman" w:cs="Times New Roman"/>
        </w:rPr>
        <w:t>Голосование членов жюри:</w:t>
      </w:r>
    </w:p>
    <w:p w:rsidR="00E55C87" w:rsidRPr="00E55C87" w:rsidRDefault="00633099" w:rsidP="00633099">
      <w:pPr>
        <w:pStyle w:val="20"/>
        <w:shd w:val="clear" w:color="auto" w:fill="auto"/>
        <w:tabs>
          <w:tab w:val="left" w:leader="underscore" w:pos="1739"/>
        </w:tabs>
        <w:spacing w:before="0" w:after="0" w:line="276" w:lineRule="auto"/>
        <w:ind w:left="760"/>
        <w:jc w:val="both"/>
        <w:rPr>
          <w:rFonts w:ascii="Times New Roman" w:hAnsi="Times New Roman" w:cs="Times New Roman"/>
        </w:rPr>
      </w:pPr>
      <w:r>
        <w:rPr>
          <w:rFonts w:ascii="Times New Roman" w:hAnsi="Times New Roman" w:cs="Times New Roman"/>
        </w:rPr>
        <w:t>«за» __________</w:t>
      </w:r>
    </w:p>
    <w:p w:rsidR="00E55C87" w:rsidRPr="00E55C87" w:rsidRDefault="00633099" w:rsidP="00E55C87">
      <w:pPr>
        <w:pStyle w:val="20"/>
        <w:shd w:val="clear" w:color="auto" w:fill="auto"/>
        <w:tabs>
          <w:tab w:val="left" w:leader="underscore" w:pos="2291"/>
        </w:tabs>
        <w:spacing w:before="0" w:line="276" w:lineRule="auto"/>
        <w:ind w:left="760"/>
        <w:jc w:val="both"/>
        <w:rPr>
          <w:rFonts w:ascii="Times New Roman" w:hAnsi="Times New Roman" w:cs="Times New Roman"/>
        </w:rPr>
      </w:pPr>
      <w:r>
        <w:rPr>
          <w:rFonts w:ascii="Times New Roman" w:hAnsi="Times New Roman" w:cs="Times New Roman"/>
        </w:rPr>
        <w:t>«против» _________</w:t>
      </w:r>
    </w:p>
    <w:p w:rsidR="00E55C87" w:rsidRPr="00E55C87" w:rsidRDefault="00E55C87" w:rsidP="00633099">
      <w:pPr>
        <w:pStyle w:val="20"/>
        <w:shd w:val="clear" w:color="auto" w:fill="auto"/>
        <w:tabs>
          <w:tab w:val="left" w:pos="0"/>
        </w:tabs>
        <w:spacing w:before="0" w:after="0" w:line="276" w:lineRule="auto"/>
        <w:jc w:val="both"/>
        <w:rPr>
          <w:rFonts w:ascii="Times New Roman" w:hAnsi="Times New Roman" w:cs="Times New Roman"/>
        </w:rPr>
      </w:pPr>
      <w:r w:rsidRPr="00E55C87">
        <w:rPr>
          <w:rFonts w:ascii="Times New Roman" w:hAnsi="Times New Roman" w:cs="Times New Roman"/>
        </w:rPr>
        <w:t>Решение:</w:t>
      </w:r>
      <w:r w:rsidRPr="00E55C87">
        <w:rPr>
          <w:rFonts w:ascii="Times New Roman" w:hAnsi="Times New Roman" w:cs="Times New Roman"/>
        </w:rPr>
        <w:tab/>
        <w:t>утвердить список победителей и призеров регионального этапа</w:t>
      </w:r>
    </w:p>
    <w:p w:rsidR="00E55C87" w:rsidRPr="00E55C87" w:rsidRDefault="00E55C87" w:rsidP="00633099">
      <w:pPr>
        <w:pStyle w:val="20"/>
        <w:shd w:val="clear" w:color="auto" w:fill="auto"/>
        <w:tabs>
          <w:tab w:val="left" w:leader="underscore" w:pos="4318"/>
        </w:tabs>
        <w:spacing w:before="0" w:after="0" w:line="276" w:lineRule="auto"/>
        <w:jc w:val="both"/>
        <w:rPr>
          <w:rFonts w:ascii="Times New Roman" w:hAnsi="Times New Roman" w:cs="Times New Roman"/>
        </w:rPr>
      </w:pPr>
      <w:r w:rsidRPr="00E55C87">
        <w:rPr>
          <w:rFonts w:ascii="Times New Roman" w:hAnsi="Times New Roman" w:cs="Times New Roman"/>
        </w:rPr>
        <w:t>олимпиады по</w:t>
      </w:r>
      <w:r w:rsidRPr="00E55C87">
        <w:rPr>
          <w:rFonts w:ascii="Times New Roman" w:hAnsi="Times New Roman" w:cs="Times New Roman"/>
        </w:rPr>
        <w:tab/>
        <w:t>(прилагается).</w:t>
      </w:r>
    </w:p>
    <w:p w:rsidR="00633099" w:rsidRDefault="00633099" w:rsidP="00E55C87">
      <w:pPr>
        <w:pStyle w:val="130"/>
        <w:shd w:val="clear" w:color="auto" w:fill="auto"/>
        <w:spacing w:before="0" w:line="276" w:lineRule="auto"/>
        <w:ind w:left="2100"/>
        <w:jc w:val="left"/>
        <w:rPr>
          <w:sz w:val="24"/>
          <w:szCs w:val="24"/>
        </w:rPr>
      </w:pPr>
    </w:p>
    <w:p w:rsidR="00633099" w:rsidRDefault="00633099" w:rsidP="00633099">
      <w:pPr>
        <w:pStyle w:val="130"/>
        <w:shd w:val="clear" w:color="auto" w:fill="auto"/>
        <w:spacing w:before="0" w:line="276" w:lineRule="auto"/>
        <w:jc w:val="left"/>
        <w:rPr>
          <w:sz w:val="28"/>
          <w:szCs w:val="28"/>
        </w:rPr>
      </w:pPr>
    </w:p>
    <w:p w:rsidR="00633099" w:rsidRDefault="00633099" w:rsidP="00633099">
      <w:pPr>
        <w:pStyle w:val="130"/>
        <w:shd w:val="clear" w:color="auto" w:fill="auto"/>
        <w:spacing w:before="0" w:line="276" w:lineRule="auto"/>
        <w:jc w:val="left"/>
        <w:rPr>
          <w:sz w:val="28"/>
          <w:szCs w:val="28"/>
        </w:rPr>
      </w:pPr>
    </w:p>
    <w:p w:rsidR="00633099" w:rsidRDefault="00633099" w:rsidP="00633099">
      <w:pPr>
        <w:pStyle w:val="130"/>
        <w:shd w:val="clear" w:color="auto" w:fill="auto"/>
        <w:spacing w:before="0" w:line="276" w:lineRule="auto"/>
        <w:jc w:val="left"/>
        <w:rPr>
          <w:sz w:val="28"/>
          <w:szCs w:val="28"/>
        </w:rPr>
      </w:pPr>
    </w:p>
    <w:p w:rsidR="00633099" w:rsidRDefault="00633099" w:rsidP="00633099">
      <w:pPr>
        <w:pStyle w:val="130"/>
        <w:shd w:val="clear" w:color="auto" w:fill="auto"/>
        <w:spacing w:before="0" w:line="276" w:lineRule="auto"/>
        <w:jc w:val="left"/>
        <w:rPr>
          <w:sz w:val="28"/>
          <w:szCs w:val="28"/>
        </w:rPr>
      </w:pPr>
    </w:p>
    <w:p w:rsidR="00633099" w:rsidRDefault="00633099" w:rsidP="00633099">
      <w:pPr>
        <w:pStyle w:val="130"/>
        <w:shd w:val="clear" w:color="auto" w:fill="auto"/>
        <w:spacing w:before="0" w:line="276" w:lineRule="auto"/>
        <w:jc w:val="left"/>
        <w:rPr>
          <w:sz w:val="24"/>
          <w:szCs w:val="24"/>
        </w:rPr>
      </w:pPr>
      <w:r w:rsidRPr="00633099">
        <w:rPr>
          <w:sz w:val="28"/>
          <w:szCs w:val="28"/>
        </w:rPr>
        <w:t>Председатель жюри</w:t>
      </w:r>
      <w:r>
        <w:rPr>
          <w:sz w:val="24"/>
          <w:szCs w:val="24"/>
        </w:rPr>
        <w:t xml:space="preserve">    ___________________________        ______________</w:t>
      </w:r>
    </w:p>
    <w:p w:rsidR="00E55C87" w:rsidRPr="00633099" w:rsidRDefault="00B84112" w:rsidP="00E55C87">
      <w:pPr>
        <w:pStyle w:val="130"/>
        <w:shd w:val="clear" w:color="auto" w:fill="auto"/>
        <w:spacing w:before="0" w:line="276" w:lineRule="auto"/>
        <w:ind w:left="2100"/>
        <w:jc w:val="left"/>
        <w:rPr>
          <w:sz w:val="24"/>
          <w:szCs w:val="24"/>
        </w:rPr>
      </w:pPr>
      <w:r>
        <w:rPr>
          <w:noProof/>
          <w:sz w:val="24"/>
          <w:szCs w:val="24"/>
        </w:rPr>
        <w:pict>
          <v:shape id="Text Box 32" o:spid="_x0000_s1027" type="#_x0000_t202" style="position:absolute;left:0;text-align:left;margin-left:412.55pt;margin-top:-3.4pt;width:37.45pt;height:11.1pt;z-index:-251654144;visibility:visible;mso-wrap-distance-left:5pt;mso-wrap-distance-right:5pt;mso-wrap-distance-bottom:65.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wzsgIAALMFAAAOAAAAZHJzL2Uyb0RvYy54bWysVNtunDAQfa/Uf7D8TriEvYDCRsmyVJXS&#10;i5T0A7zYLFbBprZ3IY367x2bZTeXl6otD9Zgj4/PzJyZq+uhbdCBKc2lyHB4EWDERCkpF7sMf3so&#10;vCVG2hBBSSMFy/Aj0/h69f7dVd+lLJK1bChTCECETvsuw7UxXer7uqxZS/SF7JiAw0qqlhj4VTuf&#10;KtIDetv4URDM/V4q2ilZMq1hNx8P8crhVxUrzZeq0sygJsPAzbhVuXVrV391RdKdIl3NyyMN8hcs&#10;WsIFPHqCyokhaK/4G6iWl0pqWZmLUra+rCpeMhcDRBMGr6K5r0nHXCyQHN2d0qT/H2z5+fBVIU6h&#10;duEMI0FaKNIDGwy6lQO6jGyC+k6n4HffgacZYB+cXbC6u5Pld42EXNdE7NiNUrKvGaFAMLQ3/WdX&#10;RxxtQbb9J0nhHbI30gENlWpt9iAfCNChUI+n4lguJWzGi9ncUizhKIyDZOGK55N0utwpbT4w2SJr&#10;ZFhB7R04OdxpY8mQdHKxbwlZ8KZx9W/Eiw1wHHfgabhqzywJV86nJEg2y80y9uJovvHiIM+9m2Id&#10;e/MiXMzyy3y9zsNf9t0wTmtOKRP2mUlaYfxnpTuKfBTFSVxaNpxaOEtJq9123Sh0ICDtwn0u5XBy&#10;dvNf0nBJgFhehRRGcXAbJV4xXy68uIhnHmR36QVhcpvMgziJ8+JlSHdcsH8PCfUZTmbRbNTSmfSr&#10;2AL3vY2NpC03MDwa3mZ4eXIiqVXgRlBXWkN4M9rPUmHpn1MB5Z4K7fRqJTqK1QzbYeyNxdQHW0kf&#10;QcFKgsJApjD5wKil+olRD1Mkw/rHniiGUfNRQBfYkTMZajK2k0FECVczbDAazbUZR9O+U3xXA/LU&#10;ZzfQKQV3KrYtNbI49hdMBhfMcYrZ0fP833mdZ+3qNwAAAP//AwBQSwMEFAAGAAgAAAAhACN9vVbd&#10;AAAACQEAAA8AAABkcnMvZG93bnJldi54bWxMjzFPwzAQhXck/oN1SCyotRPRqA1xKoRgYaNlYXPj&#10;I4mwz1HsJqG/nmOC8XSf3vtetV+8ExOOsQ+kIVsrEEhNsD21Gt6PL6stiJgMWeMCoYZvjLCvr68q&#10;U9ow0xtOh9QKDqFYGg1dSkMpZWw69Cauw4DEv88wepP4HFtpRzNzuHcyV6qQ3vTEDZ0Z8KnD5utw&#10;9hqK5Xm4e91hPl8aN9HHJcsSZlrf3iyPDyASLukPhl99VoeanU7hTDYKp2GbbzJGNawKnsDATike&#10;d2Jycw+yruT/BfUPAAAA//8DAFBLAQItABQABgAIAAAAIQC2gziS/gAAAOEBAAATAAAAAAAAAAAA&#10;AAAAAAAAAABbQ29udGVudF9UeXBlc10ueG1sUEsBAi0AFAAGAAgAAAAhADj9If/WAAAAlAEAAAsA&#10;AAAAAAAAAAAAAAAALwEAAF9yZWxzLy5yZWxzUEsBAi0AFAAGAAgAAAAhADqKrDOyAgAAswUAAA4A&#10;AAAAAAAAAAAAAAAALgIAAGRycy9lMm9Eb2MueG1sUEsBAi0AFAAGAAgAAAAhACN9vVbdAAAACQEA&#10;AA8AAAAAAAAAAAAAAAAADAUAAGRycy9kb3ducmV2LnhtbFBLBQYAAAAABAAEAPMAAAAWBgAAAAA=&#10;" filled="f" stroked="f">
            <v:textbox style="mso-next-textbox:#Text Box 32;mso-fit-shape-to-text:t" inset="0,0,0,0">
              <w:txbxContent>
                <w:p w:rsidR="00E55C87" w:rsidRPr="00633099" w:rsidRDefault="00E55C87" w:rsidP="00633099"/>
              </w:txbxContent>
            </v:textbox>
            <w10:wrap type="square" side="left" anchorx="margin"/>
          </v:shape>
        </w:pict>
      </w:r>
      <w:r>
        <w:rPr>
          <w:noProof/>
          <w:sz w:val="24"/>
          <w:szCs w:val="24"/>
        </w:rPr>
        <w:pict>
          <v:shape id="Text Box 31" o:spid="_x0000_s1028" type="#_x0000_t202" style="position:absolute;left:0;text-align:left;margin-left:410.65pt;margin-top:63.6pt;width:37.45pt;height:11.1pt;z-index:-251653120;visibility:visible;mso-wrap-distance-left:5pt;mso-wrap-distance-top:62.8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OYsQIAALMFAAAOAAAAZHJzL2Uyb0RvYy54bWysVG1vmzAQ/j5p/8HydwqkTgKopGpDmCZ1&#10;L1K7H+CACdbAZrYT6Kb9951NSZNWk6ZtfEBn+/z4nrvn7up6aBt0YEpzKVIcXgQYMVHIkotdir88&#10;5F6EkTZUlLSRgqX4kWl8vXr75qrvEjaTtWxKphCACJ30XYprY7rE93VRs5bqC9kxAYeVVC01sFQ7&#10;v1S0B/S28WdBsPB7qcpOyYJpDbvZeIhXDr+qWGE+VZVmBjUphtiM+yv339q/v7qiyU7RrubFUxj0&#10;L6JoKRfw6BEqo4aiveKvoFpeKKllZS4K2fqyqnjBHAdgEwYv2NzXtGOOCyRHd8c06f8HW3w8fFaI&#10;l1C7kGAkaAtFemCDQbdyQJehTVDf6QT87jvwNAPsg7Mjq7s7WXzVSMh1TcWO3Sgl+5rREgJ0N/2T&#10;qyOOtiDb/oMs4R26N9IBDZVqbfYgHwjQoVCPx+LYWArYJMv5IpxjVMBRSIJ46Yrn02S63Clt3jHZ&#10;ImukWEHtHTg93GkDNMB1crFvCZnzpnH1b8TZBjiOO/A0XLVnNghXzh9xEG+iTUQ8MltsPBJkmXeT&#10;r4m3yMPlPLvM1uss/GnfDUlS87Jkwj4zSSskf1a6J5GPojiKS8uGlxbOhqTVbrtuFDpQkHbuPlss&#10;CP7EzT8Pwx0DlxeUwhkJbmexly+ipUdyMvcgu5EXhPFtvAhITLL8nNIdF+zfKaE+xfF8Nh+19Ftu&#10;gftec6NJyw0Mj4a3KY6OTjSxCtyI0pXWUN6M9kkqbPjPqYCMTYV2erUSHcVqhu0w9kY09cFWlo+g&#10;YCVBYSBTmHxg1FJ9x6iHKZJi/W1PFcOoeS+gC+zImQw1GdvJoKKAqyk2GI3m2oyjad8pvqsBeeqz&#10;G+iUnDsV25YaowAKdgGTwZF5mmJ29JyundfzrF39AgAA//8DAFBLAwQUAAYACAAAACEAIK/nrt4A&#10;AAALAQAADwAAAGRycy9kb3ducmV2LnhtbEyPQU+EMBCF7yb+h2ZMvBi3FDcISNkYoxdvrl68dWEE&#10;YjsltAu4v97x5N5m5r28+V61W50VM05h8KRBbRIQSI1vB+o0fLy/3OYgQjTUGusJNfxggF19eVGZ&#10;svULveG8j53gEAql0dDHOJZShqZHZ8LGj0isffnJmcjr1Ml2MguHOyvTJMmkMwPxh96M+NRj870/&#10;Og3Z+jzevBaYLqfGzvR5Uiqi0vr6an18ABFxjf9m+MNndKiZ6eCP1AZhNeSpumMrC+l9CoIdeZHx&#10;cODLttiCrCt53qH+BQAA//8DAFBLAQItABQABgAIAAAAIQC2gziS/gAAAOEBAAATAAAAAAAAAAAA&#10;AAAAAAAAAABbQ29udGVudF9UeXBlc10ueG1sUEsBAi0AFAAGAAgAAAAhADj9If/WAAAAlAEAAAsA&#10;AAAAAAAAAAAAAAAALwEAAF9yZWxzLy5yZWxzUEsBAi0AFAAGAAgAAAAhAEXwQ5ixAgAAswUAAA4A&#10;AAAAAAAAAAAAAAAALgIAAGRycy9lMm9Eb2MueG1sUEsBAi0AFAAGAAgAAAAhACCv567eAAAACwEA&#10;AA8AAAAAAAAAAAAAAAAACwUAAGRycy9kb3ducmV2LnhtbFBLBQYAAAAABAAEAPMAAAAWBgAAAAA=&#10;" filled="f" stroked="f">
            <v:textbox style="mso-next-textbox:#Text Box 31;mso-fit-shape-to-text:t" inset="0,0,0,0">
              <w:txbxContent>
                <w:p w:rsidR="00E55C87" w:rsidRPr="00633099" w:rsidRDefault="00E55C87" w:rsidP="00633099"/>
              </w:txbxContent>
            </v:textbox>
            <w10:wrap type="square" side="left" anchorx="margin"/>
          </v:shape>
        </w:pict>
      </w:r>
      <w:r w:rsidR="00633099">
        <w:rPr>
          <w:sz w:val="24"/>
          <w:szCs w:val="24"/>
        </w:rPr>
        <w:t xml:space="preserve">               </w:t>
      </w:r>
      <w:r w:rsidR="00E55C87" w:rsidRPr="00633099">
        <w:rPr>
          <w:sz w:val="24"/>
          <w:szCs w:val="24"/>
        </w:rPr>
        <w:t>(Ф.И.О. полностью)</w:t>
      </w:r>
      <w:r w:rsidR="00633099">
        <w:rPr>
          <w:sz w:val="24"/>
          <w:szCs w:val="24"/>
        </w:rPr>
        <w:t xml:space="preserve">                           подпись</w:t>
      </w:r>
    </w:p>
    <w:p w:rsidR="00E55C87" w:rsidRPr="00E55C87" w:rsidRDefault="00E55C87" w:rsidP="00E55C87">
      <w:pPr>
        <w:pStyle w:val="130"/>
        <w:shd w:val="clear" w:color="auto" w:fill="auto"/>
        <w:spacing w:before="0" w:line="276" w:lineRule="auto"/>
        <w:rPr>
          <w:sz w:val="28"/>
          <w:szCs w:val="28"/>
        </w:rPr>
      </w:pPr>
      <w:r w:rsidRPr="00E55C87">
        <w:rPr>
          <w:sz w:val="28"/>
          <w:szCs w:val="28"/>
        </w:rPr>
        <w:t>Секретарь жюри</w:t>
      </w:r>
      <w:r w:rsidR="00633099">
        <w:rPr>
          <w:sz w:val="28"/>
          <w:szCs w:val="28"/>
        </w:rPr>
        <w:t xml:space="preserve"> ___________________________        ___________</w:t>
      </w:r>
    </w:p>
    <w:p w:rsidR="00633099" w:rsidRPr="00633099" w:rsidRDefault="00B84112" w:rsidP="00633099">
      <w:pPr>
        <w:pStyle w:val="130"/>
        <w:shd w:val="clear" w:color="auto" w:fill="auto"/>
        <w:spacing w:before="0" w:line="276" w:lineRule="auto"/>
        <w:ind w:left="2100"/>
        <w:jc w:val="left"/>
        <w:rPr>
          <w:sz w:val="24"/>
          <w:szCs w:val="24"/>
        </w:rPr>
      </w:pPr>
      <w:r>
        <w:rPr>
          <w:noProof/>
          <w:sz w:val="24"/>
          <w:szCs w:val="24"/>
        </w:rPr>
        <w:pict>
          <v:shape id="_x0000_s1029" type="#_x0000_t202" style="position:absolute;left:0;text-align:left;margin-left:412.55pt;margin-top:-3.4pt;width:37.45pt;height:11.1pt;z-index:-251651072;visibility:visible;mso-wrap-distance-left:5pt;mso-wrap-distance-right:5pt;mso-wrap-distance-bottom:65.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wzsgIAALMFAAAOAAAAZHJzL2Uyb0RvYy54bWysVNtunDAQfa/Uf7D8TriEvYDCRsmyVJXS&#10;i5T0A7zYLFbBprZ3IY367x2bZTeXl6otD9Zgj4/PzJyZq+uhbdCBKc2lyHB4EWDERCkpF7sMf3so&#10;vCVG2hBBSSMFy/Aj0/h69f7dVd+lLJK1bChTCECETvsuw7UxXer7uqxZS/SF7JiAw0qqlhj4VTuf&#10;KtIDetv4URDM/V4q2ilZMq1hNx8P8crhVxUrzZeq0sygJsPAzbhVuXVrV391RdKdIl3NyyMN8hcs&#10;WsIFPHqCyokhaK/4G6iWl0pqWZmLUra+rCpeMhcDRBMGr6K5r0nHXCyQHN2d0qT/H2z5+fBVIU6h&#10;duEMI0FaKNIDGwy6lQO6jGyC+k6n4HffgacZYB+cXbC6u5Pld42EXNdE7NiNUrKvGaFAMLQ3/WdX&#10;RxxtQbb9J0nhHbI30gENlWpt9iAfCNChUI+n4lguJWzGi9ncUizhKIyDZOGK55N0utwpbT4w2SJr&#10;ZFhB7R04OdxpY8mQdHKxbwlZ8KZx9W/Eiw1wHHfgabhqzywJV86nJEg2y80y9uJovvHiIM+9m2Id&#10;e/MiXMzyy3y9zsNf9t0wTmtOKRP2mUlaYfxnpTuKfBTFSVxaNpxaOEtJq9123Sh0ICDtwn0u5XBy&#10;dvNf0nBJgFhehRRGcXAbJV4xXy68uIhnHmR36QVhcpvMgziJ8+JlSHdcsH8PCfUZTmbRbNTSmfSr&#10;2AL3vY2NpC03MDwa3mZ4eXIiqVXgRlBXWkN4M9rPUmHpn1MB5Z4K7fRqJTqK1QzbYeyNxdQHW0kf&#10;QcFKgsJApjD5wKil+olRD1Mkw/rHniiGUfNRQBfYkTMZajK2k0FECVczbDAazbUZR9O+U3xXA/LU&#10;ZzfQKQV3KrYtNbI49hdMBhfMcYrZ0fP833mdZ+3qNwAAAP//AwBQSwMEFAAGAAgAAAAhACN9vVbd&#10;AAAACQEAAA8AAABkcnMvZG93bnJldi54bWxMjzFPwzAQhXck/oN1SCyotRPRqA1xKoRgYaNlYXPj&#10;I4mwz1HsJqG/nmOC8XSf3vtetV+8ExOOsQ+kIVsrEEhNsD21Gt6PL6stiJgMWeMCoYZvjLCvr68q&#10;U9ow0xtOh9QKDqFYGg1dSkMpZWw69Cauw4DEv88wepP4HFtpRzNzuHcyV6qQ3vTEDZ0Z8KnD5utw&#10;9hqK5Xm4e91hPl8aN9HHJcsSZlrf3iyPDyASLukPhl99VoeanU7hTDYKp2GbbzJGNawKnsDATike&#10;d2Jycw+yruT/BfUPAAAA//8DAFBLAQItABQABgAIAAAAIQC2gziS/gAAAOEBAAATAAAAAAAAAAAA&#10;AAAAAAAAAABbQ29udGVudF9UeXBlc10ueG1sUEsBAi0AFAAGAAgAAAAhADj9If/WAAAAlAEAAAsA&#10;AAAAAAAAAAAAAAAALwEAAF9yZWxzLy5yZWxzUEsBAi0AFAAGAAgAAAAhADqKrDOyAgAAswUAAA4A&#10;AAAAAAAAAAAAAAAALgIAAGRycy9lMm9Eb2MueG1sUEsBAi0AFAAGAAgAAAAhACN9vVbdAAAACQEA&#10;AA8AAAAAAAAAAAAAAAAADAUAAGRycy9kb3ducmV2LnhtbFBLBQYAAAAABAAEAPMAAAAWBgAAAAA=&#10;" filled="f" stroked="f">
            <v:textbox style="mso-next-textbox:#_x0000_s1029;mso-fit-shape-to-text:t" inset="0,0,0,0">
              <w:txbxContent>
                <w:p w:rsidR="00633099" w:rsidRPr="00633099" w:rsidRDefault="00633099" w:rsidP="00633099"/>
              </w:txbxContent>
            </v:textbox>
            <w10:wrap type="square" side="left" anchorx="margin"/>
          </v:shape>
        </w:pict>
      </w:r>
      <w:r>
        <w:rPr>
          <w:noProof/>
          <w:sz w:val="24"/>
          <w:szCs w:val="24"/>
        </w:rPr>
        <w:pict>
          <v:shape id="_x0000_s1030" type="#_x0000_t202" style="position:absolute;left:0;text-align:left;margin-left:410.65pt;margin-top:63.6pt;width:37.45pt;height:11.1pt;z-index:-251650048;visibility:visible;mso-wrap-distance-left:5pt;mso-wrap-distance-top:62.8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OYsQIAALMFAAAOAAAAZHJzL2Uyb0RvYy54bWysVG1vmzAQ/j5p/8HydwqkTgKopGpDmCZ1&#10;L1K7H+CACdbAZrYT6Kb9951NSZNWk6ZtfEBn+/z4nrvn7up6aBt0YEpzKVIcXgQYMVHIkotdir88&#10;5F6EkTZUlLSRgqX4kWl8vXr75qrvEjaTtWxKphCACJ30XYprY7rE93VRs5bqC9kxAYeVVC01sFQ7&#10;v1S0B/S28WdBsPB7qcpOyYJpDbvZeIhXDr+qWGE+VZVmBjUphtiM+yv339q/v7qiyU7RrubFUxj0&#10;L6JoKRfw6BEqo4aiveKvoFpeKKllZS4K2fqyqnjBHAdgEwYv2NzXtGOOCyRHd8c06f8HW3w8fFaI&#10;l1C7kGAkaAtFemCDQbdyQJehTVDf6QT87jvwNAPsg7Mjq7s7WXzVSMh1TcWO3Sgl+5rREgJ0N/2T&#10;qyOOtiDb/oMs4R26N9IBDZVqbfYgHwjQoVCPx+LYWArYJMv5IpxjVMBRSIJ46Yrn02S63Clt3jHZ&#10;ImukWEHtHTg93GkDNMB1crFvCZnzpnH1b8TZBjiOO/A0XLVnNghXzh9xEG+iTUQ8MltsPBJkmXeT&#10;r4m3yMPlPLvM1uss/GnfDUlS87Jkwj4zSSskf1a6J5GPojiKS8uGlxbOhqTVbrtuFDpQkHbuPlss&#10;CP7EzT8Pwx0DlxeUwhkJbmexly+ipUdyMvcgu5EXhPFtvAhITLL8nNIdF+zfKaE+xfF8Nh+19Ftu&#10;gftec6NJyw0Mj4a3KY6OTjSxCtyI0pXWUN6M9kkqbPjPqYCMTYV2erUSHcVqhu0w9kY09cFWlo+g&#10;YCVBYSBTmHxg1FJ9x6iHKZJi/W1PFcOoeS+gC+zImQw1GdvJoKKAqyk2GI3m2oyjad8pvqsBeeqz&#10;G+iUnDsV25YaowAKdgGTwZF5mmJ29JyundfzrF39AgAA//8DAFBLAwQUAAYACAAAACEAIK/nrt4A&#10;AAALAQAADwAAAGRycy9kb3ducmV2LnhtbEyPQU+EMBCF7yb+h2ZMvBi3FDcISNkYoxdvrl68dWEE&#10;YjsltAu4v97x5N5m5r28+V61W50VM05h8KRBbRIQSI1vB+o0fLy/3OYgQjTUGusJNfxggF19eVGZ&#10;svULveG8j53gEAql0dDHOJZShqZHZ8LGj0isffnJmcjr1Ml2MguHOyvTJMmkMwPxh96M+NRj870/&#10;Og3Z+jzevBaYLqfGzvR5Uiqi0vr6an18ABFxjf9m+MNndKiZ6eCP1AZhNeSpumMrC+l9CoIdeZHx&#10;cODLttiCrCt53qH+BQAA//8DAFBLAQItABQABgAIAAAAIQC2gziS/gAAAOEBAAATAAAAAAAAAAAA&#10;AAAAAAAAAABbQ29udGVudF9UeXBlc10ueG1sUEsBAi0AFAAGAAgAAAAhADj9If/WAAAAlAEAAAsA&#10;AAAAAAAAAAAAAAAALwEAAF9yZWxzLy5yZWxzUEsBAi0AFAAGAAgAAAAhAEXwQ5ixAgAAswUAAA4A&#10;AAAAAAAAAAAAAAAALgIAAGRycy9lMm9Eb2MueG1sUEsBAi0AFAAGAAgAAAAhACCv567eAAAACwEA&#10;AA8AAAAAAAAAAAAAAAAACwUAAGRycy9kb3ducmV2LnhtbFBLBQYAAAAABAAEAPMAAAAWBgAAAAA=&#10;" filled="f" stroked="f">
            <v:textbox style="mso-next-textbox:#_x0000_s1030;mso-fit-shape-to-text:t" inset="0,0,0,0">
              <w:txbxContent>
                <w:p w:rsidR="00633099" w:rsidRPr="00633099" w:rsidRDefault="00633099" w:rsidP="00633099"/>
              </w:txbxContent>
            </v:textbox>
            <w10:wrap type="square" side="left" anchorx="margin"/>
          </v:shape>
        </w:pict>
      </w:r>
      <w:r w:rsidR="00633099">
        <w:rPr>
          <w:sz w:val="24"/>
          <w:szCs w:val="24"/>
        </w:rPr>
        <w:t xml:space="preserve">               </w:t>
      </w:r>
      <w:r w:rsidR="00633099" w:rsidRPr="00633099">
        <w:rPr>
          <w:sz w:val="24"/>
          <w:szCs w:val="24"/>
        </w:rPr>
        <w:t>(Ф.И.О. полностью)</w:t>
      </w:r>
      <w:r w:rsidR="00633099">
        <w:rPr>
          <w:sz w:val="24"/>
          <w:szCs w:val="24"/>
        </w:rPr>
        <w:t xml:space="preserve">                           подпись</w:t>
      </w: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Default="00D51DE0" w:rsidP="00D51DE0">
      <w:pPr>
        <w:pStyle w:val="20"/>
        <w:shd w:val="clear" w:color="auto" w:fill="auto"/>
        <w:tabs>
          <w:tab w:val="left" w:pos="0"/>
        </w:tabs>
        <w:spacing w:before="0" w:after="0"/>
        <w:jc w:val="center"/>
        <w:rPr>
          <w:rFonts w:ascii="Times New Roman" w:hAnsi="Times New Roman" w:cs="Times New Roman"/>
          <w:b/>
        </w:rPr>
      </w:pPr>
    </w:p>
    <w:p w:rsidR="00D51DE0" w:rsidRPr="00D51DE0" w:rsidRDefault="00D51DE0" w:rsidP="00D51DE0">
      <w:pPr>
        <w:pStyle w:val="20"/>
        <w:shd w:val="clear" w:color="auto" w:fill="auto"/>
        <w:tabs>
          <w:tab w:val="left" w:pos="0"/>
        </w:tabs>
        <w:spacing w:before="0" w:after="0"/>
        <w:jc w:val="center"/>
        <w:rPr>
          <w:rFonts w:ascii="Times New Roman" w:hAnsi="Times New Roman" w:cs="Times New Roman"/>
          <w:b/>
        </w:rPr>
      </w:pPr>
    </w:p>
    <w:sectPr w:rsidR="00D51DE0" w:rsidRPr="00D51DE0" w:rsidSect="00FD4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3BD5"/>
    <w:multiLevelType w:val="multilevel"/>
    <w:tmpl w:val="4EB4A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53458"/>
    <w:multiLevelType w:val="multilevel"/>
    <w:tmpl w:val="928ED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8B3A88"/>
    <w:multiLevelType w:val="multilevel"/>
    <w:tmpl w:val="67941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0E7487"/>
    <w:multiLevelType w:val="multilevel"/>
    <w:tmpl w:val="446436E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CB571F"/>
    <w:multiLevelType w:val="multilevel"/>
    <w:tmpl w:val="334897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D35AC"/>
    <w:multiLevelType w:val="multilevel"/>
    <w:tmpl w:val="6ED08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35561"/>
    <w:multiLevelType w:val="multilevel"/>
    <w:tmpl w:val="7E2CE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677BF"/>
    <w:multiLevelType w:val="multilevel"/>
    <w:tmpl w:val="46AED206"/>
    <w:lvl w:ilvl="0">
      <w:start w:val="1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C169C1"/>
    <w:multiLevelType w:val="multilevel"/>
    <w:tmpl w:val="C722D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360E7F"/>
    <w:multiLevelType w:val="multilevel"/>
    <w:tmpl w:val="A03C9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63752"/>
    <w:multiLevelType w:val="multilevel"/>
    <w:tmpl w:val="EC6E0114"/>
    <w:lvl w:ilvl="0">
      <w:start w:val="1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7D1382"/>
    <w:multiLevelType w:val="multilevel"/>
    <w:tmpl w:val="08CE38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D57B2C"/>
    <w:multiLevelType w:val="multilevel"/>
    <w:tmpl w:val="2DAEE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6"/>
  </w:num>
  <w:num w:numId="4">
    <w:abstractNumId w:val="4"/>
  </w:num>
  <w:num w:numId="5">
    <w:abstractNumId w:val="5"/>
  </w:num>
  <w:num w:numId="6">
    <w:abstractNumId w:val="10"/>
  </w:num>
  <w:num w:numId="7">
    <w:abstractNumId w:val="12"/>
  </w:num>
  <w:num w:numId="8">
    <w:abstractNumId w:val="3"/>
  </w:num>
  <w:num w:numId="9">
    <w:abstractNumId w:val="8"/>
  </w:num>
  <w:num w:numId="10">
    <w:abstractNumId w:val="0"/>
  </w:num>
  <w:num w:numId="11">
    <w:abstractNumId w:val="2"/>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685"/>
    <w:rsid w:val="000112ED"/>
    <w:rsid w:val="0001187D"/>
    <w:rsid w:val="00014288"/>
    <w:rsid w:val="0001472B"/>
    <w:rsid w:val="00055B63"/>
    <w:rsid w:val="000B3F88"/>
    <w:rsid w:val="001714CD"/>
    <w:rsid w:val="001E0208"/>
    <w:rsid w:val="00207DA7"/>
    <w:rsid w:val="002306C4"/>
    <w:rsid w:val="002759F7"/>
    <w:rsid w:val="002C2EF8"/>
    <w:rsid w:val="002D5C4E"/>
    <w:rsid w:val="002F7C2F"/>
    <w:rsid w:val="00300FA1"/>
    <w:rsid w:val="003760E9"/>
    <w:rsid w:val="00391D60"/>
    <w:rsid w:val="003E60E1"/>
    <w:rsid w:val="0042160F"/>
    <w:rsid w:val="00424BC8"/>
    <w:rsid w:val="0043267F"/>
    <w:rsid w:val="00564704"/>
    <w:rsid w:val="00577501"/>
    <w:rsid w:val="005874DA"/>
    <w:rsid w:val="005B4A22"/>
    <w:rsid w:val="0061460D"/>
    <w:rsid w:val="00632F0C"/>
    <w:rsid w:val="00633099"/>
    <w:rsid w:val="00646BE7"/>
    <w:rsid w:val="00692CB1"/>
    <w:rsid w:val="00706108"/>
    <w:rsid w:val="00784813"/>
    <w:rsid w:val="007956A9"/>
    <w:rsid w:val="00797149"/>
    <w:rsid w:val="007A03D6"/>
    <w:rsid w:val="007B3604"/>
    <w:rsid w:val="007D51CB"/>
    <w:rsid w:val="007F4804"/>
    <w:rsid w:val="00807BFD"/>
    <w:rsid w:val="00832A21"/>
    <w:rsid w:val="0086784F"/>
    <w:rsid w:val="00891466"/>
    <w:rsid w:val="008B6ABD"/>
    <w:rsid w:val="008D5647"/>
    <w:rsid w:val="009246BC"/>
    <w:rsid w:val="009369B4"/>
    <w:rsid w:val="009405E9"/>
    <w:rsid w:val="009475AF"/>
    <w:rsid w:val="00975212"/>
    <w:rsid w:val="009A6599"/>
    <w:rsid w:val="009B59FE"/>
    <w:rsid w:val="009E2C2B"/>
    <w:rsid w:val="00A31D03"/>
    <w:rsid w:val="00A53385"/>
    <w:rsid w:val="00AA5E36"/>
    <w:rsid w:val="00B077F2"/>
    <w:rsid w:val="00B31118"/>
    <w:rsid w:val="00B8239E"/>
    <w:rsid w:val="00B84112"/>
    <w:rsid w:val="00C410EA"/>
    <w:rsid w:val="00C93516"/>
    <w:rsid w:val="00CA1E25"/>
    <w:rsid w:val="00D01CAE"/>
    <w:rsid w:val="00D225D0"/>
    <w:rsid w:val="00D51DE0"/>
    <w:rsid w:val="00E55C87"/>
    <w:rsid w:val="00E620EF"/>
    <w:rsid w:val="00E84BA4"/>
    <w:rsid w:val="00EB6685"/>
    <w:rsid w:val="00EC0E83"/>
    <w:rsid w:val="00EF76F5"/>
    <w:rsid w:val="00F01A83"/>
    <w:rsid w:val="00F96EDE"/>
    <w:rsid w:val="00FB1966"/>
    <w:rsid w:val="00FD4B19"/>
    <w:rsid w:val="00FD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B6685"/>
    <w:rPr>
      <w:sz w:val="28"/>
      <w:szCs w:val="28"/>
      <w:shd w:val="clear" w:color="auto" w:fill="FFFFFF"/>
    </w:rPr>
  </w:style>
  <w:style w:type="paragraph" w:customStyle="1" w:styleId="20">
    <w:name w:val="Основной текст (2)"/>
    <w:basedOn w:val="a"/>
    <w:link w:val="2"/>
    <w:rsid w:val="00EB6685"/>
    <w:pPr>
      <w:widowControl w:val="0"/>
      <w:shd w:val="clear" w:color="auto" w:fill="FFFFFF"/>
      <w:spacing w:before="960" w:after="400" w:line="355" w:lineRule="exact"/>
    </w:pPr>
    <w:rPr>
      <w:sz w:val="28"/>
      <w:szCs w:val="28"/>
    </w:rPr>
  </w:style>
  <w:style w:type="character" w:customStyle="1" w:styleId="23pt">
    <w:name w:val="Основной текст (2) + Интервал 3 pt"/>
    <w:basedOn w:val="2"/>
    <w:rsid w:val="00EB6685"/>
    <w:rPr>
      <w:rFonts w:ascii="Times New Roman" w:eastAsia="Times New Roman" w:hAnsi="Times New Roman" w:cs="Times New Roman"/>
      <w:b w:val="0"/>
      <w:bCs w:val="0"/>
      <w:i w:val="0"/>
      <w:iCs w:val="0"/>
      <w:smallCaps w:val="0"/>
      <w:strike w:val="0"/>
      <w:color w:val="000000"/>
      <w:spacing w:val="60"/>
      <w:w w:val="100"/>
      <w:position w:val="0"/>
      <w:u w:val="none"/>
      <w:lang w:val="ru-RU" w:eastAsia="ru-RU" w:bidi="ru-RU"/>
    </w:rPr>
  </w:style>
  <w:style w:type="character" w:customStyle="1" w:styleId="3">
    <w:name w:val="Основной текст (3)_"/>
    <w:basedOn w:val="a0"/>
    <w:link w:val="30"/>
    <w:rsid w:val="001714C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714CD"/>
    <w:pPr>
      <w:widowControl w:val="0"/>
      <w:shd w:val="clear" w:color="auto" w:fill="FFFFFF"/>
      <w:spacing w:after="5440" w:line="266" w:lineRule="exact"/>
      <w:jc w:val="center"/>
    </w:pPr>
    <w:rPr>
      <w:rFonts w:ascii="Times New Roman" w:eastAsia="Times New Roman" w:hAnsi="Times New Roman" w:cs="Times New Roman"/>
      <w:b/>
      <w:bCs/>
    </w:rPr>
  </w:style>
  <w:style w:type="character" w:customStyle="1" w:styleId="21">
    <w:name w:val="Основной текст (2) + Курсив"/>
    <w:basedOn w:val="2"/>
    <w:rsid w:val="009246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pt">
    <w:name w:val="Сноска (2) + 8 pt"/>
    <w:basedOn w:val="a0"/>
    <w:rsid w:val="002C2EF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sid w:val="00C93516"/>
    <w:rPr>
      <w:rFonts w:ascii="Times New Roman" w:eastAsia="Times New Roman" w:hAnsi="Times New Roman" w:cs="Times New Roman"/>
      <w:b/>
      <w:bCs/>
      <w:i/>
      <w:iCs/>
      <w:shd w:val="clear" w:color="auto" w:fill="FFFFFF"/>
    </w:rPr>
  </w:style>
  <w:style w:type="character" w:customStyle="1" w:styleId="5">
    <w:name w:val="Основной текст (5)_"/>
    <w:basedOn w:val="a0"/>
    <w:link w:val="50"/>
    <w:rsid w:val="00C93516"/>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C93516"/>
    <w:pPr>
      <w:widowControl w:val="0"/>
      <w:shd w:val="clear" w:color="auto" w:fill="FFFFFF"/>
      <w:spacing w:after="0" w:line="266" w:lineRule="exact"/>
      <w:jc w:val="center"/>
    </w:pPr>
    <w:rPr>
      <w:rFonts w:ascii="Times New Roman" w:eastAsia="Times New Roman" w:hAnsi="Times New Roman" w:cs="Times New Roman"/>
      <w:b/>
      <w:bCs/>
      <w:i/>
      <w:iCs/>
    </w:rPr>
  </w:style>
  <w:style w:type="paragraph" w:customStyle="1" w:styleId="50">
    <w:name w:val="Основной текст (5)"/>
    <w:basedOn w:val="a"/>
    <w:link w:val="5"/>
    <w:rsid w:val="00C93516"/>
    <w:pPr>
      <w:widowControl w:val="0"/>
      <w:shd w:val="clear" w:color="auto" w:fill="FFFFFF"/>
      <w:spacing w:after="0" w:line="394" w:lineRule="exact"/>
      <w:jc w:val="both"/>
    </w:pPr>
    <w:rPr>
      <w:rFonts w:ascii="Times New Roman" w:eastAsia="Times New Roman" w:hAnsi="Times New Roman" w:cs="Times New Roman"/>
      <w:i/>
      <w:iCs/>
    </w:rPr>
  </w:style>
  <w:style w:type="character" w:customStyle="1" w:styleId="13Exact">
    <w:name w:val="Основной текст (13) Exact"/>
    <w:basedOn w:val="a0"/>
    <w:rsid w:val="007956A9"/>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sid w:val="007956A9"/>
    <w:rPr>
      <w:rFonts w:ascii="Times New Roman" w:eastAsia="Times New Roman" w:hAnsi="Times New Roman" w:cs="Times New Roman"/>
      <w:sz w:val="20"/>
      <w:szCs w:val="20"/>
      <w:shd w:val="clear" w:color="auto" w:fill="FFFFFF"/>
    </w:rPr>
  </w:style>
  <w:style w:type="paragraph" w:customStyle="1" w:styleId="130">
    <w:name w:val="Основной текст (13)"/>
    <w:basedOn w:val="a"/>
    <w:link w:val="13"/>
    <w:rsid w:val="007956A9"/>
    <w:pPr>
      <w:widowControl w:val="0"/>
      <w:shd w:val="clear" w:color="auto" w:fill="FFFFFF"/>
      <w:spacing w:before="240" w:after="0" w:line="533" w:lineRule="exact"/>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4967</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2022-11-30T13:12:00Z</cp:lastPrinted>
  <dcterms:created xsi:type="dcterms:W3CDTF">2021-11-25T11:55:00Z</dcterms:created>
  <dcterms:modified xsi:type="dcterms:W3CDTF">2023-01-12T07:05:00Z</dcterms:modified>
</cp:coreProperties>
</file>