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EE5" w:rsidRDefault="00446BA0" w:rsidP="00211E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3</w:t>
      </w:r>
    </w:p>
    <w:p w:rsidR="00211EE5" w:rsidRDefault="00C078EA" w:rsidP="00211E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211EE5">
        <w:rPr>
          <w:rFonts w:ascii="Times New Roman" w:hAnsi="Times New Roman" w:cs="Times New Roman"/>
          <w:sz w:val="28"/>
          <w:szCs w:val="28"/>
        </w:rPr>
        <w:t>Общественного совета</w:t>
      </w:r>
    </w:p>
    <w:p w:rsidR="00211EE5" w:rsidRDefault="00211EE5" w:rsidP="00211E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департаменте образования и науки Брянской области</w:t>
      </w:r>
      <w:r w:rsidR="00446BA0">
        <w:rPr>
          <w:rFonts w:ascii="Times New Roman" w:hAnsi="Times New Roman" w:cs="Times New Roman"/>
          <w:sz w:val="28"/>
          <w:szCs w:val="28"/>
        </w:rPr>
        <w:t xml:space="preserve"> в режиме ВКС</w:t>
      </w:r>
    </w:p>
    <w:p w:rsidR="00211EE5" w:rsidRDefault="00446BA0" w:rsidP="00211E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октября</w:t>
      </w:r>
      <w:r w:rsidR="00277338">
        <w:rPr>
          <w:rFonts w:ascii="Times New Roman" w:hAnsi="Times New Roman" w:cs="Times New Roman"/>
          <w:sz w:val="28"/>
          <w:szCs w:val="28"/>
        </w:rPr>
        <w:t xml:space="preserve"> 2024</w:t>
      </w:r>
      <w:r w:rsidR="00211EE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11EE5" w:rsidRDefault="00211EE5" w:rsidP="00211E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10A9" w:rsidRDefault="00F93584" w:rsidP="00680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Участвовали – </w:t>
      </w:r>
      <w:r w:rsidR="00446BA0">
        <w:rPr>
          <w:rFonts w:ascii="Times New Roman" w:hAnsi="Times New Roman" w:cs="Times New Roman"/>
          <w:sz w:val="28"/>
          <w:szCs w:val="28"/>
        </w:rPr>
        <w:t>9</w:t>
      </w:r>
      <w:r w:rsidR="008D10A9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6804E4">
        <w:rPr>
          <w:rFonts w:ascii="Times New Roman" w:hAnsi="Times New Roman" w:cs="Times New Roman"/>
          <w:sz w:val="28"/>
          <w:szCs w:val="28"/>
        </w:rPr>
        <w:t>Общественного совета.</w:t>
      </w:r>
    </w:p>
    <w:p w:rsidR="00D76685" w:rsidRDefault="00D76685" w:rsidP="00211E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1EE5" w:rsidRDefault="00211EE5" w:rsidP="00211E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61DB">
        <w:rPr>
          <w:rFonts w:ascii="Times New Roman" w:hAnsi="Times New Roman" w:cs="Times New Roman"/>
          <w:sz w:val="28"/>
          <w:szCs w:val="28"/>
        </w:rPr>
        <w:t>Повестка заседания.</w:t>
      </w:r>
    </w:p>
    <w:p w:rsidR="00D177EB" w:rsidRPr="002E6819" w:rsidRDefault="002E6819" w:rsidP="009B0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819">
        <w:rPr>
          <w:rFonts w:ascii="Times New Roman" w:hAnsi="Times New Roman" w:cs="Times New Roman"/>
          <w:sz w:val="28"/>
          <w:szCs w:val="28"/>
        </w:rPr>
        <w:t xml:space="preserve">1. </w:t>
      </w:r>
      <w:r w:rsidR="00446BA0">
        <w:rPr>
          <w:rFonts w:ascii="Times New Roman" w:hAnsi="Times New Roman" w:cs="Times New Roman"/>
          <w:sz w:val="28"/>
          <w:szCs w:val="28"/>
        </w:rPr>
        <w:t>Организационный вопрос.</w:t>
      </w:r>
      <w:r w:rsidR="00E779D5" w:rsidRPr="00E779D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95F45" w:rsidRDefault="00446BA0" w:rsidP="00277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Выполнение</w:t>
      </w:r>
      <w:r w:rsidR="009E7D69">
        <w:rPr>
          <w:rFonts w:ascii="Times New Roman" w:hAnsi="Times New Roman" w:cs="Times New Roman"/>
          <w:sz w:val="28"/>
          <w:szCs w:val="28"/>
        </w:rPr>
        <w:t xml:space="preserve"> </w:t>
      </w:r>
      <w:r w:rsidR="001218FC">
        <w:rPr>
          <w:rFonts w:ascii="Times New Roman" w:hAnsi="Times New Roman" w:cs="Times New Roman"/>
          <w:sz w:val="28"/>
          <w:szCs w:val="28"/>
        </w:rPr>
        <w:t>п</w:t>
      </w:r>
      <w:r w:rsidR="00277338">
        <w:rPr>
          <w:rFonts w:ascii="Times New Roman" w:hAnsi="Times New Roman" w:cs="Times New Roman"/>
          <w:sz w:val="28"/>
          <w:szCs w:val="28"/>
        </w:rPr>
        <w:t>л</w:t>
      </w:r>
      <w:r w:rsidR="009E7D69">
        <w:rPr>
          <w:rFonts w:ascii="Times New Roman" w:hAnsi="Times New Roman" w:cs="Times New Roman"/>
          <w:sz w:val="28"/>
          <w:szCs w:val="28"/>
        </w:rPr>
        <w:t xml:space="preserve">ана работы Общественного совета (апрель – октябрь </w:t>
      </w:r>
      <w:r w:rsidR="00277338">
        <w:rPr>
          <w:rFonts w:ascii="Times New Roman" w:hAnsi="Times New Roman" w:cs="Times New Roman"/>
          <w:sz w:val="28"/>
          <w:szCs w:val="28"/>
        </w:rPr>
        <w:t>2024 год</w:t>
      </w:r>
      <w:r w:rsidR="009E7D69">
        <w:rPr>
          <w:rFonts w:ascii="Times New Roman" w:hAnsi="Times New Roman" w:cs="Times New Roman"/>
          <w:sz w:val="28"/>
          <w:szCs w:val="28"/>
        </w:rPr>
        <w:t>а)</w:t>
      </w:r>
      <w:r w:rsidR="00277338">
        <w:rPr>
          <w:rFonts w:ascii="Times New Roman" w:hAnsi="Times New Roman" w:cs="Times New Roman"/>
          <w:sz w:val="28"/>
          <w:szCs w:val="28"/>
        </w:rPr>
        <w:t>.</w:t>
      </w:r>
    </w:p>
    <w:p w:rsidR="001218FC" w:rsidRDefault="00446BA0" w:rsidP="00C95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Разное. </w:t>
      </w:r>
    </w:p>
    <w:p w:rsidR="00C95F45" w:rsidRDefault="00C95F45" w:rsidP="00C95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84F" w:rsidRDefault="00C57D45" w:rsidP="00C95F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95CCA">
        <w:rPr>
          <w:rFonts w:ascii="Times New Roman" w:hAnsi="Times New Roman" w:cs="Times New Roman"/>
          <w:sz w:val="28"/>
          <w:szCs w:val="28"/>
          <w:u w:val="single"/>
        </w:rPr>
        <w:t>Приняты решения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6685" w:rsidRDefault="00D76685" w:rsidP="00D464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64EC" w:rsidRDefault="009E7D69" w:rsidP="00D464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 первому вопросу.</w:t>
      </w:r>
    </w:p>
    <w:p w:rsidR="009E7D69" w:rsidRDefault="009E7D69" w:rsidP="00D464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9E7D69">
        <w:rPr>
          <w:rFonts w:ascii="Times New Roman" w:hAnsi="Times New Roman" w:cs="Times New Roman"/>
          <w:sz w:val="28"/>
          <w:szCs w:val="28"/>
        </w:rPr>
        <w:t>лены Общественного совета ознакомлены с приказом департамента образовани</w:t>
      </w:r>
      <w:r>
        <w:rPr>
          <w:rFonts w:ascii="Times New Roman" w:hAnsi="Times New Roman" w:cs="Times New Roman"/>
          <w:sz w:val="28"/>
          <w:szCs w:val="28"/>
        </w:rPr>
        <w:t>я и науки Брянской области от 23.05.2024 года № 794</w:t>
      </w:r>
      <w:r w:rsidRPr="009E7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685" w:rsidRDefault="009E7D69" w:rsidP="00D464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7D69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Pr="009E7D69">
        <w:rPr>
          <w:rFonts w:ascii="Times New Roman" w:hAnsi="Times New Roman" w:cs="Times New Roman"/>
          <w:sz w:val="28"/>
          <w:szCs w:val="28"/>
        </w:rPr>
        <w:t>Общественного совета при департаменте образо</w:t>
      </w:r>
      <w:r>
        <w:rPr>
          <w:rFonts w:ascii="Times New Roman" w:hAnsi="Times New Roman" w:cs="Times New Roman"/>
          <w:sz w:val="28"/>
          <w:szCs w:val="28"/>
        </w:rPr>
        <w:t>вания и науки Брянской области».</w:t>
      </w:r>
      <w:r w:rsidR="001218FC" w:rsidRPr="001218F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218FC" w:rsidRDefault="001218FC" w:rsidP="00D464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64EC" w:rsidRDefault="00D464EC" w:rsidP="00D464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E7D69">
        <w:rPr>
          <w:rFonts w:ascii="Times New Roman" w:hAnsi="Times New Roman" w:cs="Times New Roman"/>
          <w:sz w:val="28"/>
          <w:szCs w:val="28"/>
        </w:rPr>
        <w:t>По второму вопросу выступил Ю. И. Б</w:t>
      </w:r>
      <w:r w:rsidR="00F4757C">
        <w:rPr>
          <w:rFonts w:ascii="Times New Roman" w:hAnsi="Times New Roman" w:cs="Times New Roman"/>
          <w:sz w:val="28"/>
          <w:szCs w:val="28"/>
        </w:rPr>
        <w:t>аранов.</w:t>
      </w:r>
    </w:p>
    <w:p w:rsidR="00625F2A" w:rsidRDefault="00A17C42" w:rsidP="00D464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дан а</w:t>
      </w:r>
      <w:r w:rsidR="00F4757C">
        <w:rPr>
          <w:rFonts w:ascii="Times New Roman" w:hAnsi="Times New Roman" w:cs="Times New Roman"/>
          <w:sz w:val="28"/>
          <w:szCs w:val="28"/>
        </w:rPr>
        <w:t>нализ выполнения пл</w:t>
      </w:r>
      <w:r>
        <w:rPr>
          <w:rFonts w:ascii="Times New Roman" w:hAnsi="Times New Roman" w:cs="Times New Roman"/>
          <w:sz w:val="28"/>
          <w:szCs w:val="28"/>
        </w:rPr>
        <w:t>ана работы Общественного совета (</w:t>
      </w:r>
      <w:r w:rsidR="00FB4E86">
        <w:rPr>
          <w:rFonts w:ascii="Times New Roman" w:hAnsi="Times New Roman" w:cs="Times New Roman"/>
          <w:sz w:val="28"/>
          <w:szCs w:val="28"/>
        </w:rPr>
        <w:t xml:space="preserve">апрель – октябрь 2024 года). </w:t>
      </w:r>
      <w:r w:rsidR="00F4757C">
        <w:rPr>
          <w:rFonts w:ascii="Times New Roman" w:hAnsi="Times New Roman" w:cs="Times New Roman"/>
          <w:sz w:val="28"/>
          <w:szCs w:val="28"/>
        </w:rPr>
        <w:t>Отмечено, что</w:t>
      </w:r>
      <w:r w:rsidR="00FB4E86">
        <w:rPr>
          <w:rFonts w:ascii="Times New Roman" w:hAnsi="Times New Roman" w:cs="Times New Roman"/>
          <w:sz w:val="28"/>
          <w:szCs w:val="28"/>
        </w:rPr>
        <w:t xml:space="preserve"> план работы Общественного совета выполняется, но есть проблемы. </w:t>
      </w:r>
      <w:r w:rsidR="00F4757C">
        <w:rPr>
          <w:rFonts w:ascii="Times New Roman" w:hAnsi="Times New Roman" w:cs="Times New Roman"/>
          <w:sz w:val="28"/>
          <w:szCs w:val="28"/>
        </w:rPr>
        <w:t>Раздел 2 «Заседания Общественного совета» выполнен не полностью, так как не проработаны вопросы к заседаниям по темам: «</w:t>
      </w:r>
      <w:r w:rsidR="00B33DB5" w:rsidRPr="00B33DB5">
        <w:rPr>
          <w:rFonts w:ascii="Times New Roman" w:hAnsi="Times New Roman" w:cs="Times New Roman"/>
          <w:sz w:val="28"/>
          <w:szCs w:val="28"/>
        </w:rPr>
        <w:t>Деятельность инновационных образовательных организаций города Брянска и Брянской области</w:t>
      </w:r>
      <w:r w:rsidR="00B33DB5">
        <w:rPr>
          <w:rFonts w:ascii="Times New Roman" w:hAnsi="Times New Roman" w:cs="Times New Roman"/>
          <w:sz w:val="28"/>
          <w:szCs w:val="28"/>
        </w:rPr>
        <w:t>»</w:t>
      </w:r>
      <w:r w:rsidR="00625F2A">
        <w:rPr>
          <w:rFonts w:ascii="Times New Roman" w:hAnsi="Times New Roman" w:cs="Times New Roman"/>
          <w:sz w:val="28"/>
          <w:szCs w:val="28"/>
        </w:rPr>
        <w:t xml:space="preserve"> </w:t>
      </w:r>
      <w:r w:rsidR="00B33DB5">
        <w:rPr>
          <w:rFonts w:ascii="Times New Roman" w:hAnsi="Times New Roman" w:cs="Times New Roman"/>
          <w:sz w:val="28"/>
          <w:szCs w:val="28"/>
        </w:rPr>
        <w:t>и «</w:t>
      </w:r>
      <w:r w:rsidR="00B33DB5" w:rsidRPr="00B33DB5">
        <w:rPr>
          <w:rFonts w:ascii="Times New Roman" w:hAnsi="Times New Roman" w:cs="Times New Roman"/>
          <w:sz w:val="28"/>
          <w:szCs w:val="28"/>
        </w:rPr>
        <w:t>Деятельность советников директоров по воспитанию и взаимодействию с детск</w:t>
      </w:r>
      <w:r w:rsidR="00B33DB5">
        <w:rPr>
          <w:rFonts w:ascii="Times New Roman" w:hAnsi="Times New Roman" w:cs="Times New Roman"/>
          <w:sz w:val="28"/>
          <w:szCs w:val="28"/>
        </w:rPr>
        <w:t xml:space="preserve">ими общественными объединениями в </w:t>
      </w:r>
      <w:r w:rsidR="00B33DB5" w:rsidRPr="00B33DB5">
        <w:rPr>
          <w:rFonts w:ascii="Times New Roman" w:hAnsi="Times New Roman" w:cs="Times New Roman"/>
          <w:sz w:val="28"/>
          <w:szCs w:val="28"/>
        </w:rPr>
        <w:t>общеобразовательных организациях города Брянска и Брянской области</w:t>
      </w:r>
      <w:r w:rsidR="00B33DB5">
        <w:rPr>
          <w:rFonts w:ascii="Times New Roman" w:hAnsi="Times New Roman" w:cs="Times New Roman"/>
          <w:sz w:val="28"/>
          <w:szCs w:val="28"/>
        </w:rPr>
        <w:t>»</w:t>
      </w:r>
      <w:r w:rsidR="00625F2A">
        <w:rPr>
          <w:rFonts w:ascii="Times New Roman" w:hAnsi="Times New Roman" w:cs="Times New Roman"/>
          <w:sz w:val="28"/>
          <w:szCs w:val="28"/>
        </w:rPr>
        <w:t xml:space="preserve">. </w:t>
      </w:r>
      <w:r w:rsidR="00B33DB5">
        <w:rPr>
          <w:rFonts w:ascii="Times New Roman" w:hAnsi="Times New Roman" w:cs="Times New Roman"/>
          <w:sz w:val="28"/>
          <w:szCs w:val="28"/>
        </w:rPr>
        <w:t>Раздел 3 «Проекты Общественного совета» выполнен на</w:t>
      </w:r>
      <w:r w:rsidR="00364F9B">
        <w:rPr>
          <w:rFonts w:ascii="Times New Roman" w:hAnsi="Times New Roman" w:cs="Times New Roman"/>
          <w:sz w:val="28"/>
          <w:szCs w:val="28"/>
        </w:rPr>
        <w:t xml:space="preserve"> половину (из 7 пунктов выполнено 4</w:t>
      </w:r>
      <w:r w:rsidR="00B33DB5">
        <w:rPr>
          <w:rFonts w:ascii="Times New Roman" w:hAnsi="Times New Roman" w:cs="Times New Roman"/>
          <w:sz w:val="28"/>
          <w:szCs w:val="28"/>
        </w:rPr>
        <w:t xml:space="preserve">). </w:t>
      </w:r>
      <w:r w:rsidR="00364F9B">
        <w:rPr>
          <w:rFonts w:ascii="Times New Roman" w:hAnsi="Times New Roman" w:cs="Times New Roman"/>
          <w:sz w:val="28"/>
          <w:szCs w:val="28"/>
        </w:rPr>
        <w:t>Данный раздел полностью выполнен не будет по объективным причина</w:t>
      </w:r>
      <w:r w:rsidR="00625F2A">
        <w:rPr>
          <w:rFonts w:ascii="Times New Roman" w:hAnsi="Times New Roman" w:cs="Times New Roman"/>
          <w:sz w:val="28"/>
          <w:szCs w:val="28"/>
        </w:rPr>
        <w:t xml:space="preserve">м. </w:t>
      </w:r>
      <w:r w:rsidR="00364F9B">
        <w:rPr>
          <w:rFonts w:ascii="Times New Roman" w:hAnsi="Times New Roman" w:cs="Times New Roman"/>
          <w:sz w:val="28"/>
          <w:szCs w:val="28"/>
        </w:rPr>
        <w:t>Раздел 4 «Мероприятия Общественного совета»</w:t>
      </w:r>
      <w:r w:rsidR="00625F2A">
        <w:rPr>
          <w:rFonts w:ascii="Times New Roman" w:hAnsi="Times New Roman" w:cs="Times New Roman"/>
          <w:sz w:val="28"/>
          <w:szCs w:val="28"/>
        </w:rPr>
        <w:t xml:space="preserve"> выполняется, но в</w:t>
      </w:r>
      <w:r w:rsidR="00364F9B">
        <w:rPr>
          <w:rFonts w:ascii="Times New Roman" w:hAnsi="Times New Roman" w:cs="Times New Roman"/>
          <w:sz w:val="28"/>
          <w:szCs w:val="28"/>
        </w:rPr>
        <w:t xml:space="preserve"> данный раздел внесена корректировка –</w:t>
      </w:r>
      <w:r w:rsidR="00625F2A">
        <w:rPr>
          <w:rFonts w:ascii="Times New Roman" w:hAnsi="Times New Roman" w:cs="Times New Roman"/>
          <w:sz w:val="28"/>
          <w:szCs w:val="28"/>
        </w:rPr>
        <w:t xml:space="preserve"> с</w:t>
      </w:r>
      <w:r w:rsidR="00625F2A" w:rsidRPr="00625F2A">
        <w:rPr>
          <w:rFonts w:ascii="Times New Roman" w:hAnsi="Times New Roman" w:cs="Times New Roman"/>
          <w:sz w:val="28"/>
          <w:szCs w:val="28"/>
        </w:rPr>
        <w:t xml:space="preserve">еминар на тему в режиме ВКС: «Консультативная служба «Компетентный родитель» как ресурс психолого-педагогической помощи» </w:t>
      </w:r>
      <w:r w:rsidR="00625F2A">
        <w:rPr>
          <w:rFonts w:ascii="Times New Roman" w:hAnsi="Times New Roman" w:cs="Times New Roman"/>
          <w:sz w:val="28"/>
          <w:szCs w:val="28"/>
        </w:rPr>
        <w:t xml:space="preserve">не проводить, так как реализация программы «Компетентный родитель» завершена. </w:t>
      </w:r>
    </w:p>
    <w:p w:rsidR="00F4757C" w:rsidRDefault="00625F2A" w:rsidP="00D464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рабочих групп даны соответствующие рекомендации.</w:t>
      </w:r>
      <w:r w:rsidR="00B33DB5" w:rsidRPr="00B33DB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25F2A" w:rsidRDefault="00625F2A" w:rsidP="00D464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65D9" w:rsidRDefault="007365D9" w:rsidP="00D464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6685">
        <w:rPr>
          <w:rFonts w:ascii="Times New Roman" w:hAnsi="Times New Roman" w:cs="Times New Roman"/>
          <w:sz w:val="28"/>
          <w:szCs w:val="28"/>
        </w:rPr>
        <w:t>Голосование по второму вопросу</w:t>
      </w:r>
      <w:r w:rsidRPr="007365D9">
        <w:rPr>
          <w:rFonts w:ascii="Times New Roman" w:hAnsi="Times New Roman" w:cs="Times New Roman"/>
          <w:sz w:val="28"/>
          <w:szCs w:val="28"/>
        </w:rPr>
        <w:t xml:space="preserve"> – единогласное.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5D9" w:rsidRDefault="007365D9" w:rsidP="00D464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5F2A" w:rsidRDefault="00625F2A" w:rsidP="00625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 третьему вопросу выступил В.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Геращенков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18FC" w:rsidRPr="001218FC" w:rsidRDefault="004C69D6" w:rsidP="00625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членов Общественного совета была доведена информация о поступившей входящей документации за сентябрь – октябрь 2024 года (письма, обращения граждан, приглашения к сотрудничеству). Данная информация была принята к сведению. </w:t>
      </w:r>
      <w:r w:rsidR="001218FC" w:rsidRPr="001218F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C69D6" w:rsidRDefault="00C9526D" w:rsidP="00560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4C69D6" w:rsidRDefault="004C69D6" w:rsidP="00560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25ED" w:rsidRDefault="004C69D6" w:rsidP="004C6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BD3B5F" w:rsidRPr="00211EE5" w:rsidRDefault="00B425ED" w:rsidP="004C6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bookmarkStart w:id="0" w:name="_GoBack"/>
      <w:bookmarkEnd w:id="0"/>
      <w:r w:rsidR="003115F9">
        <w:rPr>
          <w:rFonts w:ascii="Times New Roman" w:hAnsi="Times New Roman" w:cs="Times New Roman"/>
          <w:sz w:val="28"/>
          <w:szCs w:val="28"/>
        </w:rPr>
        <w:t>Секретарь</w:t>
      </w:r>
      <w:r w:rsidR="004C69D6">
        <w:rPr>
          <w:rFonts w:ascii="Times New Roman" w:hAnsi="Times New Roman" w:cs="Times New Roman"/>
          <w:sz w:val="28"/>
          <w:szCs w:val="28"/>
        </w:rPr>
        <w:t xml:space="preserve"> Общественного совета    </w:t>
      </w:r>
      <w:r w:rsidR="003115F9">
        <w:rPr>
          <w:rFonts w:ascii="Times New Roman" w:hAnsi="Times New Roman" w:cs="Times New Roman"/>
          <w:sz w:val="28"/>
          <w:szCs w:val="28"/>
        </w:rPr>
        <w:t xml:space="preserve"> </w:t>
      </w:r>
      <w:r w:rsidR="004C69D6">
        <w:rPr>
          <w:rFonts w:ascii="Times New Roman" w:hAnsi="Times New Roman" w:cs="Times New Roman"/>
          <w:sz w:val="28"/>
          <w:szCs w:val="28"/>
        </w:rPr>
        <w:t xml:space="preserve"> </w:t>
      </w:r>
      <w:r w:rsidR="003115F9">
        <w:rPr>
          <w:rFonts w:ascii="Times New Roman" w:hAnsi="Times New Roman" w:cs="Times New Roman"/>
          <w:sz w:val="28"/>
          <w:szCs w:val="28"/>
        </w:rPr>
        <w:t>Н.</w:t>
      </w:r>
      <w:r w:rsidR="004C69D6">
        <w:rPr>
          <w:rFonts w:ascii="Times New Roman" w:hAnsi="Times New Roman" w:cs="Times New Roman"/>
          <w:sz w:val="28"/>
          <w:szCs w:val="28"/>
        </w:rPr>
        <w:t xml:space="preserve"> </w:t>
      </w:r>
      <w:r w:rsidR="003115F9">
        <w:rPr>
          <w:rFonts w:ascii="Times New Roman" w:hAnsi="Times New Roman" w:cs="Times New Roman"/>
          <w:sz w:val="28"/>
          <w:szCs w:val="28"/>
        </w:rPr>
        <w:t>В.</w:t>
      </w:r>
      <w:r w:rsidR="004C69D6">
        <w:rPr>
          <w:rFonts w:ascii="Times New Roman" w:hAnsi="Times New Roman" w:cs="Times New Roman"/>
          <w:sz w:val="28"/>
          <w:szCs w:val="28"/>
        </w:rPr>
        <w:t xml:space="preserve"> </w:t>
      </w:r>
      <w:r w:rsidR="003115F9">
        <w:rPr>
          <w:rFonts w:ascii="Times New Roman" w:hAnsi="Times New Roman" w:cs="Times New Roman"/>
          <w:sz w:val="28"/>
          <w:szCs w:val="28"/>
        </w:rPr>
        <w:t xml:space="preserve">Баранова </w:t>
      </w:r>
      <w:r w:rsidR="00211E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sectPr w:rsidR="00BD3B5F" w:rsidRPr="00211EE5" w:rsidSect="00211E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68FE"/>
    <w:multiLevelType w:val="hybridMultilevel"/>
    <w:tmpl w:val="1A22E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72EFD"/>
    <w:multiLevelType w:val="hybridMultilevel"/>
    <w:tmpl w:val="5380E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87FCB"/>
    <w:multiLevelType w:val="hybridMultilevel"/>
    <w:tmpl w:val="F9B07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E2380"/>
    <w:multiLevelType w:val="hybridMultilevel"/>
    <w:tmpl w:val="EF287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66B67"/>
    <w:multiLevelType w:val="hybridMultilevel"/>
    <w:tmpl w:val="268AF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042F2"/>
    <w:multiLevelType w:val="hybridMultilevel"/>
    <w:tmpl w:val="00E8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73031"/>
    <w:multiLevelType w:val="hybridMultilevel"/>
    <w:tmpl w:val="82D20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1EE5"/>
    <w:rsid w:val="0002102B"/>
    <w:rsid w:val="00050D80"/>
    <w:rsid w:val="00050E31"/>
    <w:rsid w:val="0012184F"/>
    <w:rsid w:val="001218FC"/>
    <w:rsid w:val="00133A92"/>
    <w:rsid w:val="001E78B0"/>
    <w:rsid w:val="00211EE5"/>
    <w:rsid w:val="00277338"/>
    <w:rsid w:val="002971E1"/>
    <w:rsid w:val="002E6819"/>
    <w:rsid w:val="002F51CB"/>
    <w:rsid w:val="003115F9"/>
    <w:rsid w:val="003177F3"/>
    <w:rsid w:val="00364F9B"/>
    <w:rsid w:val="00382C00"/>
    <w:rsid w:val="003932D4"/>
    <w:rsid w:val="00396526"/>
    <w:rsid w:val="003D577C"/>
    <w:rsid w:val="00415312"/>
    <w:rsid w:val="00446BA0"/>
    <w:rsid w:val="00494C9C"/>
    <w:rsid w:val="004A7B5A"/>
    <w:rsid w:val="004C69D6"/>
    <w:rsid w:val="004E3AC9"/>
    <w:rsid w:val="00505D84"/>
    <w:rsid w:val="00536314"/>
    <w:rsid w:val="00560DE5"/>
    <w:rsid w:val="005A67A2"/>
    <w:rsid w:val="005D59A1"/>
    <w:rsid w:val="005D5AD5"/>
    <w:rsid w:val="00625F2A"/>
    <w:rsid w:val="006804E4"/>
    <w:rsid w:val="006C5BF7"/>
    <w:rsid w:val="007365D9"/>
    <w:rsid w:val="007A1B4F"/>
    <w:rsid w:val="008C4EAF"/>
    <w:rsid w:val="008D10A9"/>
    <w:rsid w:val="00901C2A"/>
    <w:rsid w:val="009B0BDD"/>
    <w:rsid w:val="009B477D"/>
    <w:rsid w:val="009C4D1E"/>
    <w:rsid w:val="009E7D69"/>
    <w:rsid w:val="00A17C42"/>
    <w:rsid w:val="00B33DB5"/>
    <w:rsid w:val="00B425ED"/>
    <w:rsid w:val="00BB0DE8"/>
    <w:rsid w:val="00BD3B5F"/>
    <w:rsid w:val="00C078EA"/>
    <w:rsid w:val="00C31163"/>
    <w:rsid w:val="00C57D45"/>
    <w:rsid w:val="00C774F5"/>
    <w:rsid w:val="00C87290"/>
    <w:rsid w:val="00C9526D"/>
    <w:rsid w:val="00C95CCA"/>
    <w:rsid w:val="00C95F45"/>
    <w:rsid w:val="00CB67DA"/>
    <w:rsid w:val="00CE1F3B"/>
    <w:rsid w:val="00CE4C32"/>
    <w:rsid w:val="00D177EB"/>
    <w:rsid w:val="00D464EC"/>
    <w:rsid w:val="00D76685"/>
    <w:rsid w:val="00D92C94"/>
    <w:rsid w:val="00E32241"/>
    <w:rsid w:val="00E779D5"/>
    <w:rsid w:val="00ED08B7"/>
    <w:rsid w:val="00F4757C"/>
    <w:rsid w:val="00F93584"/>
    <w:rsid w:val="00FB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1183"/>
  <w15:docId w15:val="{7C7FE066-9DC1-47C1-B995-988E48BA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EE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42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kadrforever</dc:creator>
  <cp:keywords/>
  <dc:description/>
  <cp:lastModifiedBy>WIN10</cp:lastModifiedBy>
  <cp:revision>20</cp:revision>
  <cp:lastPrinted>2024-10-31T10:56:00Z</cp:lastPrinted>
  <dcterms:created xsi:type="dcterms:W3CDTF">2021-05-27T06:31:00Z</dcterms:created>
  <dcterms:modified xsi:type="dcterms:W3CDTF">2024-10-31T10:58:00Z</dcterms:modified>
</cp:coreProperties>
</file>