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D953" w14:textId="77777777" w:rsidR="00D46C9C" w:rsidRPr="00D46C9C" w:rsidRDefault="00D46C9C" w:rsidP="00D46C9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46C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Протокол № 4</w:t>
      </w:r>
    </w:p>
    <w:p w14:paraId="1C96444F" w14:textId="77777777" w:rsidR="00D46C9C" w:rsidRPr="00D46C9C" w:rsidRDefault="00D46C9C" w:rsidP="00D46C9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46C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внеочередного заседания Общественного совета при департаменте образования и науки Брянской области в режиме ВКС</w:t>
      </w:r>
    </w:p>
    <w:p w14:paraId="4BC7478A" w14:textId="77777777" w:rsidR="00D46C9C" w:rsidRPr="00D46C9C" w:rsidRDefault="00D46C9C" w:rsidP="00D46C9C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46C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6 декабря 2024 года</w:t>
      </w:r>
    </w:p>
    <w:p w14:paraId="371065DB" w14:textId="77777777" w:rsidR="00D46C9C" w:rsidRPr="00D46C9C" w:rsidRDefault="00D46C9C" w:rsidP="00D46C9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46C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Присутствовали – 11 членов Общественного совета. </w:t>
      </w:r>
    </w:p>
    <w:p w14:paraId="0B204B8B" w14:textId="77777777" w:rsidR="00D13B0D" w:rsidRDefault="00FA5004">
      <w:pPr>
        <w:pStyle w:val="1"/>
        <w:shd w:val="clear" w:color="auto" w:fill="auto"/>
        <w:spacing w:after="260"/>
        <w:jc w:val="center"/>
      </w:pPr>
      <w:r>
        <w:t>Повестка заседания.</w:t>
      </w:r>
    </w:p>
    <w:p w14:paraId="70FEC3D2" w14:textId="77777777" w:rsidR="00D13B0D" w:rsidRDefault="00FA5004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spacing w:line="240" w:lineRule="auto"/>
        <w:jc w:val="both"/>
      </w:pPr>
      <w:r>
        <w:t>Итоги проведения общественного обсуждения проекта Программы профилактики рисков причинения вреда (ущерба) охраняемым законом ценно</w:t>
      </w:r>
      <w:r w:rsidR="00D46C9C">
        <w:t>стям в сфере образования на 2025</w:t>
      </w:r>
      <w:r>
        <w:t xml:space="preserve"> год департамента образования и науки Брянской области (далее - Программа профилактики в сфере образования), проведенного в соответствии с пунктом 13.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990.</w:t>
      </w:r>
    </w:p>
    <w:p w14:paraId="78AB558F" w14:textId="77777777" w:rsidR="00D13B0D" w:rsidRDefault="00FA5004">
      <w:pPr>
        <w:pStyle w:val="1"/>
        <w:shd w:val="clear" w:color="auto" w:fill="auto"/>
        <w:spacing w:after="0"/>
        <w:jc w:val="both"/>
      </w:pPr>
      <w:r>
        <w:rPr>
          <w:u w:val="single"/>
        </w:rPr>
        <w:t>Слушали:</w:t>
      </w:r>
    </w:p>
    <w:p w14:paraId="5FFE3BF8" w14:textId="77777777" w:rsidR="00D13B0D" w:rsidRDefault="00FA5004">
      <w:pPr>
        <w:pStyle w:val="1"/>
        <w:shd w:val="clear" w:color="auto" w:fill="auto"/>
        <w:ind w:firstLine="700"/>
        <w:jc w:val="both"/>
      </w:pPr>
      <w:r>
        <w:t xml:space="preserve">Информацию главного консультанта отдела государственного надзора в сфере образования департамента образования и науки Брянской области </w:t>
      </w:r>
      <w:proofErr w:type="spellStart"/>
      <w:r>
        <w:t>Маклашовой</w:t>
      </w:r>
      <w:proofErr w:type="spellEnd"/>
      <w:r>
        <w:t xml:space="preserve"> С.И.</w:t>
      </w:r>
    </w:p>
    <w:p w14:paraId="374F7E06" w14:textId="77777777" w:rsidR="00D13B0D" w:rsidRDefault="00FA5004">
      <w:pPr>
        <w:pStyle w:val="1"/>
        <w:shd w:val="clear" w:color="auto" w:fill="auto"/>
        <w:ind w:firstLine="700"/>
        <w:jc w:val="both"/>
      </w:pPr>
      <w:r>
        <w:t>Проект Программы профилактики рисков причинения вреда (ущерба) охраняемым законом ценностям в сфере образования на 2024 год департамента образования и науки Брянской области размещен на сайте департамента образо</w:t>
      </w:r>
      <w:r w:rsidR="00D46C9C">
        <w:t>вания и науки Брянской области.</w:t>
      </w:r>
    </w:p>
    <w:p w14:paraId="7FA2795A" w14:textId="77777777" w:rsidR="00D13B0D" w:rsidRDefault="00FA5004">
      <w:pPr>
        <w:pStyle w:val="1"/>
        <w:shd w:val="clear" w:color="auto" w:fill="auto"/>
        <w:jc w:val="both"/>
      </w:pPr>
      <w:r>
        <w:t>Предложений и замечаний по проекту Программы профилактики в сфере образования в департамент образования и науки Брянской области не поступило.</w:t>
      </w:r>
    </w:p>
    <w:p w14:paraId="17167559" w14:textId="77777777" w:rsidR="00D13B0D" w:rsidRDefault="00FA5004">
      <w:pPr>
        <w:pStyle w:val="1"/>
        <w:numPr>
          <w:ilvl w:val="0"/>
          <w:numId w:val="1"/>
        </w:numPr>
        <w:shd w:val="clear" w:color="auto" w:fill="auto"/>
        <w:tabs>
          <w:tab w:val="left" w:pos="332"/>
        </w:tabs>
        <w:jc w:val="both"/>
      </w:pPr>
      <w:r>
        <w:t>Итоги проведения общественного обсуждения проекта Программы профилактики рисков причинения вреда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</w:t>
      </w:r>
      <w:r w:rsidR="00D46C9C">
        <w:t>ления в Брянской области на 2025</w:t>
      </w:r>
      <w:r>
        <w:t xml:space="preserve"> год департамента образования и науки Брянской области (далее - Программа профилактики в сфере оздоровления), проведенного в соответствии с пунктом 13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990.</w:t>
      </w:r>
    </w:p>
    <w:p w14:paraId="53A0905A" w14:textId="77777777" w:rsidR="00D13B0D" w:rsidRDefault="00FA5004">
      <w:pPr>
        <w:pStyle w:val="1"/>
        <w:shd w:val="clear" w:color="auto" w:fill="auto"/>
        <w:spacing w:after="0"/>
        <w:jc w:val="both"/>
      </w:pPr>
      <w:r>
        <w:rPr>
          <w:u w:val="single"/>
        </w:rPr>
        <w:lastRenderedPageBreak/>
        <w:t>Слушали:</w:t>
      </w:r>
    </w:p>
    <w:p w14:paraId="51CEAF4D" w14:textId="77777777" w:rsidR="00D13B0D" w:rsidRDefault="00FA5004">
      <w:pPr>
        <w:pStyle w:val="1"/>
        <w:shd w:val="clear" w:color="auto" w:fill="auto"/>
        <w:spacing w:after="0"/>
        <w:ind w:firstLine="720"/>
        <w:jc w:val="both"/>
      </w:pPr>
      <w:r>
        <w:t xml:space="preserve">Информацию начальника отдела развития специальных учреждений, воспитательной работы и оздоровления детей департамента образования и науки Брянской области </w:t>
      </w:r>
      <w:proofErr w:type="spellStart"/>
      <w:r>
        <w:t>Турлаковой</w:t>
      </w:r>
      <w:proofErr w:type="spellEnd"/>
      <w:r>
        <w:t xml:space="preserve"> Н.В.</w:t>
      </w:r>
    </w:p>
    <w:p w14:paraId="0127F850" w14:textId="77777777" w:rsidR="00D13B0D" w:rsidRPr="00D46C9C" w:rsidRDefault="00FA5004" w:rsidP="00D46C9C">
      <w:pPr>
        <w:pStyle w:val="1"/>
        <w:shd w:val="clear" w:color="auto" w:fill="auto"/>
        <w:spacing w:after="0"/>
        <w:ind w:firstLine="720"/>
        <w:jc w:val="both"/>
      </w:pPr>
      <w:r>
        <w:t>Проект Программы профилактики рисков причинения вреда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Брянской области на 2024 год департамента образования и науки Брянской области был размещен на сайте департамента образования и науки Брянской области</w:t>
      </w:r>
      <w:r w:rsidR="00D46C9C">
        <w:t>.</w:t>
      </w:r>
    </w:p>
    <w:p w14:paraId="756DD8A5" w14:textId="77777777" w:rsidR="00D13B0D" w:rsidRDefault="00FA5004">
      <w:pPr>
        <w:pStyle w:val="1"/>
        <w:shd w:val="clear" w:color="auto" w:fill="auto"/>
        <w:spacing w:after="280" w:line="286" w:lineRule="auto"/>
        <w:jc w:val="both"/>
      </w:pPr>
      <w:r>
        <w:t>Предложений и замечаний по проекту Программы профилактики в сфере оздоровления в департамент образования и науки Брянской области не поступило.</w:t>
      </w:r>
    </w:p>
    <w:p w14:paraId="121D2C01" w14:textId="77777777" w:rsidR="00D13B0D" w:rsidRDefault="00FA5004">
      <w:pPr>
        <w:pStyle w:val="1"/>
        <w:shd w:val="clear" w:color="auto" w:fill="auto"/>
        <w:spacing w:after="0"/>
        <w:jc w:val="both"/>
      </w:pPr>
      <w:r>
        <w:rPr>
          <w:u w:val="single"/>
        </w:rPr>
        <w:t>Решили:</w:t>
      </w:r>
    </w:p>
    <w:p w14:paraId="042DDD56" w14:textId="77777777" w:rsidR="00D13B0D" w:rsidRDefault="00FA5004">
      <w:pPr>
        <w:pStyle w:val="1"/>
        <w:numPr>
          <w:ilvl w:val="0"/>
          <w:numId w:val="2"/>
        </w:numPr>
        <w:shd w:val="clear" w:color="auto" w:fill="auto"/>
        <w:tabs>
          <w:tab w:val="left" w:pos="307"/>
        </w:tabs>
        <w:spacing w:after="0"/>
        <w:jc w:val="both"/>
      </w:pPr>
      <w:r>
        <w:t>Информацию принять к сведению.</w:t>
      </w:r>
    </w:p>
    <w:p w14:paraId="6E90DDD8" w14:textId="77777777" w:rsidR="00D13B0D" w:rsidRDefault="00FA5004">
      <w:pPr>
        <w:pStyle w:val="1"/>
        <w:numPr>
          <w:ilvl w:val="0"/>
          <w:numId w:val="2"/>
        </w:numPr>
        <w:shd w:val="clear" w:color="auto" w:fill="auto"/>
        <w:tabs>
          <w:tab w:val="left" w:pos="332"/>
        </w:tabs>
        <w:jc w:val="both"/>
      </w:pPr>
      <w:r>
        <w:t>Проект Программы профилактики рисков причинения вреда (ущерба) охраняемым законом ценно</w:t>
      </w:r>
      <w:r w:rsidR="00D46C9C">
        <w:t>стям в сфере образования на 2025</w:t>
      </w:r>
      <w:r>
        <w:t xml:space="preserve"> год департамента образования и науки Брянской области и проект Программы профилактики рисков причинения вреда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</w:t>
      </w:r>
      <w:r w:rsidR="00D46C9C">
        <w:t>ления в Брянской области на 2025</w:t>
      </w:r>
      <w:r>
        <w:t xml:space="preserve"> год департамента образования и науки Брянской области принять в представленном виде без дополнительных изменений и направить на утверждение.</w:t>
      </w:r>
    </w:p>
    <w:p w14:paraId="469B8AC0" w14:textId="77777777" w:rsidR="00D13B0D" w:rsidRDefault="00FA5004">
      <w:pPr>
        <w:pStyle w:val="1"/>
        <w:shd w:val="clear" w:color="auto" w:fill="auto"/>
        <w:spacing w:after="320" w:line="240" w:lineRule="auto"/>
        <w:ind w:left="3380"/>
      </w:pPr>
      <w:r>
        <w:t>Секретарь Общественного совета: Н.В. Баранова</w:t>
      </w:r>
    </w:p>
    <w:sectPr w:rsidR="00D13B0D">
      <w:pgSz w:w="11900" w:h="16840"/>
      <w:pgMar w:top="627" w:right="693" w:bottom="594" w:left="1757" w:header="199" w:footer="1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5B875" w14:textId="77777777" w:rsidR="00A86587" w:rsidRDefault="00A86587">
      <w:r>
        <w:separator/>
      </w:r>
    </w:p>
  </w:endnote>
  <w:endnote w:type="continuationSeparator" w:id="0">
    <w:p w14:paraId="4B69AF1D" w14:textId="77777777" w:rsidR="00A86587" w:rsidRDefault="00A8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10D05" w14:textId="77777777" w:rsidR="00A86587" w:rsidRDefault="00A86587"/>
  </w:footnote>
  <w:footnote w:type="continuationSeparator" w:id="0">
    <w:p w14:paraId="0D6FF32F" w14:textId="77777777" w:rsidR="00A86587" w:rsidRDefault="00A8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022B3"/>
    <w:multiLevelType w:val="multilevel"/>
    <w:tmpl w:val="B1A6D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B906F0"/>
    <w:multiLevelType w:val="multilevel"/>
    <w:tmpl w:val="CD62A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9447464">
    <w:abstractNumId w:val="1"/>
  </w:num>
  <w:num w:numId="2" w16cid:durableId="203071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0D"/>
    <w:rsid w:val="00A86587"/>
    <w:rsid w:val="00AC20D9"/>
    <w:rsid w:val="00CD514A"/>
    <w:rsid w:val="00D13B0D"/>
    <w:rsid w:val="00D46C9C"/>
    <w:rsid w:val="00DE04B2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5882"/>
  <w15:docId w15:val="{5908BA20-0FD5-447B-A42C-8C102322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br051283vla@gmail.com</cp:lastModifiedBy>
  <cp:revision>2</cp:revision>
  <dcterms:created xsi:type="dcterms:W3CDTF">2024-12-12T11:24:00Z</dcterms:created>
  <dcterms:modified xsi:type="dcterms:W3CDTF">2024-12-12T11:24:00Z</dcterms:modified>
</cp:coreProperties>
</file>