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B7" w:rsidRPr="00DC0B06" w:rsidRDefault="00C819B7" w:rsidP="00C819B7">
      <w:pPr>
        <w:jc w:val="center"/>
        <w:rPr>
          <w:rFonts w:ascii="Times New Roman" w:hAnsi="Times New Roman"/>
          <w:b/>
          <w:sz w:val="28"/>
          <w:szCs w:val="28"/>
        </w:rPr>
      </w:pPr>
      <w:r w:rsidRPr="00DC0B06">
        <w:rPr>
          <w:rFonts w:ascii="Times New Roman" w:hAnsi="Times New Roman"/>
          <w:b/>
          <w:sz w:val="28"/>
          <w:szCs w:val="28"/>
        </w:rPr>
        <w:t>Предложения</w:t>
      </w:r>
    </w:p>
    <w:p w:rsidR="00EB574E" w:rsidRPr="00DC0B06" w:rsidRDefault="00C819B7" w:rsidP="00C819B7">
      <w:pPr>
        <w:jc w:val="center"/>
        <w:rPr>
          <w:rFonts w:ascii="Times New Roman" w:hAnsi="Times New Roman"/>
          <w:b/>
          <w:sz w:val="28"/>
          <w:szCs w:val="28"/>
        </w:rPr>
      </w:pPr>
      <w:r w:rsidRPr="00DC0B06">
        <w:rPr>
          <w:rFonts w:ascii="Times New Roman" w:hAnsi="Times New Roman"/>
          <w:b/>
          <w:sz w:val="28"/>
          <w:szCs w:val="28"/>
        </w:rPr>
        <w:t xml:space="preserve">по совершенствованию деятельности организаций </w:t>
      </w:r>
      <w:r w:rsidRPr="00DC0B06">
        <w:rPr>
          <w:rFonts w:ascii="Times New Roman" w:hAnsi="Times New Roman"/>
          <w:b/>
          <w:color w:val="000000"/>
          <w:sz w:val="28"/>
          <w:szCs w:val="28"/>
        </w:rPr>
        <w:t>образования по результат</w:t>
      </w:r>
      <w:r w:rsidR="006C026F" w:rsidRPr="00DC0B0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C0B06">
        <w:rPr>
          <w:rFonts w:ascii="Times New Roman" w:hAnsi="Times New Roman"/>
          <w:b/>
          <w:color w:val="000000"/>
          <w:sz w:val="28"/>
          <w:szCs w:val="28"/>
        </w:rPr>
        <w:t>м независимой оценки качества условий оказания услуг (2018 год)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3795"/>
        <w:gridCol w:w="10695"/>
      </w:tblGrid>
      <w:tr w:rsidR="000634D3" w:rsidRPr="00DC0B06" w:rsidTr="000634D3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634D3" w:rsidRPr="00DC0B06" w:rsidRDefault="000634D3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"Брянский городской лицей №1 имени А.С. Пушкина"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A2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1549D" w:rsidRPr="00DC0B06" w:rsidTr="000634D3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1549D" w:rsidRPr="00DC0B06" w:rsidRDefault="0031549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1549D" w:rsidRPr="00DC0B06" w:rsidRDefault="0031549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№1 г. Брянска с углубленным изучением отдельных предметов»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1549D" w:rsidRPr="00DC0B06" w:rsidRDefault="0031549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549D" w:rsidRPr="00DC0B06" w:rsidRDefault="0031549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549D" w:rsidRPr="00DC0B06" w:rsidRDefault="0031549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549D" w:rsidRPr="00DC0B06" w:rsidTr="000634D3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1549D" w:rsidRPr="00DC0B06" w:rsidRDefault="0031549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1549D" w:rsidRPr="00DC0B06" w:rsidRDefault="0031549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«Средняя общеобразовательная школа  №2 имени Д.Е.Кравцова"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1549D" w:rsidRPr="00DC0B06" w:rsidRDefault="0031549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549D" w:rsidRPr="00DC0B06" w:rsidRDefault="0031549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549D" w:rsidRPr="00DC0B06" w:rsidRDefault="0031549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3056D" w:rsidRDefault="0031549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 w:rsidR="000305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1549D" w:rsidRPr="00DC0B06" w:rsidRDefault="0031549D" w:rsidP="000305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49D" w:rsidRPr="00DC0B06" w:rsidTr="000634D3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1549D" w:rsidRPr="00DC0B06" w:rsidRDefault="0031549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1549D" w:rsidRPr="00DC0B06" w:rsidRDefault="0031549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№3»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1549D" w:rsidRPr="00DC0B06" w:rsidRDefault="0031549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549D" w:rsidRPr="00DC0B06" w:rsidRDefault="0031549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549D" w:rsidRPr="00DC0B06" w:rsidRDefault="0031549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549D" w:rsidRPr="00DC0B06" w:rsidRDefault="0031549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1549D" w:rsidRPr="00DC0B06" w:rsidRDefault="0031549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4D3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634D3" w:rsidRPr="00DC0B06" w:rsidRDefault="000634D3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№4 г. Брянска с углубленным изучением отдельных предметов»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6A2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4D3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634D3" w:rsidRPr="00DC0B06" w:rsidRDefault="000634D3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«Средняя общеобразовательная школа  №5  им. К.И.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Пушновой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Расширить перечень условий доступности, позволяющих инвалидам получать услуги наравне с другими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4D3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634D3" w:rsidRPr="00DC0B06" w:rsidRDefault="000634D3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№6»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авне с другими.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4D3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634D3" w:rsidRPr="00DC0B06" w:rsidRDefault="000634D3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№45"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6A2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0634D3" w:rsidRPr="00DC0B06" w:rsidRDefault="000634D3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№54"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№56»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«Средняя общеобразовательная школа №60" г. Брянска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№6"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"Школа коррекции и развития VIII вида №31»г.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«Детский сад для детей с нарушением слуха» 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№4»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№25»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Расширить перечень условий доступности, позволяющих инвалидам получать услуги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наравне с другими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57D" w:rsidRPr="00DC0B06" w:rsidTr="004E380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«Средняя общеобразовательная школа  №26 имени В.И.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Кугаева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57D" w:rsidRPr="00DC0B06" w:rsidTr="004E3801">
        <w:trPr>
          <w:trHeight w:val="114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«Средняя общеобразовательная школа  № 33 имени М.А.Титовой»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   школа     № 34»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 46»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557D" w:rsidRPr="00DC0B06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№49 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Расширить перечень условий доступности, позволяющих инвалидам получать услуги наравне с другими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 64»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57D" w:rsidRPr="00DC0B06" w:rsidTr="004E380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"Школа коррекции и развития  VIII вида  № 50" 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«Вечерняя (сменная) общеобразовательная школа № 5»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6A2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Брянский городской лицей №2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им.М.В.Ломоносова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57D" w:rsidRPr="00DC0B06" w:rsidTr="004E3801">
        <w:trPr>
          <w:trHeight w:val="114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«Средняя общеобразовательная школа  № 11  им. П.М.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Камозина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«Средняя общеобразовательная школа  № 12  им. А.И. Виноградова» 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«Средняя общеобразовательная школа № 13 им. Героя Советского Союза И.Б.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Катунина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 14»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лучать услуги 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наравне с другими.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 15 г. Брянска им. Героя Советского Союза В.Т. Чванова»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 17»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57D" w:rsidRPr="00DC0B06" w:rsidTr="004E380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«Средняя общеобразовательная школа  № 18 г. Брянска им. братьев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Могилевцевых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 19»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BA3D15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3D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BA3D15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 21» г</w:t>
            </w:r>
            <w:proofErr w:type="gramStart"/>
            <w:r w:rsidRPr="00BA3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A3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уги наравне с другими.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 22»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 32»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Расширить перечень условий доступности, позволяющих инвалидам получать услуги наравне с другими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57D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образовательная школа № 39» 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0557D" w:rsidRPr="00DC0B06" w:rsidRDefault="00D0557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801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 42»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801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 43»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858E1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801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"Школа коррекции и развития VIII вида №44"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E3801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 52»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3056D" w:rsidRDefault="0003056D" w:rsidP="0003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E3801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 53»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с другими.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801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 61» 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801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 63»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801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 67»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Своевременно актуализировать 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информацию на сайте организации.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E3801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«Лицей № 27 имени Героя Советского Союза И.Е.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Кустова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E3801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"Средняя общеобразовательная школа  № 28" 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Расширить перечень условий доступности, позволяющих инвалидам получать услуги наравне с другими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801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"Средняя общеобразовательная школа  № 29 города Брянска имени Героя Советского Союза П.В.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Кучерова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801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 "Средняя общеобразовательная школа  № 30" 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E3801" w:rsidRPr="00DC0B06" w:rsidTr="004E380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"Средняя общеобразовательная школа  № 35"  города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E3801" w:rsidRPr="00DC0B06" w:rsidTr="004E3801">
        <w:trPr>
          <w:trHeight w:val="114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"Средняя общеобразовательная школа  № 36 имени Юдина Г.Л." города 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E3801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"Средняя общеобразовательная школа  № 40" 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Расширить перечень условий доступности, позволяющих инвалидам получать услуги наравне с другими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E3801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"Средняя общеобразовательная школа  № 41" 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E3801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"Средняя общеобразовательная школа  № 51" 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E3801" w:rsidRPr="00DC0B06" w:rsidTr="004E380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"Средняя общеобразовательная школа  № 57" 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E3801" w:rsidRPr="00DC0B06" w:rsidRDefault="004E3801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"Гимназия № 1"  г. Брянска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 "Гимназия №5» 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наравне с другими.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Б ОУ «Школа коррекции и развития   VIII вида №37»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для детей дошкольного и младшего школьного возраста – прогимназия №1 г.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Клинцы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«Средняя общеобразовательная школа  №4 им. В.И.Ленина»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линцы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Брянской области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 № 1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овозыбкова имени дважды Героя Советского Союза Д.А.Драгунского"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«Гимназия"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Новозыбкова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 3 г. Новозыбкова"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D8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 4 г. Новозыбкова"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 6 г. Новозыбкова"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«Средняя общеобразовательная школа № 9" г. Новозыбкова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3 г. Сельцо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"Средняя общеобразовательная школа №1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окино"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учать услуги наравне с другими.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"Мичуринская средняя общеобразовательная  школа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"Б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рянского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Расширить перечень условий доступности, позволяющих инвалидам получать услуги наравне с другими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средняя общеобразовательная школа № 1"Брянского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Дятьковская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№ 5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Дятьковского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CC3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 общеобразовательное учреждение средняя общеобразовательная школа п.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Бытошь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Дятьковского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Дятьковского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Березинская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Дятьковского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 средняя общеобразовательная школа  п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ружба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Дятьковского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Ржаницкая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Жуковского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Расширить перечень условий доступности, позволяющих инвалидам по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Троснянская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Жуковского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  </w:t>
            </w:r>
            <w:proofErr w:type="spellStart"/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Гришино-Слободская</w:t>
            </w:r>
            <w:proofErr w:type="spellEnd"/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Жуковского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Гостиловская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 Жуковского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Леденевская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Жуковского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Дятьковичская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Жуковского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Шамординская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Жуковского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Речицкая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Жуковского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Крыжинская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основная общеобразовательная школа Жуковского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для детей дошкольного и младшего школьного возраста 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начальная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школа-детский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сад Жуковского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Злынковская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№ 2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Спиридоновобудская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Злынковского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Малощербиничская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Злынковского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Денисковичская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Злынковского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Добродеевская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Злынковского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Своевременно актуализировать информацию на сайте организации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им.С.М. Кирова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арачев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 5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арачев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Березовская СОШ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арачев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Расширить перечень условий доступности, позволяющих инвалидам получать услуги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Вельяминовская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имени Заслуженного пилота Российской Федерации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Кавалера трех орденов мужества Леонида Семеновича Филина»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Карачевского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Дроновская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 Героя Советского Союза Ильи Кирилловича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Хахерина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Карачевского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Расширить перечень условий доступности, позволяющих инвалидам получать услуги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Ревенская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арачев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арачев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Трыковская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арачев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СОШ д.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Болотня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летня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СОШ с.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Лутна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летня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СОШ с.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Мужиново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летня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п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ирный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Вишнёвская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п.г.т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лимово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Каменскохуторская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п.г.т. Климово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средняя общеобразовательная школа №1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средняя общеобразовательная школа №2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Митьковская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п.г.т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лимово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Новоропская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п.г.т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лимово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944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Новоюрковичская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п.г.т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лимово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D92944" w:rsidRPr="00DC0B06" w:rsidRDefault="00D92944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Плавенская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п.г.т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лимово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Сачковичская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п.г.т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лимово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Сытобудская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п.г.т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лимово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Хороменская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п.г.т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лимово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Чёлховская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п.г.т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лимово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Чернооковская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п.г.т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лимово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Чуровичская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п.г.т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лимово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Гетманобудская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п.г.т. Климово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Рубежанская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п.г.т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лимово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12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Гулевская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Клинцовского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Чемерновская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Клинцовского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Ущерпская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средняя общеобразовательная школа им. Кравченко К.Я.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Клинцовского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Верхличская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 Красногорский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Колюдовская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Красногорский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124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Ларневская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 Красногорский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Летяховская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Красногорский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Красногорский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Красногорский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Яловская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Красногорский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Мглинская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Ветлевская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СОШ"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Мглинский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Дивовская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СОШ"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Мглинский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53B9E" w:rsidRPr="00DC0B06" w:rsidTr="00353B9E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Краснокосаровская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СОШ"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Мглинский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39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Новоромановская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СОШ"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Мглинский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39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Шумаровская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СОШ"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Мглинский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Луговецкая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СОШ"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Мглинский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53B9E" w:rsidRPr="00DC0B06" w:rsidTr="00353B9E">
        <w:trPr>
          <w:trHeight w:val="39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Староромановская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ООШ"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Мглинский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39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Цинковская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ООШ"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Мглинский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353B9E" w:rsidRPr="00DC0B06" w:rsidRDefault="00353B9E" w:rsidP="001E25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53B9E" w:rsidRPr="00DC0B06" w:rsidTr="00353B9E">
        <w:trPr>
          <w:trHeight w:val="78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Алешенская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 общеобразовательная школа" п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авля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52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Нетьинская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средняя общеобразовательная  школа имени Юрия Левкина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"Б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рянского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53B9E" w:rsidRPr="00DC0B06" w:rsidTr="00353B9E">
        <w:trPr>
          <w:trHeight w:val="52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Новосельская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 школа Брянского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78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Клюковенская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школа" п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авля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52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Новодарковичская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средняя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общеобразовательная школа" Брянского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78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Ревенская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школа" п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авля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39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"Гимназия №1 Брянского района"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52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Глинищевская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 школа" Брянского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78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Щегловская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общеобразовательная школа" п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авля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53B9E" w:rsidRPr="00DC0B06" w:rsidTr="00353B9E">
        <w:trPr>
          <w:trHeight w:val="78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147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Старокривецкая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B9E" w:rsidRPr="00DC0B06" w:rsidTr="00353B9E">
        <w:trPr>
          <w:trHeight w:val="78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Расширить перечень условий доступности, позволяющих инвалидам получать услуги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353B9E" w:rsidRPr="00DC0B06" w:rsidRDefault="00353B9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78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Халеевичская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78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Старобобовичская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Расширить перечень условий доступности, позволяющих инвалидам получать услуги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78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78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Новобобовичская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учать услуги 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наравне с другими.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153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Внуковичская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 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Верещакская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Расширить перечень условий доступности, позволяющих инвалидам получать услуги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Замишевская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Шеломовская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07F96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МБДОУ Детский сад с.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Истопки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Климовский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Погарская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07F96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ГАПОУ «Брянский техникум питания и торговли»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Борщовская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Погарский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407F96">
        <w:trPr>
          <w:trHeight w:val="26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Гетуновская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Погарский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Кистерская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Погарский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07F96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Сопычевская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Погарский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Стеченская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Погарский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- Суворовская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Погарский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- Чеховская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Погарский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наравне с другими.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Юдиновская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Погарский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168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Погарский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2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Мадеевская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Погарский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Расширить перечень условий доступности, позволяющих инвалидам по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ГАПОУ «Брянский техникум машиностроения и радиоэлектроники  имени Героя Советского Союза М.А.Афанасьева»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07F96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Бакланская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07F96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172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Бельковская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Валуецкая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1E2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407F96">
        <w:trPr>
          <w:trHeight w:val="26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Ворминская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287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287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287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287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287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175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Громыкская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287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287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287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287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Житнянская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177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 «Средняя общеобразовательная школа №1»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«Средняя общеобразовательная школа имени К.Маркса»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3F1C" w:rsidRDefault="00733F1C" w:rsidP="00733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7F96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179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Краснослободская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407F96" w:rsidRPr="00DC0B06" w:rsidRDefault="00407F96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 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Милечская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начальная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181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 «Первомайская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Семецкая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183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 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Сетоловская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Краснорогская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имени А.К. Толстого»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   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Речицкая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имени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Зубцова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А.Е. 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548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Демьяновская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Рамасухская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 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Тубольская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Детский сад №5 "Колосок" Климовский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 услуги наравне с другими.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Тюнинская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имени Николая Ивановича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Рыленкова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Рогнединского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области"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Детский сад комбинированного вида № 4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Капитошка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Климовский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  - Ново-Ямская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Дооборудовать помещения организации  и прилегающей к ней территории с учетом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Муниципальное бюджетное общеобразовательное учреждение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Голышинская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редняя общеобразовательная школа   №1 им. Октябрьской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революции г. Севска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лучать услуги 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наравне с другими.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196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Лемешовская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Хинельская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Расширить перечень условий доступности, позволяющих инвалидам получать услуги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наравне с другими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198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Подывотская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 общеобразовательное учреждение  - Первомайская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Расширить перечень условий доступности, позволяющих инвалидам получать услуги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Княгининская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Доброводская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Расширить перечень условий доступности, позволяющих инвалидам получать услуги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202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Липницкая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Азаровская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школа" Стародубского муниципального района Брянской области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 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Воронокская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школа" Стародубского муниципального района Брянской области 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 бюджетное общеобразовательное учреждение 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Дохновичская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школа" Стародубского района Брянской области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206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бюджетное  общеобразовательное учреждение 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Зап-Халеевичская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школа" Стародубского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бюджетное  общеобразовательное учреждение 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Меленская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Стародубского района Брянской области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208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 бюджетное общеобразовательное учреждение 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Мишковская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Стародубского 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бюджетное  общеобразовательное учреждение 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Остроглядовская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школа" Стародубского муниципального района Брянской области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 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Понуровская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школа" Стародубского муниципального района Брянской области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 бюджетное общеобразовательное учреждение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Шкрябинская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школа" Стародубского  района Брянской области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 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школа" Стародубского муниципального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 бюджетное общеобразовательное учреждение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Новосельская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школа" Стародубского района 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214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Суземский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Селеченская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Суземский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Новопогощенская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средняя общеобразовательная школа"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Суземский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C1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Зерновская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Суземский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Влазовичская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Суражского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219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 - Дубровская средняя общеобразовательная школа имени Н.П.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Сергеенко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Суражского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F47045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Душатинская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Суражского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Ляличская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Суражского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Лопазненская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Суражского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Высокоселищанская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Суражского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 - Каменская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Суражского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Слищенская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Суражского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-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Овчинская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Суражского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Городецкая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Трубчевского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Плюсковская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имени Героя-партизана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А.П.Колабутина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Трубчевского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Сагутьевская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Трубчевского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Семячковская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Трубчевского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Селецкая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Трубчевского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Белоберезковская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№1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Трубчевского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 наравне с другими.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Трубчевская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№1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Трубчевского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Трубчевская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№2 имени А.С.Пушкина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Трубчевского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- Средняя общеобразовательная школа № 1 города Унеча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236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- Средняя общеобразовательная школа № 2 города Унеча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- Средняя общеобразовательная школа № 4 города Унеча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238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- Средняя общеобразовательная школа деревни Березина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Унечского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- Средняя общеобразовательная школа деревни Новые Ивайтёнки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Унечского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- Средняя общеобразовательная школа села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Красновичи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Унечского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редняя общеобразовательная школа села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Найтоповичи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Унечского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- Средняя общеобразовательная школа села Старая Гута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Унечского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- Средняя общеобразовательная школа села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Староселье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Унечского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244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- Средняя общеобразовательная школа села Писаревка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Унечского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- Основная общеобразовательная школа деревни Новое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Задубенье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Унечского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- Основная общеобразовательная школа села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Лизогубовка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Унечского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- Основная общеобразовательная школа села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Робчик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Унечского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- Основная общеобразовательная школа поселка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Рассуха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Унечского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- Основная общеобразовательная школа села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Брянкустичи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Унечского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250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средняя общеобразовательная  школа" Брянского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Малополпинская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Трубчевский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Дятьковская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№1»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Дятьковского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14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Погарская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№ 2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дошкольное образовательное учреждение детский сад «Радуга» п.г.т. Красная Гора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дошкольное образовательное учреждение детский сад «Теремок» п.г.т. Красная Гора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Мглинский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 №1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Мглинский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 №2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Симонтовский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Мглинский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Шумаровский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Мглинский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Супоневская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средняя общеобразовательная  школа  № 2"  Брянского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Снежская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гимназия" Брянского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21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МБДОУ «Детский сад № 21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вида  с приоритетным осуществлением деятельности по физическому развитию детей»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овозыбкова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"Детский сад №17 комбинированного вида»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овозыбкова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10D9" w:rsidRPr="00DC0B06" w:rsidTr="00B210D9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Стекляннорадицкая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средняя общеобразовательная  школа" Брянского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B210D9" w:rsidRPr="00DC0B06" w:rsidRDefault="00B210D9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механико-аграрный техникум»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267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бюджетное дошкольное образовательное учреждение детский сад посёлка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Клюковники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авля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бюджетное дошкольное образовательное учреждение "Детский сад села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Чичково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п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авля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Замишевский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Ивушка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Старобобовичский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 «Сказка»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«Брянский профессионально-педагогический колледж»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Деменский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 "Ручеёк"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етский сад № 3 п.г.т. Погар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274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дошкольное образовательное учреждение - детский сад   комбинированного вида № 4 п.г.т. Погар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-детский сад № 5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п.г.т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огар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276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истерский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 п.г.т. Погар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укинский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 п.г.т. Погар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теченский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 п.г.т. Погар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айкинский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 п.г.т. Погар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дошкольное образовательное учреждение  Куровской детский сад п.г.т. Погар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дошкольное образовательное учреждение «Детский сад № 3 «Золотой ключик»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очеп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дошкольное образовательное учреждение «Детский сад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вида № 5 «Малыш»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очеп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дошкольное образовательное учреждение «Детский сад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вида  № 6 «Мишутка»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очеп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</w:t>
            </w:r>
            <w:r w:rsidR="00E52FEE"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дошкольное образовательное учреждение «Детский сад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вида № 7 «Родничок»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очеп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285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МАДОУ «Детский сад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очеп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дошкольное образовательное учреждение «Детский сад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вида  «Капелька»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очеп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дошкольное образовательное учреждение «Детский сад  «Березка»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Почеп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дошкольное образовательное учреждение «Детский сад 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Аленушка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очеп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дошкольное образовательное учреждение «Детский сад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вида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«Колобок»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очеп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290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дошкольное образовательное учреждение «Детский сад  «Одуванчик»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очеп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дошкольное образовательное учреждение «Детский сад  «Василек»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очеп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Дооборудовать помещения организации  и прилегающей к ней территории с учетом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дошкольное образовательное учреждение «Детский сад  «Солнышко» п. Озерный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дошкольное образовательное учреждение «Детский сад 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»п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ервомайский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дошкольное образовательное учреждение «Детский сад  «Ромашка»с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емцы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21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  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Рогнединский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 «Солнышко»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Гобикский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 «Колокольчик»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Рогнединский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Своевременно актуализировать 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информацию на сайте организации.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дошкольное образовательное учреждение -Детский сад №2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дошкольное образовательное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учреждение-Детский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сад №3 г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– Детский сад  № 1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уземка</w:t>
            </w:r>
            <w:proofErr w:type="spellEnd"/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 им. Героя Советского Союза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В.А.Лягина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 г. Сельцо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Брянской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обл.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 им. Героя России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М.А.Мясникова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Сельцо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 средняя общеобразовательная школа № 4 г. Сельцо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5 г. Сельцо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№2"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14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№3"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Злынковская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№ 1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Вышковская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Злынковский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FE4F86" w:rsidRDefault="00FE4F86" w:rsidP="00FE4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Роговская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Злынковский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Карпиловская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Злынковский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другими.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"Лицей№1 Брянского района"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Брахловская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Климовский р-н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FEE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313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Кирилловская средняя общеобразовательная школа Климовский р-н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E52FEE" w:rsidRPr="00DC0B06" w:rsidRDefault="00E52FEE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средняя общеобразовательная школа №3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Лакомобудская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Климовский р-н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FE5438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дошкольное образовательное учреждение детский сад № 8 "Зайчонок"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дошкольное образовательное учреждение детский сад № 10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Мозайка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 № 23 «Хоровод»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319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 № 25 «Подснежник»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EA6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8783D" w:rsidRPr="00DC0B06" w:rsidTr="00A76D71">
        <w:trPr>
          <w:trHeight w:val="129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вида с приоритетным осуществлением деятельности по познавательно-речевому развитию  детей № 26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Добрынюшка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8783D" w:rsidRPr="00DC0B06" w:rsidTr="00A76D71">
        <w:trPr>
          <w:trHeight w:val="129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321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бюджетное дошкольное образовательное учреждение детский сад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вида с приоритетным осуществлением деятельности по социально-личностному развитию детей  № 27 «Дружная семейка»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29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вида с приоритетным осуществлением деятельности по познавательно-речевому развитию детей № 30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Гвоздичка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детский сад  № 33 «Снежинка»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Дооборудовать помещения организации  и прилегающей к ней территории с учетом доступности для инвалидов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бюджетное дошкольное образовательное учреждение детский сад  № 38 «Золотой ключик»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FE5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47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г.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бюджетное дошкольное образовательное учреждение детский сад комбинированного вида         № 53 «Зеленый огонек»  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Брянска 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Истопская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Климовский р-н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Могилевецкая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Климовский р-н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бюджетное дошкольное образовательное учреждение детский сад комбинированного вида         № 61 «Золотая рыбка»  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Брянска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330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Хохловская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 Климовский р-н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гимназия № 1им. Ю.А. Гагарина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Клинцы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0C0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МБОУ–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едняя общеобразовательная школа № 2 им. А.И. Герцена г.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Клинцы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333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Средняя общеобразовательная школа № 3 им. С. Орджоникидзе г.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Клинцы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МБОУ–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едняя общеобразовательная школа № 5 им. Н. Островского г.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Клинцы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0C0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335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МБОУ–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едняя общеобразовательная школа № 6 им. Коновалова В.П. г.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Клинцы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-  средняя общеобразовательная школа № 7 г.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Клинцы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0C0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– средняя общеобразовательная школа № 8 г.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Клинцы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Расширить перечень условий доступности, позволяющих инвалидам по</w:t>
            </w:r>
            <w:r w:rsidR="000C0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338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Средняя общеобразовательная школа № 9 г.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Клинцы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– 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Ардонская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им. М.Н.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Плоткина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Клинцы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 –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Займищенская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средняя общеобразовательная школа им. Ф. Г. Светика </w:t>
            </w:r>
            <w:proofErr w:type="gram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Клинцы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Комаричская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№2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Аркинская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Комаричского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Луганская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Комаричского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Бочаровская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Комаричского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Евдокимовская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Комаричского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Лопандинская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Комаричского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348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Усожская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Комаричского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Рогнединская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Рогнединского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350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Вороновская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Рогнединского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Брянской области"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«Брянский техникум индустрии сервиса»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352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ГАПОУ «Брянский транспортный техникум»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23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 «Брянский строительный колледж  имени профессора Н.Е. Жуковского»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ГАПОУ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Клинцовский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индустриально-педагогический колледж»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получать услуги наравне с другими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дистанционные </w:t>
            </w: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355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«Региональный железнодорожный  техникум»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0C0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83D" w:rsidRPr="00DC0B06" w:rsidTr="00A76D71">
        <w:trPr>
          <w:trHeight w:val="11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«</w:t>
            </w:r>
            <w:proofErr w:type="spellStart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11457" w:type="dxa"/>
            <w:shd w:val="clear" w:color="auto" w:fill="auto"/>
            <w:vAlign w:val="bottom"/>
            <w:hideMark/>
          </w:tcPr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Дооборудовать помещения организации  и прилегающей к ней территории с учетом доступности для инвалидов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перечень условий доступности, позволяющих инвалидам по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лучать услуги наравне с другими.</w:t>
            </w:r>
          </w:p>
          <w:p w:rsidR="00254023" w:rsidRDefault="00254023" w:rsidP="0025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Рекомендовано проведение лекций для работников,  осуществляющих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непосредственное осуществление образовательной деятельности.</w:t>
            </w:r>
          </w:p>
          <w:p w:rsidR="0098783D" w:rsidRPr="00DC0B06" w:rsidRDefault="0098783D" w:rsidP="00315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</w:t>
            </w:r>
            <w:r w:rsidR="00640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1549D" w:rsidRPr="00DC0B06" w:rsidRDefault="0031549D">
      <w:pPr>
        <w:rPr>
          <w:rFonts w:ascii="Times New Roman" w:hAnsi="Times New Roman"/>
          <w:sz w:val="28"/>
          <w:szCs w:val="28"/>
        </w:rPr>
      </w:pPr>
    </w:p>
    <w:sectPr w:rsidR="0031549D" w:rsidRPr="00DC0B06" w:rsidSect="0031549D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63" w:rsidRDefault="00E65463" w:rsidP="00A76D71">
      <w:pPr>
        <w:spacing w:after="0" w:line="240" w:lineRule="auto"/>
      </w:pPr>
      <w:r>
        <w:separator/>
      </w:r>
    </w:p>
  </w:endnote>
  <w:endnote w:type="continuationSeparator" w:id="0">
    <w:p w:rsidR="00E65463" w:rsidRDefault="00E65463" w:rsidP="00A7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6D" w:rsidRDefault="006316B2">
    <w:pPr>
      <w:pStyle w:val="a5"/>
      <w:jc w:val="center"/>
    </w:pPr>
    <w:fldSimple w:instr=" PAGE   \* MERGEFORMAT ">
      <w:r w:rsidR="00BA3D15">
        <w:rPr>
          <w:noProof/>
        </w:rPr>
        <w:t>18</w:t>
      </w:r>
    </w:fldSimple>
  </w:p>
  <w:p w:rsidR="0003056D" w:rsidRDefault="000305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63" w:rsidRDefault="00E65463" w:rsidP="00A76D71">
      <w:pPr>
        <w:spacing w:after="0" w:line="240" w:lineRule="auto"/>
      </w:pPr>
      <w:r>
        <w:separator/>
      </w:r>
    </w:p>
  </w:footnote>
  <w:footnote w:type="continuationSeparator" w:id="0">
    <w:p w:rsidR="00E65463" w:rsidRDefault="00E65463" w:rsidP="00A76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49D"/>
    <w:rsid w:val="0003056D"/>
    <w:rsid w:val="000634D3"/>
    <w:rsid w:val="00085DFB"/>
    <w:rsid w:val="000C0607"/>
    <w:rsid w:val="00102A56"/>
    <w:rsid w:val="00112AAE"/>
    <w:rsid w:val="001E25E5"/>
    <w:rsid w:val="00254023"/>
    <w:rsid w:val="00287ADF"/>
    <w:rsid w:val="0031549D"/>
    <w:rsid w:val="00353B9E"/>
    <w:rsid w:val="00377E47"/>
    <w:rsid w:val="0040547C"/>
    <w:rsid w:val="00407F96"/>
    <w:rsid w:val="00414B52"/>
    <w:rsid w:val="0043348D"/>
    <w:rsid w:val="004E3801"/>
    <w:rsid w:val="005A0EB0"/>
    <w:rsid w:val="006316B2"/>
    <w:rsid w:val="00640A2F"/>
    <w:rsid w:val="006A18AF"/>
    <w:rsid w:val="006A26E3"/>
    <w:rsid w:val="006A71C4"/>
    <w:rsid w:val="006C026F"/>
    <w:rsid w:val="00716216"/>
    <w:rsid w:val="00733F1C"/>
    <w:rsid w:val="00867E7C"/>
    <w:rsid w:val="008E7ABB"/>
    <w:rsid w:val="0093765F"/>
    <w:rsid w:val="0098783D"/>
    <w:rsid w:val="00A06015"/>
    <w:rsid w:val="00A76D71"/>
    <w:rsid w:val="00A97A2D"/>
    <w:rsid w:val="00AC2B68"/>
    <w:rsid w:val="00B210D9"/>
    <w:rsid w:val="00BA3D15"/>
    <w:rsid w:val="00C05841"/>
    <w:rsid w:val="00C12E5A"/>
    <w:rsid w:val="00C819B7"/>
    <w:rsid w:val="00CC3A8C"/>
    <w:rsid w:val="00D0557D"/>
    <w:rsid w:val="00D858E1"/>
    <w:rsid w:val="00D92944"/>
    <w:rsid w:val="00DC0B06"/>
    <w:rsid w:val="00E52FEE"/>
    <w:rsid w:val="00E65463"/>
    <w:rsid w:val="00E84D33"/>
    <w:rsid w:val="00EA6143"/>
    <w:rsid w:val="00EB574E"/>
    <w:rsid w:val="00EF2803"/>
    <w:rsid w:val="00F245E0"/>
    <w:rsid w:val="00F47045"/>
    <w:rsid w:val="00F72C90"/>
    <w:rsid w:val="00FC5FD5"/>
    <w:rsid w:val="00FD393D"/>
    <w:rsid w:val="00FE4F86"/>
    <w:rsid w:val="00FE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6D7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76D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6D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162</Pages>
  <Words>40124</Words>
  <Characters>228709</Characters>
  <Application>Microsoft Office Word</Application>
  <DocSecurity>0</DocSecurity>
  <Lines>1905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Ирина Владимировна</cp:lastModifiedBy>
  <cp:revision>13</cp:revision>
  <dcterms:created xsi:type="dcterms:W3CDTF">2019-03-27T06:44:00Z</dcterms:created>
  <dcterms:modified xsi:type="dcterms:W3CDTF">2019-06-06T06:17:00Z</dcterms:modified>
</cp:coreProperties>
</file>