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8" w:rsidRDefault="007C7398" w:rsidP="00D074BC">
      <w:pPr>
        <w:keepNext/>
        <w:rPr>
          <w:color w:val="000000"/>
          <w:szCs w:val="22"/>
        </w:rPr>
      </w:pPr>
    </w:p>
    <w:p w:rsidR="00D074BC" w:rsidRDefault="00D074BC" w:rsidP="00D074BC">
      <w:pPr>
        <w:keepNext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DA6DB9" w:rsidP="005F7590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 w:rsidRPr="00DA6DB9">
              <w:rPr>
                <w:b w:val="0"/>
                <w:bCs w:val="0"/>
                <w:sz w:val="28"/>
                <w:szCs w:val="28"/>
              </w:rPr>
              <w:t>О внесении изменени</w:t>
            </w:r>
            <w:r w:rsidR="005F7590">
              <w:rPr>
                <w:b w:val="0"/>
                <w:bCs w:val="0"/>
                <w:sz w:val="28"/>
                <w:szCs w:val="28"/>
              </w:rPr>
              <w:t>й</w:t>
            </w:r>
            <w:r w:rsidRPr="00DA6DB9">
              <w:rPr>
                <w:b w:val="0"/>
                <w:bCs w:val="0"/>
                <w:sz w:val="28"/>
                <w:szCs w:val="28"/>
              </w:rPr>
              <w:t xml:space="preserve"> в постановление Правительства Брянской области от 14 августа 2017 г. № 367-п   «О предоставлении субсидии на осуществление капитальных вложений в объект муниципальной собственности «Пристройка на 500 мест к МБОУ СОШ №1 г. Суража Брянской области» бюджету муниципального образования «</w:t>
            </w:r>
            <w:proofErr w:type="spellStart"/>
            <w:r w:rsidRPr="00DA6DB9">
              <w:rPr>
                <w:b w:val="0"/>
                <w:bCs w:val="0"/>
                <w:sz w:val="28"/>
                <w:szCs w:val="28"/>
              </w:rPr>
              <w:t>Суражский</w:t>
            </w:r>
            <w:proofErr w:type="spellEnd"/>
            <w:r w:rsidRPr="00DA6DB9">
              <w:rPr>
                <w:b w:val="0"/>
                <w:bCs w:val="0"/>
                <w:sz w:val="28"/>
                <w:szCs w:val="28"/>
              </w:rPr>
              <w:t xml:space="preserve"> район»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 w:rsidP="00360BF5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67468B" w:rsidRDefault="0067468B" w:rsidP="00360BF5">
      <w:pPr>
        <w:ind w:firstLine="709"/>
        <w:jc w:val="both"/>
        <w:rPr>
          <w:bCs/>
          <w:color w:val="000000"/>
          <w:sz w:val="28"/>
          <w:szCs w:val="28"/>
        </w:rPr>
      </w:pPr>
    </w:p>
    <w:p w:rsidR="003E1CFD" w:rsidRPr="009E57AD" w:rsidRDefault="00FC48D8" w:rsidP="00360BF5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E57AD">
        <w:rPr>
          <w:bCs/>
          <w:color w:val="000000"/>
          <w:sz w:val="28"/>
          <w:szCs w:val="28"/>
        </w:rPr>
        <w:t>В целях реализации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обучения», в соответствии с постановлением Правительства Брянской области от 27 октября 2014</w:t>
      </w:r>
      <w:r w:rsidR="00604B5D">
        <w:rPr>
          <w:bCs/>
          <w:color w:val="000000"/>
          <w:sz w:val="28"/>
          <w:szCs w:val="28"/>
        </w:rPr>
        <w:t xml:space="preserve"> года</w:t>
      </w:r>
      <w:r w:rsidR="000B0B00" w:rsidRPr="009E57AD">
        <w:rPr>
          <w:bCs/>
          <w:color w:val="000000"/>
          <w:sz w:val="28"/>
          <w:szCs w:val="28"/>
        </w:rPr>
        <w:t xml:space="preserve"> №488-п «Об осуществлении капитальных вложений в объекты государственной и муниципальной собственности на территории Брянской области»</w:t>
      </w:r>
      <w:r w:rsidR="005544DA">
        <w:rPr>
          <w:bCs/>
          <w:color w:val="000000"/>
          <w:sz w:val="28"/>
          <w:szCs w:val="28"/>
        </w:rPr>
        <w:t xml:space="preserve">, </w:t>
      </w:r>
      <w:r w:rsidR="00786C3A">
        <w:rPr>
          <w:bCs/>
          <w:color w:val="000000"/>
          <w:sz w:val="28"/>
          <w:szCs w:val="28"/>
        </w:rPr>
        <w:t>з</w:t>
      </w:r>
      <w:r w:rsidR="005544DA" w:rsidRPr="005544DA">
        <w:rPr>
          <w:bCs/>
          <w:color w:val="000000"/>
          <w:sz w:val="28"/>
          <w:szCs w:val="28"/>
        </w:rPr>
        <w:t>аконом Брянской области от 3 ноября 1997 года № 28-З «О законах</w:t>
      </w:r>
      <w:proofErr w:type="gramEnd"/>
      <w:r w:rsidR="005544DA" w:rsidRPr="005544DA">
        <w:rPr>
          <w:bCs/>
          <w:color w:val="000000"/>
          <w:sz w:val="28"/>
          <w:szCs w:val="28"/>
        </w:rPr>
        <w:t xml:space="preserve"> и иных нормативных правовых актах Брянской области</w:t>
      </w:r>
      <w:proofErr w:type="gramStart"/>
      <w:r w:rsidR="005544DA" w:rsidRPr="005544DA">
        <w:rPr>
          <w:bCs/>
          <w:color w:val="000000"/>
          <w:sz w:val="28"/>
          <w:szCs w:val="28"/>
        </w:rPr>
        <w:t>»</w:t>
      </w:r>
      <w:r w:rsidR="00604B5D">
        <w:rPr>
          <w:bCs/>
          <w:color w:val="000000"/>
          <w:sz w:val="28"/>
          <w:szCs w:val="28"/>
        </w:rPr>
        <w:t>П</w:t>
      </w:r>
      <w:proofErr w:type="gramEnd"/>
      <w:r w:rsidR="00604B5D">
        <w:rPr>
          <w:bCs/>
          <w:color w:val="000000"/>
          <w:sz w:val="28"/>
          <w:szCs w:val="28"/>
        </w:rPr>
        <w:t>равительство Брянской области</w:t>
      </w:r>
    </w:p>
    <w:p w:rsidR="00532627" w:rsidRPr="009E57AD" w:rsidRDefault="00532627" w:rsidP="00360BF5">
      <w:pPr>
        <w:tabs>
          <w:tab w:val="left" w:pos="7960"/>
        </w:tabs>
        <w:rPr>
          <w:sz w:val="28"/>
          <w:szCs w:val="28"/>
        </w:rPr>
      </w:pPr>
      <w:r w:rsidRPr="009E57AD">
        <w:rPr>
          <w:sz w:val="28"/>
          <w:szCs w:val="28"/>
        </w:rPr>
        <w:t>ПОСТАНОВЛЯЕТ:</w:t>
      </w:r>
    </w:p>
    <w:p w:rsidR="003E1CFD" w:rsidRPr="009E57AD" w:rsidRDefault="003E1CFD" w:rsidP="00360BF5">
      <w:pPr>
        <w:tabs>
          <w:tab w:val="left" w:pos="7960"/>
        </w:tabs>
        <w:rPr>
          <w:sz w:val="28"/>
          <w:szCs w:val="28"/>
        </w:rPr>
      </w:pPr>
    </w:p>
    <w:p w:rsidR="004A6C3E" w:rsidRPr="00EF64FC" w:rsidRDefault="00EF64FC" w:rsidP="00360BF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B5D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3E1CFD" w:rsidRPr="00EF64FC">
        <w:rPr>
          <w:sz w:val="28"/>
          <w:szCs w:val="28"/>
        </w:rPr>
        <w:t>Внести</w:t>
      </w:r>
      <w:r w:rsidR="00964F1D" w:rsidRPr="00EF64FC">
        <w:rPr>
          <w:sz w:val="28"/>
          <w:szCs w:val="28"/>
        </w:rPr>
        <w:t>в постановление</w:t>
      </w:r>
      <w:r w:rsidR="003E1CFD" w:rsidRPr="00EF64FC">
        <w:rPr>
          <w:sz w:val="28"/>
          <w:szCs w:val="28"/>
        </w:rPr>
        <w:t xml:space="preserve">Правительства Брянской области </w:t>
      </w:r>
      <w:r w:rsidR="00786C3A">
        <w:rPr>
          <w:sz w:val="28"/>
          <w:szCs w:val="28"/>
        </w:rPr>
        <w:t>от</w:t>
      </w:r>
      <w:r w:rsidR="00865E3F" w:rsidRPr="00865E3F">
        <w:rPr>
          <w:sz w:val="28"/>
          <w:szCs w:val="28"/>
        </w:rPr>
        <w:t xml:space="preserve"> 14 августа 2017 года №367-п «О предоставлении субсидии на осуществление капитальных вложений в объект муниципальной собственности «Пристройка на 500 мест к МБОУ СОШ №1</w:t>
      </w:r>
      <w:r w:rsidR="00D074BC">
        <w:rPr>
          <w:sz w:val="28"/>
          <w:szCs w:val="28"/>
        </w:rPr>
        <w:t xml:space="preserve">г. </w:t>
      </w:r>
      <w:r w:rsidR="00865E3F" w:rsidRPr="00865E3F">
        <w:rPr>
          <w:sz w:val="28"/>
          <w:szCs w:val="28"/>
        </w:rPr>
        <w:t>Суража Брянской области» бюджету муниципального образования «</w:t>
      </w:r>
      <w:proofErr w:type="spellStart"/>
      <w:r w:rsidR="00865E3F" w:rsidRPr="00865E3F">
        <w:rPr>
          <w:sz w:val="28"/>
          <w:szCs w:val="28"/>
        </w:rPr>
        <w:t>Суражский</w:t>
      </w:r>
      <w:proofErr w:type="spellEnd"/>
      <w:r w:rsidR="00865E3F" w:rsidRPr="00865E3F">
        <w:rPr>
          <w:sz w:val="28"/>
          <w:szCs w:val="28"/>
        </w:rPr>
        <w:t xml:space="preserve"> район»</w:t>
      </w:r>
      <w:r w:rsidR="0067468B">
        <w:rPr>
          <w:sz w:val="28"/>
          <w:szCs w:val="28"/>
        </w:rPr>
        <w:t>(в редакции постановления Правительства Брянской области от 24 декабря 2019 года №687-п)</w:t>
      </w:r>
      <w:r w:rsidR="00AC6A8B">
        <w:rPr>
          <w:sz w:val="28"/>
          <w:szCs w:val="28"/>
        </w:rPr>
        <w:t xml:space="preserve"> следующие изменения</w:t>
      </w:r>
      <w:r w:rsidR="00964F1D" w:rsidRPr="00EF64FC">
        <w:rPr>
          <w:sz w:val="28"/>
          <w:szCs w:val="28"/>
        </w:rPr>
        <w:t>:</w:t>
      </w:r>
    </w:p>
    <w:p w:rsidR="00F657C3" w:rsidRDefault="00604B5D" w:rsidP="00360BF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590">
        <w:rPr>
          <w:sz w:val="28"/>
          <w:szCs w:val="28"/>
        </w:rPr>
        <w:t>1.</w:t>
      </w:r>
      <w:r w:rsidR="002055C9">
        <w:rPr>
          <w:sz w:val="28"/>
          <w:szCs w:val="28"/>
        </w:rPr>
        <w:t xml:space="preserve">В наименовании </w:t>
      </w:r>
      <w:r w:rsidR="005F7590">
        <w:rPr>
          <w:sz w:val="28"/>
          <w:szCs w:val="28"/>
        </w:rPr>
        <w:t>слова</w:t>
      </w:r>
      <w:r w:rsidR="002055C9">
        <w:rPr>
          <w:sz w:val="28"/>
          <w:szCs w:val="28"/>
        </w:rPr>
        <w:t xml:space="preserve"> «</w:t>
      </w:r>
      <w:r w:rsidR="005F7590">
        <w:rPr>
          <w:sz w:val="28"/>
          <w:szCs w:val="28"/>
        </w:rPr>
        <w:t>бюджету муниципального образования</w:t>
      </w:r>
      <w:r w:rsidR="002055C9">
        <w:rPr>
          <w:sz w:val="28"/>
          <w:szCs w:val="28"/>
        </w:rPr>
        <w:t xml:space="preserve"> «</w:t>
      </w:r>
      <w:proofErr w:type="spellStart"/>
      <w:r w:rsidR="002055C9">
        <w:rPr>
          <w:sz w:val="28"/>
          <w:szCs w:val="28"/>
        </w:rPr>
        <w:t>Суражский</w:t>
      </w:r>
      <w:proofErr w:type="spellEnd"/>
      <w:r w:rsidR="002055C9">
        <w:rPr>
          <w:sz w:val="28"/>
          <w:szCs w:val="28"/>
        </w:rPr>
        <w:t xml:space="preserve"> район</w:t>
      </w:r>
      <w:r w:rsidR="00792F93">
        <w:rPr>
          <w:sz w:val="28"/>
          <w:szCs w:val="28"/>
        </w:rPr>
        <w:t>»</w:t>
      </w:r>
      <w:r w:rsidR="005F7590">
        <w:rPr>
          <w:sz w:val="28"/>
          <w:szCs w:val="28"/>
        </w:rPr>
        <w:t xml:space="preserve"> заменить словами</w:t>
      </w:r>
      <w:r w:rsidR="002055C9">
        <w:rPr>
          <w:sz w:val="28"/>
          <w:szCs w:val="28"/>
        </w:rPr>
        <w:t xml:space="preserve"> «</w:t>
      </w:r>
      <w:r w:rsidR="00AD7717">
        <w:rPr>
          <w:sz w:val="28"/>
          <w:szCs w:val="28"/>
        </w:rPr>
        <w:t xml:space="preserve">бюджету </w:t>
      </w:r>
      <w:proofErr w:type="spellStart"/>
      <w:r w:rsidR="00AD7717">
        <w:rPr>
          <w:sz w:val="28"/>
          <w:szCs w:val="28"/>
        </w:rPr>
        <w:t>Суражского</w:t>
      </w:r>
      <w:proofErr w:type="spellEnd"/>
      <w:r w:rsidR="00AD7717">
        <w:rPr>
          <w:sz w:val="28"/>
          <w:szCs w:val="28"/>
        </w:rPr>
        <w:t xml:space="preserve"> муниципального </w:t>
      </w:r>
      <w:r w:rsidR="002055C9">
        <w:rPr>
          <w:sz w:val="28"/>
          <w:szCs w:val="28"/>
        </w:rPr>
        <w:t xml:space="preserve"> район</w:t>
      </w:r>
      <w:r w:rsidR="00AD7717">
        <w:rPr>
          <w:sz w:val="28"/>
          <w:szCs w:val="28"/>
        </w:rPr>
        <w:t>а</w:t>
      </w:r>
      <w:bookmarkStart w:id="0" w:name="_GoBack"/>
      <w:bookmarkEnd w:id="0"/>
      <w:r w:rsidR="00F2481A">
        <w:rPr>
          <w:sz w:val="28"/>
          <w:szCs w:val="28"/>
        </w:rPr>
        <w:t xml:space="preserve"> Брянской области</w:t>
      </w:r>
      <w:r w:rsidR="002055C9">
        <w:rPr>
          <w:sz w:val="28"/>
          <w:szCs w:val="28"/>
        </w:rPr>
        <w:t>».</w:t>
      </w:r>
    </w:p>
    <w:p w:rsidR="002055C9" w:rsidRDefault="005F7590" w:rsidP="00360BF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</w:t>
      </w:r>
      <w:r w:rsidR="00F66672">
        <w:rPr>
          <w:sz w:val="28"/>
          <w:szCs w:val="28"/>
        </w:rPr>
        <w:t xml:space="preserve"> «2024</w:t>
      </w:r>
      <w:r>
        <w:rPr>
          <w:sz w:val="28"/>
          <w:szCs w:val="28"/>
        </w:rPr>
        <w:t xml:space="preserve"> год» заменить словами</w:t>
      </w:r>
      <w:r w:rsidR="002055C9">
        <w:rPr>
          <w:sz w:val="28"/>
          <w:szCs w:val="28"/>
        </w:rPr>
        <w:t xml:space="preserve"> «2025 год».</w:t>
      </w:r>
    </w:p>
    <w:p w:rsidR="00264E53" w:rsidRDefault="00264E53" w:rsidP="00360BF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изложить в редакции</w:t>
      </w:r>
      <w:r w:rsidR="00433E9F">
        <w:rPr>
          <w:sz w:val="28"/>
          <w:szCs w:val="28"/>
        </w:rPr>
        <w:t>:</w:t>
      </w:r>
    </w:p>
    <w:p w:rsidR="00264E53" w:rsidRPr="009E57AD" w:rsidRDefault="00264E53" w:rsidP="00360BF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Pr="009E57AD">
        <w:rPr>
          <w:sz w:val="28"/>
          <w:szCs w:val="28"/>
        </w:rPr>
        <w:t>Контроль за</w:t>
      </w:r>
      <w:proofErr w:type="gramEnd"/>
      <w:r w:rsidRPr="009E57AD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временно исполняющих обязанности </w:t>
      </w:r>
      <w:r w:rsidRPr="009E57AD">
        <w:rPr>
          <w:sz w:val="28"/>
          <w:szCs w:val="28"/>
        </w:rPr>
        <w:t>заместителя Губернатора Брянской обла</w:t>
      </w:r>
      <w:r>
        <w:rPr>
          <w:sz w:val="28"/>
          <w:szCs w:val="28"/>
        </w:rPr>
        <w:t>сти Симоненко Н.К.</w:t>
      </w:r>
      <w:r w:rsidRPr="009E57AD">
        <w:rPr>
          <w:sz w:val="28"/>
          <w:szCs w:val="28"/>
        </w:rPr>
        <w:t xml:space="preserve">, </w:t>
      </w:r>
      <w:r>
        <w:rPr>
          <w:sz w:val="28"/>
          <w:szCs w:val="28"/>
        </w:rPr>
        <w:t>Кулешову Т.В.».</w:t>
      </w:r>
    </w:p>
    <w:p w:rsidR="00463D15" w:rsidRDefault="002055C9" w:rsidP="002055C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71C39">
        <w:rPr>
          <w:sz w:val="28"/>
          <w:szCs w:val="28"/>
        </w:rPr>
        <w:t xml:space="preserve">. </w:t>
      </w:r>
      <w:r w:rsidR="00463D15" w:rsidRPr="009E57AD">
        <w:rPr>
          <w:sz w:val="28"/>
          <w:szCs w:val="28"/>
        </w:rPr>
        <w:t xml:space="preserve">Опубликовать настоящее постановление на </w:t>
      </w:r>
      <w:r w:rsidR="00F657C3" w:rsidRPr="009E57AD">
        <w:rPr>
          <w:sz w:val="28"/>
          <w:szCs w:val="28"/>
        </w:rPr>
        <w:t>«</w:t>
      </w:r>
      <w:proofErr w:type="gramStart"/>
      <w:r w:rsidR="00F657C3" w:rsidRPr="009E57AD">
        <w:rPr>
          <w:sz w:val="28"/>
          <w:szCs w:val="28"/>
        </w:rPr>
        <w:t>Официальном</w:t>
      </w:r>
      <w:proofErr w:type="gramEnd"/>
      <w:r w:rsidR="00F657C3" w:rsidRPr="009E57AD">
        <w:rPr>
          <w:sz w:val="28"/>
          <w:szCs w:val="28"/>
        </w:rPr>
        <w:t xml:space="preserve"> интернет-портале </w:t>
      </w:r>
      <w:r w:rsidR="00463D15" w:rsidRPr="009E57AD">
        <w:rPr>
          <w:sz w:val="28"/>
          <w:szCs w:val="28"/>
        </w:rPr>
        <w:t xml:space="preserve"> правовой информации</w:t>
      </w:r>
      <w:r w:rsidR="00F657C3" w:rsidRPr="009E57AD">
        <w:rPr>
          <w:sz w:val="28"/>
          <w:szCs w:val="28"/>
        </w:rPr>
        <w:t>» (</w:t>
      </w:r>
      <w:r w:rsidR="00463D15" w:rsidRPr="009E57AD">
        <w:rPr>
          <w:sz w:val="28"/>
          <w:szCs w:val="28"/>
        </w:rPr>
        <w:t>pravo.gov.ru).</w:t>
      </w:r>
    </w:p>
    <w:p w:rsidR="002055C9" w:rsidRDefault="002055C9" w:rsidP="002055C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055C9">
        <w:rPr>
          <w:sz w:val="28"/>
          <w:szCs w:val="28"/>
        </w:rPr>
        <w:t>.  Постановление вступает в силу после его официального опубликования.</w:t>
      </w:r>
    </w:p>
    <w:p w:rsidR="00264E53" w:rsidRPr="009E57AD" w:rsidRDefault="00264E53" w:rsidP="002055C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C54FD" w:rsidRDefault="008812C2" w:rsidP="001C54FD">
      <w:pPr>
        <w:ind w:firstLine="720"/>
        <w:jc w:val="both"/>
        <w:rPr>
          <w:sz w:val="28"/>
          <w:szCs w:val="28"/>
        </w:rPr>
      </w:pPr>
      <w:r w:rsidRPr="009E57AD">
        <w:rPr>
          <w:sz w:val="28"/>
          <w:szCs w:val="28"/>
        </w:rPr>
        <w:lastRenderedPageBreak/>
        <w:t>4</w:t>
      </w:r>
      <w:r w:rsidR="00F657C3" w:rsidRPr="009E57AD">
        <w:rPr>
          <w:sz w:val="28"/>
          <w:szCs w:val="28"/>
        </w:rPr>
        <w:t>.</w:t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6954E3">
        <w:rPr>
          <w:sz w:val="28"/>
          <w:szCs w:val="28"/>
        </w:rPr>
        <w:t xml:space="preserve">временно исполняющих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 xml:space="preserve">, </w:t>
      </w:r>
      <w:r w:rsidR="00F97B8E">
        <w:rPr>
          <w:sz w:val="28"/>
          <w:szCs w:val="28"/>
        </w:rPr>
        <w:t>Кулешову Т.В.</w:t>
      </w:r>
    </w:p>
    <w:p w:rsidR="0067468B" w:rsidRPr="009E57AD" w:rsidRDefault="0067468B" w:rsidP="001C54FD">
      <w:pPr>
        <w:ind w:firstLine="720"/>
        <w:jc w:val="both"/>
        <w:rPr>
          <w:sz w:val="28"/>
          <w:szCs w:val="28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746348" w:rsidRDefault="00746348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4F7E" w:rsidRDefault="002B4F7E" w:rsidP="00402401">
      <w:pPr>
        <w:jc w:val="both"/>
        <w:rPr>
          <w:sz w:val="28"/>
          <w:szCs w:val="28"/>
        </w:rPr>
      </w:pPr>
    </w:p>
    <w:p w:rsidR="002B3B13" w:rsidRDefault="002B3B13" w:rsidP="00604B5D">
      <w:pPr>
        <w:jc w:val="both"/>
        <w:rPr>
          <w:sz w:val="28"/>
          <w:szCs w:val="28"/>
        </w:rPr>
      </w:pPr>
    </w:p>
    <w:p w:rsidR="00C45DF0" w:rsidRDefault="00C45DF0" w:rsidP="00604B5D">
      <w:pPr>
        <w:jc w:val="both"/>
        <w:rPr>
          <w:sz w:val="28"/>
          <w:szCs w:val="28"/>
        </w:rPr>
      </w:pPr>
    </w:p>
    <w:p w:rsidR="00C45DF0" w:rsidRPr="00907A81" w:rsidRDefault="00C45DF0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BC4167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07A81">
              <w:rPr>
                <w:sz w:val="28"/>
                <w:szCs w:val="28"/>
              </w:rPr>
              <w:t>отдела делопроизводства</w:t>
            </w:r>
            <w:r w:rsidR="000A3BA9">
              <w:rPr>
                <w:sz w:val="28"/>
                <w:szCs w:val="28"/>
              </w:rPr>
              <w:t xml:space="preserve"> </w:t>
            </w:r>
            <w:r w:rsidRPr="00907A81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Pr="00907A81">
              <w:rPr>
                <w:sz w:val="28"/>
                <w:szCs w:val="28"/>
              </w:rPr>
              <w:t xml:space="preserve">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65CE" w:rsidRDefault="001065CE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1" w:name="sub_3"/>
      <w:bookmarkStart w:id="2" w:name="sub_1000"/>
      <w:bookmarkEnd w:id="1"/>
      <w:bookmarkEnd w:id="2"/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Исп. 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5B13B3" w:rsidRDefault="005B13B3" w:rsidP="00BB6E2F">
      <w:pPr>
        <w:jc w:val="both"/>
        <w:rPr>
          <w:color w:val="000000"/>
          <w:szCs w:val="22"/>
        </w:rPr>
      </w:pPr>
    </w:p>
    <w:p w:rsidR="005B13B3" w:rsidRDefault="005B13B3" w:rsidP="00BB6E2F">
      <w:pPr>
        <w:jc w:val="both"/>
        <w:rPr>
          <w:color w:val="000000"/>
          <w:szCs w:val="22"/>
        </w:rPr>
      </w:pPr>
    </w:p>
    <w:p w:rsidR="005F3801" w:rsidRDefault="005F3801" w:rsidP="00850C0B">
      <w:pPr>
        <w:rPr>
          <w:color w:val="000000"/>
          <w:szCs w:val="22"/>
        </w:rPr>
      </w:pPr>
    </w:p>
    <w:sectPr w:rsidR="005F3801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B68C4"/>
    <w:rsid w:val="00011103"/>
    <w:rsid w:val="00014E8B"/>
    <w:rsid w:val="000177A5"/>
    <w:rsid w:val="00026AE6"/>
    <w:rsid w:val="000304B3"/>
    <w:rsid w:val="000406D7"/>
    <w:rsid w:val="000407A3"/>
    <w:rsid w:val="00060BCF"/>
    <w:rsid w:val="00085D23"/>
    <w:rsid w:val="00090067"/>
    <w:rsid w:val="000949FF"/>
    <w:rsid w:val="000A1F4D"/>
    <w:rsid w:val="000A3BA9"/>
    <w:rsid w:val="000B0B00"/>
    <w:rsid w:val="000C441A"/>
    <w:rsid w:val="000C7FA2"/>
    <w:rsid w:val="000D7AEA"/>
    <w:rsid w:val="000F0D60"/>
    <w:rsid w:val="000F459F"/>
    <w:rsid w:val="00105BD0"/>
    <w:rsid w:val="001065CE"/>
    <w:rsid w:val="00140555"/>
    <w:rsid w:val="001450EA"/>
    <w:rsid w:val="001705CB"/>
    <w:rsid w:val="00171C39"/>
    <w:rsid w:val="001A2B43"/>
    <w:rsid w:val="001B00EB"/>
    <w:rsid w:val="001C54FD"/>
    <w:rsid w:val="001D2AC1"/>
    <w:rsid w:val="001D3657"/>
    <w:rsid w:val="002022FB"/>
    <w:rsid w:val="002055C9"/>
    <w:rsid w:val="00206F2C"/>
    <w:rsid w:val="002212C1"/>
    <w:rsid w:val="00221EF6"/>
    <w:rsid w:val="0022627D"/>
    <w:rsid w:val="002339FF"/>
    <w:rsid w:val="00250653"/>
    <w:rsid w:val="00252224"/>
    <w:rsid w:val="00264E53"/>
    <w:rsid w:val="002778D6"/>
    <w:rsid w:val="002838DF"/>
    <w:rsid w:val="00284035"/>
    <w:rsid w:val="00284FBD"/>
    <w:rsid w:val="00292257"/>
    <w:rsid w:val="002B3B13"/>
    <w:rsid w:val="002B4F7E"/>
    <w:rsid w:val="002C3FCE"/>
    <w:rsid w:val="002D0EC2"/>
    <w:rsid w:val="002E0FD4"/>
    <w:rsid w:val="002E722E"/>
    <w:rsid w:val="00312A55"/>
    <w:rsid w:val="00313CAA"/>
    <w:rsid w:val="00326D61"/>
    <w:rsid w:val="00336DE2"/>
    <w:rsid w:val="00360BF5"/>
    <w:rsid w:val="00362340"/>
    <w:rsid w:val="003869BA"/>
    <w:rsid w:val="003A41E5"/>
    <w:rsid w:val="003A685B"/>
    <w:rsid w:val="003B10D7"/>
    <w:rsid w:val="003B407C"/>
    <w:rsid w:val="003C6D13"/>
    <w:rsid w:val="003E1CFD"/>
    <w:rsid w:val="00402401"/>
    <w:rsid w:val="0041497C"/>
    <w:rsid w:val="004205AD"/>
    <w:rsid w:val="004235FF"/>
    <w:rsid w:val="004243B2"/>
    <w:rsid w:val="004305F9"/>
    <w:rsid w:val="00433E9F"/>
    <w:rsid w:val="004402A5"/>
    <w:rsid w:val="00443308"/>
    <w:rsid w:val="00463D15"/>
    <w:rsid w:val="00471EDD"/>
    <w:rsid w:val="004751B3"/>
    <w:rsid w:val="0048251F"/>
    <w:rsid w:val="004A6C3E"/>
    <w:rsid w:val="004D7B61"/>
    <w:rsid w:val="004F0F60"/>
    <w:rsid w:val="004F560C"/>
    <w:rsid w:val="005123F5"/>
    <w:rsid w:val="00520D78"/>
    <w:rsid w:val="00532627"/>
    <w:rsid w:val="00546DD9"/>
    <w:rsid w:val="005544DA"/>
    <w:rsid w:val="00566480"/>
    <w:rsid w:val="005809B4"/>
    <w:rsid w:val="00585691"/>
    <w:rsid w:val="00587FC1"/>
    <w:rsid w:val="00592BB0"/>
    <w:rsid w:val="00594571"/>
    <w:rsid w:val="00596D1A"/>
    <w:rsid w:val="005A269F"/>
    <w:rsid w:val="005A7F76"/>
    <w:rsid w:val="005B13B3"/>
    <w:rsid w:val="005B3107"/>
    <w:rsid w:val="005B60E4"/>
    <w:rsid w:val="005B74A4"/>
    <w:rsid w:val="005C40E5"/>
    <w:rsid w:val="005C70F3"/>
    <w:rsid w:val="005E3FC1"/>
    <w:rsid w:val="005E4FF8"/>
    <w:rsid w:val="005F00E8"/>
    <w:rsid w:val="005F3801"/>
    <w:rsid w:val="005F4ACB"/>
    <w:rsid w:val="005F7590"/>
    <w:rsid w:val="00604B5D"/>
    <w:rsid w:val="00610851"/>
    <w:rsid w:val="00611576"/>
    <w:rsid w:val="00617E49"/>
    <w:rsid w:val="0063514F"/>
    <w:rsid w:val="006355E7"/>
    <w:rsid w:val="0065059D"/>
    <w:rsid w:val="006578BD"/>
    <w:rsid w:val="0067468B"/>
    <w:rsid w:val="0067769D"/>
    <w:rsid w:val="006805FF"/>
    <w:rsid w:val="00683490"/>
    <w:rsid w:val="006954E3"/>
    <w:rsid w:val="006A5B0F"/>
    <w:rsid w:val="006B71CD"/>
    <w:rsid w:val="006B7DEE"/>
    <w:rsid w:val="006C158D"/>
    <w:rsid w:val="006F2B1F"/>
    <w:rsid w:val="007038C5"/>
    <w:rsid w:val="00714EFC"/>
    <w:rsid w:val="0072323F"/>
    <w:rsid w:val="00727590"/>
    <w:rsid w:val="00737A5D"/>
    <w:rsid w:val="00746348"/>
    <w:rsid w:val="00754383"/>
    <w:rsid w:val="007606EF"/>
    <w:rsid w:val="00774E49"/>
    <w:rsid w:val="00785BF2"/>
    <w:rsid w:val="00786C3A"/>
    <w:rsid w:val="007918B4"/>
    <w:rsid w:val="00792F93"/>
    <w:rsid w:val="007A288D"/>
    <w:rsid w:val="007A5973"/>
    <w:rsid w:val="007C3CAD"/>
    <w:rsid w:val="007C7398"/>
    <w:rsid w:val="007F4A60"/>
    <w:rsid w:val="008105FB"/>
    <w:rsid w:val="0082281B"/>
    <w:rsid w:val="00835B74"/>
    <w:rsid w:val="00836575"/>
    <w:rsid w:val="00842C9C"/>
    <w:rsid w:val="0084315A"/>
    <w:rsid w:val="00850C0B"/>
    <w:rsid w:val="00860101"/>
    <w:rsid w:val="008620A2"/>
    <w:rsid w:val="00864EEF"/>
    <w:rsid w:val="008651DA"/>
    <w:rsid w:val="00865E3F"/>
    <w:rsid w:val="00877D6D"/>
    <w:rsid w:val="00880882"/>
    <w:rsid w:val="008812C2"/>
    <w:rsid w:val="00883EF8"/>
    <w:rsid w:val="00896A33"/>
    <w:rsid w:val="008A38B9"/>
    <w:rsid w:val="008D209A"/>
    <w:rsid w:val="008E0884"/>
    <w:rsid w:val="008F19EF"/>
    <w:rsid w:val="008F2798"/>
    <w:rsid w:val="00907A81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23569"/>
    <w:rsid w:val="00A30866"/>
    <w:rsid w:val="00A420E3"/>
    <w:rsid w:val="00A46181"/>
    <w:rsid w:val="00A47AB0"/>
    <w:rsid w:val="00A53B29"/>
    <w:rsid w:val="00A615EC"/>
    <w:rsid w:val="00A62E9D"/>
    <w:rsid w:val="00A67A56"/>
    <w:rsid w:val="00A8653A"/>
    <w:rsid w:val="00A927BB"/>
    <w:rsid w:val="00A95092"/>
    <w:rsid w:val="00AB1043"/>
    <w:rsid w:val="00AC6A8B"/>
    <w:rsid w:val="00AD7717"/>
    <w:rsid w:val="00AE2E2C"/>
    <w:rsid w:val="00AE62B1"/>
    <w:rsid w:val="00AF710C"/>
    <w:rsid w:val="00B01A32"/>
    <w:rsid w:val="00B028B7"/>
    <w:rsid w:val="00B13B0E"/>
    <w:rsid w:val="00B3130A"/>
    <w:rsid w:val="00B3772A"/>
    <w:rsid w:val="00B44AC9"/>
    <w:rsid w:val="00B46950"/>
    <w:rsid w:val="00B478CE"/>
    <w:rsid w:val="00B47F13"/>
    <w:rsid w:val="00B51843"/>
    <w:rsid w:val="00B61966"/>
    <w:rsid w:val="00B662C4"/>
    <w:rsid w:val="00B76B14"/>
    <w:rsid w:val="00B83ABE"/>
    <w:rsid w:val="00B86430"/>
    <w:rsid w:val="00B92377"/>
    <w:rsid w:val="00BA12F1"/>
    <w:rsid w:val="00BA6697"/>
    <w:rsid w:val="00BB5653"/>
    <w:rsid w:val="00BB6E2F"/>
    <w:rsid w:val="00BC4167"/>
    <w:rsid w:val="00BD28C6"/>
    <w:rsid w:val="00BE32FF"/>
    <w:rsid w:val="00BF2B20"/>
    <w:rsid w:val="00C201BD"/>
    <w:rsid w:val="00C239F4"/>
    <w:rsid w:val="00C404A1"/>
    <w:rsid w:val="00C45DF0"/>
    <w:rsid w:val="00C675B6"/>
    <w:rsid w:val="00C83EB3"/>
    <w:rsid w:val="00C93A20"/>
    <w:rsid w:val="00C963DE"/>
    <w:rsid w:val="00CA14A4"/>
    <w:rsid w:val="00CA1EB0"/>
    <w:rsid w:val="00CB74BE"/>
    <w:rsid w:val="00CC35D5"/>
    <w:rsid w:val="00CF2DE7"/>
    <w:rsid w:val="00D00576"/>
    <w:rsid w:val="00D0627E"/>
    <w:rsid w:val="00D074BC"/>
    <w:rsid w:val="00D305C8"/>
    <w:rsid w:val="00D3193F"/>
    <w:rsid w:val="00D46DB1"/>
    <w:rsid w:val="00D57B2D"/>
    <w:rsid w:val="00D65B94"/>
    <w:rsid w:val="00D743F4"/>
    <w:rsid w:val="00D800A0"/>
    <w:rsid w:val="00D80983"/>
    <w:rsid w:val="00D83358"/>
    <w:rsid w:val="00D84553"/>
    <w:rsid w:val="00D85FA4"/>
    <w:rsid w:val="00DA567B"/>
    <w:rsid w:val="00DA6DB9"/>
    <w:rsid w:val="00DB0E30"/>
    <w:rsid w:val="00DB4FEC"/>
    <w:rsid w:val="00DD0EF2"/>
    <w:rsid w:val="00DE4F37"/>
    <w:rsid w:val="00DF493A"/>
    <w:rsid w:val="00E1245A"/>
    <w:rsid w:val="00E14A27"/>
    <w:rsid w:val="00E437A3"/>
    <w:rsid w:val="00E43D2B"/>
    <w:rsid w:val="00E50D96"/>
    <w:rsid w:val="00E53CE2"/>
    <w:rsid w:val="00E71BF0"/>
    <w:rsid w:val="00E94031"/>
    <w:rsid w:val="00EB68C4"/>
    <w:rsid w:val="00EE1741"/>
    <w:rsid w:val="00EE72F3"/>
    <w:rsid w:val="00EF64FC"/>
    <w:rsid w:val="00F00044"/>
    <w:rsid w:val="00F212E4"/>
    <w:rsid w:val="00F2481A"/>
    <w:rsid w:val="00F24CC7"/>
    <w:rsid w:val="00F354E0"/>
    <w:rsid w:val="00F5748B"/>
    <w:rsid w:val="00F657C3"/>
    <w:rsid w:val="00F657FE"/>
    <w:rsid w:val="00F65A6B"/>
    <w:rsid w:val="00F6619B"/>
    <w:rsid w:val="00F66672"/>
    <w:rsid w:val="00F86115"/>
    <w:rsid w:val="00F97B8E"/>
    <w:rsid w:val="00FA028C"/>
    <w:rsid w:val="00FA3711"/>
    <w:rsid w:val="00FA5FF1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81B0-05A4-4D72-BF52-955D86E7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user</cp:lastModifiedBy>
  <cp:revision>21</cp:revision>
  <cp:lastPrinted>2021-12-29T07:38:00Z</cp:lastPrinted>
  <dcterms:created xsi:type="dcterms:W3CDTF">2021-12-22T14:25:00Z</dcterms:created>
  <dcterms:modified xsi:type="dcterms:W3CDTF">2021-12-29T07:39:00Z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