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CA" w:rsidRPr="002801CA" w:rsidRDefault="002801CA" w:rsidP="00280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CA">
        <w:rPr>
          <w:rFonts w:ascii="Times New Roman" w:hAnsi="Times New Roman"/>
          <w:b/>
          <w:sz w:val="28"/>
          <w:szCs w:val="28"/>
        </w:rPr>
        <w:t>Программа</w:t>
      </w:r>
    </w:p>
    <w:p w:rsidR="002801CA" w:rsidRPr="002801CA" w:rsidRDefault="002801CA" w:rsidP="00280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CA">
        <w:rPr>
          <w:rFonts w:ascii="Times New Roman" w:hAnsi="Times New Roman"/>
          <w:b/>
          <w:sz w:val="28"/>
          <w:szCs w:val="28"/>
        </w:rPr>
        <w:t xml:space="preserve"> публичных слушаний</w:t>
      </w:r>
      <w:r w:rsidRPr="002801CA">
        <w:rPr>
          <w:b/>
        </w:rPr>
        <w:t xml:space="preserve"> </w:t>
      </w:r>
      <w:r w:rsidRPr="002801CA">
        <w:rPr>
          <w:rFonts w:ascii="Times New Roman" w:hAnsi="Times New Roman"/>
          <w:b/>
          <w:sz w:val="28"/>
          <w:szCs w:val="28"/>
        </w:rPr>
        <w:t>правоприменительной практики</w:t>
      </w:r>
    </w:p>
    <w:p w:rsidR="00D63242" w:rsidRDefault="002801CA" w:rsidP="00280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>
        <w:rPr>
          <w:rFonts w:ascii="Times New Roman" w:hAnsi="Times New Roman"/>
          <w:sz w:val="28"/>
          <w:szCs w:val="28"/>
        </w:rPr>
        <w:t xml:space="preserve">и науки Брянской </w:t>
      </w:r>
      <w:r>
        <w:rPr>
          <w:rFonts w:ascii="Times New Roman" w:hAnsi="Times New Roman"/>
          <w:sz w:val="28"/>
          <w:szCs w:val="28"/>
        </w:rPr>
        <w:t xml:space="preserve">области  </w:t>
      </w:r>
    </w:p>
    <w:p w:rsidR="002801CA" w:rsidRDefault="002801CA" w:rsidP="00280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рамках осуществления федерального государственного надзора в </w:t>
      </w:r>
      <w:proofErr w:type="spellStart"/>
      <w:r>
        <w:rPr>
          <w:rFonts w:ascii="Times New Roman" w:hAnsi="Times New Roman"/>
          <w:sz w:val="28"/>
          <w:szCs w:val="28"/>
        </w:rPr>
        <w:t>сфереобразования</w:t>
      </w:r>
      <w:proofErr w:type="spellEnd"/>
      <w:r>
        <w:rPr>
          <w:rFonts w:ascii="Times New Roman" w:hAnsi="Times New Roman"/>
          <w:sz w:val="28"/>
          <w:szCs w:val="28"/>
        </w:rPr>
        <w:t>, федерального государственного контроля качества образования,  лицензионного контроля)</w:t>
      </w:r>
    </w:p>
    <w:p w:rsidR="00625DF8" w:rsidRDefault="00625DF8" w:rsidP="00625D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801CA" w:rsidRPr="00625DF8" w:rsidRDefault="002801CA" w:rsidP="00625D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25DF8" w:rsidRPr="00625DF8" w:rsidRDefault="00625DF8" w:rsidP="00B326FB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25DF8">
        <w:rPr>
          <w:rFonts w:ascii="Times New Roman" w:eastAsia="Times New Roman" w:hAnsi="Times New Roman"/>
          <w:sz w:val="32"/>
          <w:szCs w:val="32"/>
          <w:lang w:eastAsia="ru-RU"/>
        </w:rPr>
        <w:t xml:space="preserve">Дата и время проведения: </w:t>
      </w:r>
      <w:r w:rsidR="00D63242">
        <w:rPr>
          <w:rFonts w:ascii="Times New Roman" w:eastAsia="Times New Roman" w:hAnsi="Times New Roman"/>
          <w:sz w:val="32"/>
          <w:szCs w:val="32"/>
          <w:lang w:eastAsia="ru-RU"/>
        </w:rPr>
        <w:t>_____</w:t>
      </w:r>
      <w:r w:rsidRPr="00625DF8">
        <w:rPr>
          <w:rFonts w:ascii="Times New Roman" w:eastAsia="Times New Roman" w:hAnsi="Times New Roman"/>
          <w:sz w:val="32"/>
          <w:szCs w:val="32"/>
          <w:lang w:eastAsia="ru-RU"/>
        </w:rPr>
        <w:t xml:space="preserve">  201</w:t>
      </w:r>
      <w:r w:rsidR="002C4E4F" w:rsidRPr="002C4E4F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 w:rsidRPr="00625DF8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   </w:t>
      </w:r>
      <w:proofErr w:type="gramStart"/>
      <w:r w:rsidRPr="00625DF8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proofErr w:type="gramEnd"/>
      <w:r w:rsidRPr="00625DF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D63242">
        <w:rPr>
          <w:rFonts w:ascii="Times New Roman" w:eastAsia="Times New Roman" w:hAnsi="Times New Roman"/>
          <w:sz w:val="32"/>
          <w:szCs w:val="32"/>
          <w:lang w:eastAsia="ru-RU"/>
        </w:rPr>
        <w:t>____</w:t>
      </w:r>
      <w:r w:rsidRPr="00625DF8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</w:p>
    <w:p w:rsidR="00625DF8" w:rsidRPr="00625DF8" w:rsidRDefault="00625DF8" w:rsidP="00B326FB">
      <w:pPr>
        <w:spacing w:after="0" w:line="360" w:lineRule="auto"/>
        <w:ind w:firstLine="142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5DF8" w:rsidRPr="00B326FB" w:rsidRDefault="00625DF8" w:rsidP="00B32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Вступительное слово директора департамента образования и науки Брянской области </w:t>
      </w:r>
      <w:r w:rsidR="002C4E4F" w:rsidRPr="00B326FB">
        <w:rPr>
          <w:rFonts w:ascii="Times New Roman" w:eastAsia="Times New Roman" w:hAnsi="Times New Roman"/>
          <w:sz w:val="32"/>
          <w:szCs w:val="32"/>
          <w:lang w:eastAsia="ru-RU"/>
        </w:rPr>
        <w:t>Т.В. Кулешовой</w:t>
      </w: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435064" w:rsidRPr="00B326FB" w:rsidRDefault="00B326FB" w:rsidP="00B32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Доклад по правоприменительной практике Департамента образования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 науки Брянской области</w:t>
      </w: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2019 год</w:t>
      </w:r>
      <w:r w:rsidR="00435064"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625DF8"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Докладывает: заместитель директора Балахонов Андрей Петрович</w:t>
      </w:r>
    </w:p>
    <w:p w:rsidR="00B326FB" w:rsidRPr="00B326FB" w:rsidRDefault="00B326FB" w:rsidP="00B32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О типичных нарушениях образовательными организациями законодательства об образовании, выявленных в ходе проведения проверок </w:t>
      </w:r>
      <w:bookmarkStart w:id="0" w:name="_GoBack"/>
      <w:bookmarkEnd w:id="0"/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>2019 год. Об информационной системе контроля и надзора в сфере образования.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25DF8"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Докладывает: начальник отдела государственного надзора </w:t>
      </w:r>
      <w:proofErr w:type="spellStart"/>
      <w:r w:rsidR="00625DF8" w:rsidRPr="00B326FB">
        <w:rPr>
          <w:rFonts w:ascii="Times New Roman" w:eastAsia="Times New Roman" w:hAnsi="Times New Roman"/>
          <w:sz w:val="32"/>
          <w:szCs w:val="32"/>
          <w:lang w:eastAsia="ru-RU"/>
        </w:rPr>
        <w:t>Поляткова</w:t>
      </w:r>
      <w:proofErr w:type="spellEnd"/>
      <w:r w:rsidR="00625DF8"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Людмила Анатольевна.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Содокладчик</w:t>
      </w: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: начальник отдела государственной аккредитации и лицензирования. </w:t>
      </w:r>
      <w:proofErr w:type="spellStart"/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>Лагошная</w:t>
      </w:r>
      <w:proofErr w:type="spellEnd"/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Елена Михайловна </w:t>
      </w:r>
    </w:p>
    <w:p w:rsidR="00B326FB" w:rsidRPr="00B326FB" w:rsidRDefault="00B326FB" w:rsidP="00B32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Выступления, </w:t>
      </w:r>
      <w:proofErr w:type="gramStart"/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>комментарии участников</w:t>
      </w:r>
      <w:proofErr w:type="gramEnd"/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публичного мероприятия (подконтрольных субъектов, представителей органов прокуратуры, других органов государственного контроля (надзора)).</w:t>
      </w:r>
    </w:p>
    <w:p w:rsidR="00B326FB" w:rsidRPr="00B326FB" w:rsidRDefault="00B326FB" w:rsidP="00B326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Подведение итогов круглого стола:                                    </w:t>
      </w:r>
    </w:p>
    <w:p w:rsidR="00500520" w:rsidRPr="00B326FB" w:rsidRDefault="00B326FB" w:rsidP="00B326FB">
      <w:pPr>
        <w:pStyle w:val="a4"/>
        <w:spacing w:after="0" w:line="360" w:lineRule="auto"/>
        <w:ind w:left="45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Директор</w:t>
      </w: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326FB">
        <w:rPr>
          <w:rFonts w:ascii="Times New Roman" w:eastAsia="Times New Roman" w:hAnsi="Times New Roman"/>
          <w:sz w:val="32"/>
          <w:szCs w:val="32"/>
          <w:lang w:eastAsia="ru-RU"/>
        </w:rPr>
        <w:t>департамента образования и науки Брянской области Т.В. Кулешовой  Итоги обсуждения круглого стола, озвучивание ключевых решений рассматриваемой проблемы, обсуждаемых вопросов.</w:t>
      </w:r>
    </w:p>
    <w:sectPr w:rsidR="00500520" w:rsidRPr="00B326FB" w:rsidSect="00B326F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2B5"/>
    <w:multiLevelType w:val="hybridMultilevel"/>
    <w:tmpl w:val="FD4877DE"/>
    <w:lvl w:ilvl="0" w:tplc="A1828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8663B"/>
    <w:multiLevelType w:val="multilevel"/>
    <w:tmpl w:val="7EFE6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458C505D"/>
    <w:multiLevelType w:val="multilevel"/>
    <w:tmpl w:val="7EFE6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>
    <w:nsid w:val="477B0E60"/>
    <w:multiLevelType w:val="multilevel"/>
    <w:tmpl w:val="59220A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64"/>
    <w:rsid w:val="00012297"/>
    <w:rsid w:val="000253D1"/>
    <w:rsid w:val="0005670A"/>
    <w:rsid w:val="000957E4"/>
    <w:rsid w:val="000F77BE"/>
    <w:rsid w:val="00142B51"/>
    <w:rsid w:val="002801CA"/>
    <w:rsid w:val="002A70AC"/>
    <w:rsid w:val="002C4E4F"/>
    <w:rsid w:val="002D3419"/>
    <w:rsid w:val="003B3780"/>
    <w:rsid w:val="00435064"/>
    <w:rsid w:val="00436E91"/>
    <w:rsid w:val="004D5BE1"/>
    <w:rsid w:val="00500520"/>
    <w:rsid w:val="00590317"/>
    <w:rsid w:val="00625DF8"/>
    <w:rsid w:val="00632E9F"/>
    <w:rsid w:val="006C634C"/>
    <w:rsid w:val="007C04E7"/>
    <w:rsid w:val="0089337D"/>
    <w:rsid w:val="008A5D74"/>
    <w:rsid w:val="008D4ABF"/>
    <w:rsid w:val="009563C2"/>
    <w:rsid w:val="009A4F2F"/>
    <w:rsid w:val="009C4C45"/>
    <w:rsid w:val="00B02CBF"/>
    <w:rsid w:val="00B326FB"/>
    <w:rsid w:val="00B36392"/>
    <w:rsid w:val="00B70315"/>
    <w:rsid w:val="00B843F4"/>
    <w:rsid w:val="00BE38AF"/>
    <w:rsid w:val="00CA6174"/>
    <w:rsid w:val="00CB17F2"/>
    <w:rsid w:val="00CE4F12"/>
    <w:rsid w:val="00D440ED"/>
    <w:rsid w:val="00D63242"/>
    <w:rsid w:val="00DE7CC0"/>
    <w:rsid w:val="00E8011B"/>
    <w:rsid w:val="00EA30A5"/>
    <w:rsid w:val="00EF2DEC"/>
    <w:rsid w:val="00F32BCD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0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0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2016-03-21T10:24:00Z</cp:lastPrinted>
  <dcterms:created xsi:type="dcterms:W3CDTF">2019-11-05T10:06:00Z</dcterms:created>
  <dcterms:modified xsi:type="dcterms:W3CDTF">2019-11-05T10:17:00Z</dcterms:modified>
</cp:coreProperties>
</file>