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71" w:rsidRPr="00AD6EAE" w:rsidRDefault="00AD6EAE" w:rsidP="00AD6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Pr="00AD6EAE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AD6EAE" w:rsidRDefault="00AD6EAE" w:rsidP="00927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приказом департамента образования</w:t>
      </w:r>
    </w:p>
    <w:p w:rsidR="00AD6EAE" w:rsidRDefault="00AD6EAE" w:rsidP="00AD6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и науки Брянской области</w:t>
      </w:r>
    </w:p>
    <w:p w:rsidR="00AD6EAE" w:rsidRPr="00AD6EAE" w:rsidRDefault="00AD6EAE" w:rsidP="00AD6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от 04.05.2022 № 569</w:t>
      </w:r>
      <w:bookmarkStart w:id="0" w:name="_GoBack"/>
      <w:bookmarkEnd w:id="0"/>
    </w:p>
    <w:p w:rsidR="00927571" w:rsidRPr="00AD6EAE" w:rsidRDefault="00927571" w:rsidP="009275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4345C" w:rsidRDefault="00E4345C" w:rsidP="0013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</w:p>
    <w:p w:rsidR="00E4345C" w:rsidRDefault="00E4345C" w:rsidP="0013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о</w:t>
      </w:r>
      <w:r w:rsidR="00135EC7" w:rsidRPr="00283D74">
        <w:rPr>
          <w:rFonts w:ascii="Times New Roman" w:hAnsi="Times New Roman" w:cs="Times New Roman"/>
          <w:b/>
          <w:bCs/>
          <w:sz w:val="28"/>
          <w:szCs w:val="28"/>
        </w:rPr>
        <w:t>бобщени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135EC7" w:rsidRPr="00283D74">
        <w:rPr>
          <w:rFonts w:ascii="Times New Roman" w:hAnsi="Times New Roman" w:cs="Times New Roman"/>
          <w:b/>
          <w:bCs/>
          <w:sz w:val="28"/>
          <w:szCs w:val="28"/>
        </w:rPr>
        <w:t xml:space="preserve"> правоприменительной практики</w:t>
      </w:r>
    </w:p>
    <w:p w:rsidR="00135EC7" w:rsidRPr="00283D74" w:rsidRDefault="00E4345C" w:rsidP="00135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департамента образования и науки Брянской области при осуществлении федерального государственного контроля (надзора) в сфере образования во втором полугодии</w:t>
      </w:r>
      <w:r w:rsidR="001A5182" w:rsidRPr="00283D74">
        <w:rPr>
          <w:rFonts w:ascii="Times New Roman" w:hAnsi="Times New Roman" w:cs="Times New Roman"/>
          <w:b/>
          <w:bCs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931308" w:rsidRPr="00C62BD1" w:rsidRDefault="00931308" w:rsidP="00135EC7">
      <w:pPr>
        <w:autoSpaceDE w:val="0"/>
        <w:autoSpaceDN w:val="0"/>
        <w:adjustRightInd w:val="0"/>
        <w:spacing w:after="0" w:line="360" w:lineRule="auto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3383" w:rsidRPr="00143383" w:rsidRDefault="00E4345C" w:rsidP="00143383">
      <w:pPr>
        <w:tabs>
          <w:tab w:val="center" w:pos="5102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Доклад о результатах обобщения правоприменительной практики департамента образования и науки Брянской области при осуществлении федерального государственного контроля (надзора) в сфере образования во втором полугодии 2021 года</w:t>
      </w:r>
      <w:r w:rsidR="00143383" w:rsidRPr="00143383">
        <w:rPr>
          <w:rFonts w:ascii="Times New Roman" w:hAnsi="Times New Roman" w:cs="Times New Roman"/>
          <w:bCs/>
          <w:sz w:val="28"/>
          <w:szCs w:val="28"/>
        </w:rPr>
        <w:t xml:space="preserve"> подготовлен  в целях реализации  статьи 47 Федерального закона от 31.07.2020 № 248-ФЗ «О государственном контроле (надзоре) и муниципальном контроле в Российской Федерации», пункта 15 постановления Правительства Российской Федерации от 25.06.2021 № 997 «Об утверждении Положения о</w:t>
      </w:r>
      <w:proofErr w:type="gramEnd"/>
      <w:r w:rsidR="00143383" w:rsidRPr="00143383">
        <w:rPr>
          <w:rFonts w:ascii="Times New Roman" w:hAnsi="Times New Roman" w:cs="Times New Roman"/>
          <w:bCs/>
          <w:sz w:val="28"/>
          <w:szCs w:val="28"/>
        </w:rPr>
        <w:t xml:space="preserve"> федеральном государственном </w:t>
      </w:r>
      <w:proofErr w:type="gramStart"/>
      <w:r w:rsidR="00143383" w:rsidRPr="00143383">
        <w:rPr>
          <w:rFonts w:ascii="Times New Roman" w:hAnsi="Times New Roman" w:cs="Times New Roman"/>
          <w:bCs/>
          <w:sz w:val="28"/>
          <w:szCs w:val="28"/>
        </w:rPr>
        <w:t>контроле</w:t>
      </w:r>
      <w:proofErr w:type="gramEnd"/>
      <w:r w:rsidR="00143383" w:rsidRPr="00143383">
        <w:rPr>
          <w:rFonts w:ascii="Times New Roman" w:hAnsi="Times New Roman" w:cs="Times New Roman"/>
          <w:bCs/>
          <w:sz w:val="28"/>
          <w:szCs w:val="28"/>
        </w:rPr>
        <w:t xml:space="preserve"> (надзоре) в сфере образования».</w:t>
      </w:r>
    </w:p>
    <w:p w:rsidR="00C965FB" w:rsidRPr="00135EC7" w:rsidRDefault="00143383" w:rsidP="00C965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383">
        <w:rPr>
          <w:rFonts w:ascii="Times New Roman" w:hAnsi="Times New Roman" w:cs="Times New Roman"/>
          <w:sz w:val="28"/>
          <w:szCs w:val="28"/>
        </w:rPr>
        <w:t>С 1 июля 2021 года в соответствии со статьей 93 Закона об образовании (в редакции Федерального закона от 11.06.2021 № 170-ФЗ «О внесении изменений в отдельные законодательные акты Российской Федерации в связи</w:t>
      </w:r>
      <w:proofErr w:type="gramEnd"/>
      <w:r w:rsidRPr="00143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3383">
        <w:rPr>
          <w:rFonts w:ascii="Times New Roman" w:hAnsi="Times New Roman" w:cs="Times New Roman"/>
          <w:sz w:val="28"/>
          <w:szCs w:val="28"/>
        </w:rPr>
        <w:t xml:space="preserve">с принятием Федерального закона «О государственном контроле (надзоре) и муниципальном контроле в Российской Федерации») </w:t>
      </w:r>
      <w:r w:rsidR="00C965FB">
        <w:rPr>
          <w:rFonts w:ascii="Times New Roman" w:hAnsi="Times New Roman" w:cs="Times New Roman"/>
          <w:sz w:val="28"/>
          <w:szCs w:val="28"/>
        </w:rPr>
        <w:t>г</w:t>
      </w:r>
      <w:r w:rsidR="00C965FB" w:rsidRPr="00135EC7">
        <w:rPr>
          <w:rFonts w:ascii="Times New Roman" w:hAnsi="Times New Roman" w:cs="Times New Roman"/>
          <w:sz w:val="28"/>
          <w:szCs w:val="28"/>
        </w:rPr>
        <w:t>осударственный контроль (надзор) 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исполнительной власти субъектов Российской Федерации полномочий в сфере образования, государственный контроль (надзор) за реализацией органами местного самоуправления полномочий в сфере образования.</w:t>
      </w:r>
      <w:proofErr w:type="gramEnd"/>
    </w:p>
    <w:p w:rsidR="00143383" w:rsidRPr="00143383" w:rsidRDefault="00C965FB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3383" w:rsidRPr="00143383">
        <w:rPr>
          <w:rFonts w:ascii="Times New Roman" w:hAnsi="Times New Roman" w:cs="Times New Roman"/>
          <w:sz w:val="28"/>
          <w:szCs w:val="28"/>
        </w:rPr>
        <w:t>епартамент образования и науки Брянской области осуществляет переданные Российской Федерацией полномочия по федеральному государственному контролю (надзору)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5EC7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35EC7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5EC7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5EC7">
        <w:rPr>
          <w:rFonts w:ascii="Times New Roman" w:hAnsi="Times New Roman" w:cs="Times New Roman"/>
          <w:sz w:val="28"/>
          <w:szCs w:val="28"/>
        </w:rPr>
        <w:t>) за реализацией органами местного самоуправления полномочий в сфере образования</w:t>
      </w:r>
      <w:r w:rsidR="00143383" w:rsidRPr="00143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383" w:rsidRPr="00143383" w:rsidRDefault="00143383" w:rsidP="0014338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>Осуществление федерального государственного контроля (надзора) в сфере образования регламентировано: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31.07.2020 № 248-ФЗ «О государственном контроле (надзоре) и муниципальном контроле в Российской Федерации» (Федеральный закон № 248-ФЗ);</w:t>
      </w:r>
    </w:p>
    <w:p w:rsidR="00143383" w:rsidRPr="00143383" w:rsidRDefault="00143383" w:rsidP="00143383">
      <w:pPr>
        <w:pStyle w:val="a3"/>
        <w:spacing w:line="276" w:lineRule="auto"/>
        <w:ind w:left="0" w:firstLine="540"/>
        <w:rPr>
          <w:rFonts w:cs="Times New Roman"/>
          <w:color w:val="000000"/>
          <w:szCs w:val="28"/>
        </w:rPr>
      </w:pPr>
      <w:r w:rsidRPr="00143383">
        <w:rPr>
          <w:rFonts w:cs="Times New Roman"/>
          <w:color w:val="000000"/>
          <w:szCs w:val="28"/>
        </w:rPr>
        <w:t>Федеральным законом от 29.12.2012 № 273-ФЗ «Об образовании в Российской Федерации»;</w:t>
      </w:r>
    </w:p>
    <w:p w:rsidR="00143383" w:rsidRDefault="00143383" w:rsidP="00143383">
      <w:pPr>
        <w:pStyle w:val="a3"/>
        <w:spacing w:line="276" w:lineRule="auto"/>
        <w:ind w:left="0" w:firstLine="540"/>
        <w:rPr>
          <w:rFonts w:cs="Times New Roman"/>
          <w:szCs w:val="28"/>
        </w:rPr>
      </w:pPr>
      <w:r w:rsidRPr="00143383">
        <w:rPr>
          <w:rFonts w:cs="Times New Roman"/>
          <w:szCs w:val="28"/>
        </w:rPr>
        <w:t>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997.</w:t>
      </w:r>
    </w:p>
    <w:p w:rsidR="00143383" w:rsidRPr="00143383" w:rsidRDefault="00143383" w:rsidP="00143383">
      <w:pPr>
        <w:pStyle w:val="a3"/>
        <w:spacing w:line="276" w:lineRule="auto"/>
        <w:ind w:left="0" w:firstLine="540"/>
        <w:rPr>
          <w:rFonts w:cs="Times New Roman"/>
          <w:szCs w:val="28"/>
        </w:rPr>
      </w:pPr>
      <w:r w:rsidRPr="00143383">
        <w:rPr>
          <w:rFonts w:cs="Times New Roman"/>
          <w:szCs w:val="28"/>
        </w:rPr>
        <w:t>Предметом федерального государственного контроля (надзора) в сфере образования являются: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</w:t>
      </w:r>
      <w:proofErr w:type="spellStart"/>
      <w:r w:rsidRPr="00143383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143383">
        <w:rPr>
          <w:rFonts w:ascii="Times New Roman" w:hAnsi="Times New Roman" w:cs="Times New Roman"/>
          <w:sz w:val="28"/>
          <w:szCs w:val="28"/>
        </w:rPr>
        <w:t xml:space="preserve"> показателей;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(надзорных) мероприятий.</w:t>
      </w:r>
    </w:p>
    <w:p w:rsidR="00143383" w:rsidRPr="00143383" w:rsidRDefault="00143383" w:rsidP="00143383">
      <w:pPr>
        <w:pStyle w:val="a3"/>
        <w:spacing w:line="276" w:lineRule="auto"/>
        <w:ind w:left="0" w:firstLine="540"/>
        <w:rPr>
          <w:rFonts w:cs="Times New Roman"/>
          <w:szCs w:val="28"/>
        </w:rPr>
      </w:pPr>
      <w:proofErr w:type="gramStart"/>
      <w:r w:rsidRPr="00143383">
        <w:rPr>
          <w:rFonts w:cs="Times New Roman"/>
          <w:szCs w:val="28"/>
        </w:rPr>
        <w:t>В соответствии с 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 (далее - Положение о федеральном государственном контроле (надзоре) в сфере образования), объект</w:t>
      </w:r>
      <w:r w:rsidR="007A4C6D">
        <w:rPr>
          <w:rFonts w:cs="Times New Roman"/>
          <w:szCs w:val="28"/>
        </w:rPr>
        <w:t>ом</w:t>
      </w:r>
      <w:r w:rsidRPr="00143383">
        <w:rPr>
          <w:rFonts w:cs="Times New Roman"/>
          <w:szCs w:val="28"/>
        </w:rPr>
        <w:t xml:space="preserve"> федерального</w:t>
      </w:r>
      <w:r w:rsidRPr="00143383">
        <w:rPr>
          <w:rFonts w:cs="Times New Roman"/>
          <w:szCs w:val="28"/>
          <w:shd w:val="clear" w:color="auto" w:fill="FFFFFF"/>
        </w:rPr>
        <w:t xml:space="preserve"> </w:t>
      </w:r>
      <w:r w:rsidRPr="00143383">
        <w:rPr>
          <w:rFonts w:cs="Times New Roman"/>
          <w:szCs w:val="28"/>
        </w:rPr>
        <w:t>государственного контроля (надзора) в сфере образования явля</w:t>
      </w:r>
      <w:r w:rsidR="00897F81">
        <w:rPr>
          <w:rFonts w:cs="Times New Roman"/>
          <w:szCs w:val="28"/>
        </w:rPr>
        <w:t>е</w:t>
      </w:r>
      <w:r w:rsidRPr="00143383">
        <w:rPr>
          <w:rFonts w:cs="Times New Roman"/>
          <w:szCs w:val="28"/>
        </w:rPr>
        <w:t>тс</w:t>
      </w:r>
      <w:r w:rsidR="00897F81">
        <w:rPr>
          <w:rFonts w:cs="Times New Roman"/>
          <w:szCs w:val="28"/>
        </w:rPr>
        <w:t xml:space="preserve">я образовательная деятельность </w:t>
      </w:r>
      <w:r w:rsidRPr="00143383">
        <w:rPr>
          <w:rFonts w:cs="Times New Roman"/>
          <w:szCs w:val="28"/>
        </w:rPr>
        <w:t xml:space="preserve">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Брянской области. </w:t>
      </w:r>
      <w:proofErr w:type="gramEnd"/>
    </w:p>
    <w:p w:rsidR="00143383" w:rsidRPr="00897F81" w:rsidRDefault="00143383" w:rsidP="00630F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сфере образования осуществляется на основе управления рисками причинения вреда (ущерба) охраняемым законом ценностям. </w:t>
      </w:r>
    </w:p>
    <w:p w:rsidR="00143383" w:rsidRDefault="00143383" w:rsidP="00143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Объекты федерального государственного контроля (надзора) в сфере образования подлежат отнесению к категориям высокого, среднего и низкого риска причинения вреда (ущерба) охраняемым законом ценностям (далее - категории риска). </w:t>
      </w:r>
    </w:p>
    <w:p w:rsidR="00B67C9B" w:rsidRDefault="00143383" w:rsidP="00143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83">
        <w:rPr>
          <w:rFonts w:ascii="Times New Roman" w:hAnsi="Times New Roman" w:cs="Times New Roman"/>
          <w:sz w:val="28"/>
          <w:szCs w:val="28"/>
        </w:rPr>
        <w:t xml:space="preserve">Отнесение объекта федерального государственного контроля (надзора) в сфере образования к одной из категорий риска осуществляется </w:t>
      </w:r>
      <w:r w:rsidR="007A4C6D">
        <w:rPr>
          <w:rFonts w:ascii="Times New Roman" w:hAnsi="Times New Roman" w:cs="Times New Roman"/>
          <w:sz w:val="28"/>
          <w:szCs w:val="28"/>
        </w:rPr>
        <w:t>Д</w:t>
      </w:r>
      <w:r w:rsidRPr="00143383">
        <w:rPr>
          <w:rFonts w:ascii="Times New Roman" w:hAnsi="Times New Roman" w:cs="Times New Roman"/>
          <w:sz w:val="28"/>
          <w:szCs w:val="28"/>
        </w:rPr>
        <w:t xml:space="preserve">епартаментом ежегодно на основе сопоставления его характеристик с </w:t>
      </w:r>
      <w:r w:rsidRPr="0014338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утвержденными </w:t>
      </w:r>
      <w:hyperlink r:id="rId9" w:history="1">
        <w:r w:rsidRPr="00143383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143383">
        <w:rPr>
          <w:rFonts w:ascii="Times New Roman" w:hAnsi="Times New Roman" w:cs="Times New Roman"/>
          <w:sz w:val="28"/>
          <w:szCs w:val="28"/>
        </w:rPr>
        <w:t xml:space="preserve"> отнесения объектов </w:t>
      </w:r>
      <w:r w:rsidR="00B67C9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143383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="00B67C9B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143383">
        <w:rPr>
          <w:rFonts w:ascii="Times New Roman" w:hAnsi="Times New Roman" w:cs="Times New Roman"/>
          <w:sz w:val="28"/>
          <w:szCs w:val="28"/>
        </w:rPr>
        <w:t xml:space="preserve"> к категориям риска. </w:t>
      </w:r>
    </w:p>
    <w:p w:rsidR="00F1564C" w:rsidRDefault="00F1564C" w:rsidP="00F1564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от контролируемого лица в </w:t>
      </w:r>
      <w:r w:rsidR="007A4C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сведений о соответствии объекта государственного контроля (надзора) </w:t>
      </w:r>
      <w:hyperlink r:id="rId10" w:history="1">
        <w:r w:rsidRPr="00F1564C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отнесения объектов государственного контроля (надзора) к категориям риска иной категории риска </w:t>
      </w:r>
      <w:r w:rsidR="007A4C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 в течение 5 рабочих дней со дня поступления указанных сведений принимает решение об изменении категории риска такого объекта.</w:t>
      </w:r>
    </w:p>
    <w:p w:rsidR="00143383" w:rsidRPr="00143383" w:rsidRDefault="00143383" w:rsidP="001433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338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C4F2F">
        <w:rPr>
          <w:rFonts w:ascii="Times New Roman" w:hAnsi="Times New Roman" w:cs="Times New Roman"/>
          <w:color w:val="000000"/>
          <w:sz w:val="28"/>
          <w:szCs w:val="28"/>
        </w:rPr>
        <w:t xml:space="preserve">о втором полугодии </w:t>
      </w:r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 2021 год</w:t>
      </w:r>
      <w:r w:rsidR="006C4F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7 Положения о федеральном государственном контроле (надзоре) в сфере образования объекты федерального государственного контроля (надзора) в сфере образования были отнесены к категориям риска причинения вреда (ущерба) охраняемым законом ценностям на основе сопоставления их характеристик с критериями отнесения указанных объектов к категориям риска причинения вреда (ущерба) охраняемым законом ценностям, указанными в приложении</w:t>
      </w:r>
      <w:proofErr w:type="gramEnd"/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 № 1 к Положению. </w:t>
      </w:r>
    </w:p>
    <w:p w:rsidR="00263CD4" w:rsidRPr="00263CD4" w:rsidRDefault="00263CD4" w:rsidP="00263CD4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D4">
        <w:rPr>
          <w:rFonts w:ascii="Times New Roman" w:hAnsi="Times New Roman" w:cs="Times New Roman"/>
          <w:sz w:val="28"/>
          <w:szCs w:val="28"/>
        </w:rPr>
        <w:t>Приказом департамента образования и науки Брянской области от 29.09.2021г. № 1391 утверждены перечни объектов федерального государственного контроля (надзора) в сфере образования, отнесенных  к категориям высокого, среднего и низкого риска. Согласно данному приказу объектами контроля являются 1130 организаций, которые отнесены к следующим категориям риска: низкий риск – 1054 объекта, средний риск – 76 объектов, высокий риск – объекты отсутствуют.</w:t>
      </w:r>
    </w:p>
    <w:p w:rsidR="00143383" w:rsidRPr="00143383" w:rsidRDefault="00143383" w:rsidP="00263C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3 статьи 46 Федерального закона № 248-ФЗ </w:t>
      </w:r>
      <w:r w:rsidR="002E0AE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43383">
        <w:rPr>
          <w:rFonts w:ascii="Times New Roman" w:hAnsi="Times New Roman" w:cs="Times New Roman"/>
          <w:color w:val="000000"/>
          <w:sz w:val="28"/>
          <w:szCs w:val="28"/>
        </w:rPr>
        <w:t xml:space="preserve">еречни объектов федерального государственного контроля (надзора) в сфере образования, отнесенных к </w:t>
      </w:r>
      <w:r w:rsidR="00482EB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соответствующим </w:t>
      </w:r>
      <w:r w:rsidRPr="00143383">
        <w:rPr>
          <w:rFonts w:ascii="Times New Roman" w:hAnsi="Times New Roman" w:cs="Times New Roman"/>
          <w:color w:val="000000"/>
          <w:sz w:val="28"/>
          <w:szCs w:val="28"/>
        </w:rPr>
        <w:t>категориям риска, а также изменения в указанные перечни размещены на официальном сайте департамента образования и науки Брянской области в информационно-телекоммуникационной сети «Интернет»</w:t>
      </w:r>
      <w:r w:rsidRPr="001433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43383">
        <w:rPr>
          <w:rFonts w:ascii="Times New Roman" w:hAnsi="Times New Roman" w:cs="Times New Roman"/>
          <w:bCs/>
          <w:sz w:val="28"/>
          <w:szCs w:val="28"/>
        </w:rPr>
        <w:t>(</w:t>
      </w:r>
      <w:hyperlink r:id="rId11" w:history="1">
        <w:r w:rsidRPr="00143383">
          <w:rPr>
            <w:rStyle w:val="a9"/>
            <w:rFonts w:ascii="Times New Roman" w:hAnsi="Times New Roman" w:cs="Times New Roman"/>
            <w:bCs/>
            <w:sz w:val="28"/>
            <w:szCs w:val="28"/>
          </w:rPr>
          <w:t>http://www.hq.b-edu.ru/</w:t>
        </w:r>
      </w:hyperlink>
      <w:r w:rsidRPr="00143383">
        <w:rPr>
          <w:rFonts w:ascii="Times New Roman" w:hAnsi="Times New Roman" w:cs="Times New Roman"/>
          <w:bCs/>
          <w:sz w:val="28"/>
          <w:szCs w:val="28"/>
        </w:rPr>
        <w:t>).</w:t>
      </w:r>
    </w:p>
    <w:p w:rsidR="00143383" w:rsidRPr="00630F68" w:rsidRDefault="00143383" w:rsidP="00263CD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383">
        <w:rPr>
          <w:rFonts w:ascii="Times New Roman" w:hAnsi="Times New Roman" w:cs="Times New Roman"/>
          <w:bCs/>
          <w:sz w:val="28"/>
          <w:szCs w:val="28"/>
        </w:rPr>
        <w:t xml:space="preserve">Информация на официальном сайте </w:t>
      </w:r>
      <w:r w:rsidR="007A4C6D">
        <w:rPr>
          <w:rFonts w:ascii="Times New Roman" w:hAnsi="Times New Roman" w:cs="Times New Roman"/>
          <w:bCs/>
          <w:sz w:val="28"/>
          <w:szCs w:val="28"/>
        </w:rPr>
        <w:t>Д</w:t>
      </w:r>
      <w:r w:rsidRPr="00143383">
        <w:rPr>
          <w:rFonts w:ascii="Times New Roman" w:hAnsi="Times New Roman" w:cs="Times New Roman"/>
          <w:bCs/>
          <w:sz w:val="28"/>
          <w:szCs w:val="28"/>
        </w:rPr>
        <w:t xml:space="preserve">епартамента в разделе «Деятельность по переданным полномочиям» была приведена в соответствие со статьей 46 Федерального закона от 31.07.2020 №248-ФЗ «О государственном контроле (надзоре) и муниципальном контроле в Российской Федерации». </w:t>
      </w:r>
    </w:p>
    <w:p w:rsidR="00FC778F" w:rsidRPr="00630F68" w:rsidRDefault="00FC778F" w:rsidP="00263C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CD4" w:rsidRDefault="00327CD4" w:rsidP="00327CD4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E9F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во втором полугодии 2021 года </w:t>
      </w:r>
      <w:r w:rsidRPr="00777E9F">
        <w:rPr>
          <w:rFonts w:ascii="Times New Roman" w:hAnsi="Times New Roman" w:cs="Times New Roman"/>
          <w:sz w:val="28"/>
          <w:szCs w:val="28"/>
        </w:rPr>
        <w:t>было проведено</w:t>
      </w:r>
      <w:r w:rsidRPr="00214649">
        <w:rPr>
          <w:rFonts w:ascii="Times New Roman" w:hAnsi="Times New Roman" w:cs="Times New Roman"/>
          <w:sz w:val="28"/>
          <w:szCs w:val="28"/>
        </w:rPr>
        <w:t xml:space="preserve"> </w:t>
      </w:r>
      <w:r w:rsidRPr="00263CD4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контрольное (надзорное) мероприятие в рамках федерального государственного контроля (надзора) в сфере образования</w:t>
      </w:r>
      <w:r w:rsidRPr="00263C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777E9F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 xml:space="preserve">плановых контрольных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(надзорных) мероприятия  и  1 – внеплановое (основание: </w:t>
      </w:r>
      <w:r w:rsidR="00FE7523">
        <w:rPr>
          <w:rFonts w:ascii="Times New Roman" w:hAnsi="Times New Roman" w:cs="Times New Roman"/>
          <w:sz w:val="28"/>
          <w:szCs w:val="28"/>
        </w:rPr>
        <w:t xml:space="preserve">истечение срока </w:t>
      </w:r>
      <w:r w:rsidRPr="00327CD4">
        <w:rPr>
          <w:rFonts w:ascii="Times New Roman" w:hAnsi="Times New Roman" w:cs="Times New Roman"/>
          <w:sz w:val="28"/>
          <w:szCs w:val="28"/>
        </w:rPr>
        <w:t>исполнени</w:t>
      </w:r>
      <w:r w:rsidR="00FE7523">
        <w:rPr>
          <w:rFonts w:ascii="Times New Roman" w:hAnsi="Times New Roman" w:cs="Times New Roman"/>
          <w:sz w:val="28"/>
          <w:szCs w:val="28"/>
        </w:rPr>
        <w:t>я</w:t>
      </w:r>
      <w:r w:rsidRPr="00327CD4">
        <w:rPr>
          <w:rFonts w:ascii="Times New Roman" w:hAnsi="Times New Roman" w:cs="Times New Roman"/>
          <w:sz w:val="28"/>
          <w:szCs w:val="28"/>
        </w:rPr>
        <w:t xml:space="preserve"> </w:t>
      </w:r>
      <w:r w:rsidR="00FE7523">
        <w:rPr>
          <w:rFonts w:ascii="Times New Roman" w:hAnsi="Times New Roman" w:cs="Times New Roman"/>
          <w:sz w:val="28"/>
          <w:szCs w:val="28"/>
        </w:rPr>
        <w:t>решения об устранении выявленного нарушения обязательных требований</w:t>
      </w:r>
      <w:r w:rsidRPr="00327CD4">
        <w:rPr>
          <w:rFonts w:ascii="Times New Roman" w:hAnsi="Times New Roman" w:cs="Times New Roman"/>
          <w:sz w:val="28"/>
          <w:szCs w:val="28"/>
        </w:rPr>
        <w:t>)</w:t>
      </w:r>
      <w:r w:rsidRPr="00777E9F">
        <w:rPr>
          <w:rFonts w:ascii="Times New Roman" w:hAnsi="Times New Roman" w:cs="Times New Roman"/>
          <w:sz w:val="28"/>
          <w:szCs w:val="28"/>
        </w:rPr>
        <w:t>.</w:t>
      </w:r>
    </w:p>
    <w:p w:rsidR="00C74327" w:rsidRDefault="00F434CB" w:rsidP="00F434CB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CD4">
        <w:rPr>
          <w:rFonts w:ascii="Times New Roman" w:hAnsi="Times New Roman" w:cs="Times New Roman"/>
          <w:color w:val="000000"/>
          <w:sz w:val="28"/>
          <w:szCs w:val="28"/>
        </w:rPr>
        <w:t xml:space="preserve">Всего во втором полугодии проведено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r w:rsidRPr="00263CD4">
        <w:rPr>
          <w:rFonts w:ascii="Times New Roman" w:hAnsi="Times New Roman" w:cs="Times New Roman"/>
          <w:color w:val="000000"/>
          <w:sz w:val="28"/>
          <w:szCs w:val="28"/>
        </w:rPr>
        <w:t>плановых выездных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(надзорных) мероприятий и 15</w:t>
      </w:r>
      <w:r w:rsidRPr="0026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CD4">
        <w:rPr>
          <w:rFonts w:ascii="Times New Roman" w:hAnsi="Times New Roman" w:cs="Times New Roman"/>
          <w:color w:val="000000"/>
          <w:sz w:val="28"/>
          <w:szCs w:val="28"/>
        </w:rPr>
        <w:t>документарных.</w:t>
      </w:r>
      <w:r w:rsidR="00D63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0F07" w:rsidRDefault="00BD0F07" w:rsidP="00BD0F0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6DB">
        <w:rPr>
          <w:rFonts w:ascii="Times New Roman" w:hAnsi="Times New Roman" w:cs="Times New Roman"/>
          <w:sz w:val="28"/>
          <w:szCs w:val="28"/>
        </w:rPr>
        <w:t xml:space="preserve">По согласованию с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Pr="009526DB">
        <w:rPr>
          <w:rFonts w:ascii="Times New Roman" w:hAnsi="Times New Roman" w:cs="Times New Roman"/>
          <w:sz w:val="28"/>
          <w:szCs w:val="28"/>
        </w:rPr>
        <w:t xml:space="preserve">не были проведены плановые проверки в отношении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9526DB">
        <w:rPr>
          <w:rFonts w:ascii="Times New Roman" w:hAnsi="Times New Roman" w:cs="Times New Roman"/>
          <w:sz w:val="28"/>
          <w:szCs w:val="28"/>
        </w:rPr>
        <w:t xml:space="preserve"> организаций в связи с  отнесением объектов федерального государственного контроля (надзора) в сфере образования к категории низкого риска причинения вреда (ущерба) охраняемым законом ценностям.</w:t>
      </w:r>
    </w:p>
    <w:p w:rsidR="00777E9F" w:rsidRPr="00214649" w:rsidRDefault="008061C8" w:rsidP="00327CD4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июля 2021 года </w:t>
      </w:r>
      <w:r w:rsidR="00777E9F" w:rsidRPr="00777E9F">
        <w:rPr>
          <w:rFonts w:ascii="Times New Roman" w:hAnsi="Times New Roman" w:cs="Times New Roman"/>
          <w:sz w:val="28"/>
          <w:szCs w:val="28"/>
        </w:rPr>
        <w:t xml:space="preserve">контроль соблюдения лицензионных требований к образовательной деятельности проводился в рамках комплексных проверок  по федеральному государственному контролю (надзору) в сфере образования. 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нарушениями лицензионных требований </w:t>
      </w:r>
      <w:r w:rsidR="00786AD1">
        <w:rPr>
          <w:rFonts w:ascii="Times New Roman" w:hAnsi="Times New Roman" w:cs="Times New Roman"/>
          <w:sz w:val="28"/>
          <w:szCs w:val="28"/>
        </w:rPr>
        <w:t xml:space="preserve">к </w:t>
      </w:r>
      <w:r w:rsidRPr="00883EB7">
        <w:rPr>
          <w:rFonts w:ascii="Times New Roman" w:hAnsi="Times New Roman" w:cs="Times New Roman"/>
          <w:sz w:val="28"/>
          <w:szCs w:val="28"/>
        </w:rPr>
        <w:t>образовательной деятельности являются: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>- отсутствие необходимого дополнительного профессионального образования у педагогических работников;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>- отсутствие санитарно-эпидемиологического заключения о соответствии санитарным правилам отдельных зданий, строений, помещений;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>- отсутствие кадров, необходимых для реализации адаптированных образовательных программ;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>-отсутствие у педагогических работников образования по направлению деятельности в образовательной организации;</w:t>
      </w:r>
    </w:p>
    <w:p w:rsidR="00092852" w:rsidRPr="00883EB7" w:rsidRDefault="00092852" w:rsidP="00092852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3EB7">
        <w:rPr>
          <w:rFonts w:ascii="Times New Roman" w:hAnsi="Times New Roman" w:cs="Times New Roman"/>
          <w:sz w:val="28"/>
          <w:szCs w:val="28"/>
        </w:rPr>
        <w:t>- осуществление образовательной деятельности по адресам мест ведения деятельности, не указанным в лицензии на осуществление образовательной деятельности.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923A9">
        <w:rPr>
          <w:rFonts w:ascii="Times New Roman" w:hAnsi="Times New Roman" w:cs="Times New Roman"/>
          <w:bCs/>
          <w:sz w:val="28"/>
          <w:szCs w:val="28"/>
          <w:lang w:bidi="ru-RU"/>
        </w:rPr>
        <w:t>Типичными нарушениями, выявленными в результате проверок</w:t>
      </w:r>
      <w:r w:rsidR="00786AD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соблюдения обязательных требований, установленных законодательством об образовании (без учета лицензионных требований к образовательной деятельности)</w:t>
      </w:r>
      <w:r w:rsidRPr="00A923A9">
        <w:rPr>
          <w:rFonts w:ascii="Times New Roman" w:hAnsi="Times New Roman" w:cs="Times New Roman"/>
          <w:bCs/>
          <w:sz w:val="28"/>
          <w:szCs w:val="28"/>
          <w:lang w:bidi="ru-RU"/>
        </w:rPr>
        <w:t>, являлись: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923A9">
        <w:rPr>
          <w:rFonts w:ascii="Times New Roman" w:hAnsi="Times New Roman" w:cs="Times New Roman"/>
          <w:bCs/>
          <w:sz w:val="28"/>
          <w:szCs w:val="28"/>
          <w:lang w:bidi="ru-RU"/>
        </w:rPr>
        <w:t>нарушение требований к наличию, содержанию, разработке и принятию локальных нормативных актов;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 xml:space="preserve">нарушение порядка и правил </w:t>
      </w:r>
      <w:proofErr w:type="gramStart"/>
      <w:r w:rsidRPr="00A923A9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A923A9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образовательную организацию;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нарушения обязательных требований законодательства Российской Федерации, связанные с размещением информац</w:t>
      </w:r>
      <w:r w:rsidR="00786AD1">
        <w:rPr>
          <w:rFonts w:ascii="Times New Roman" w:hAnsi="Times New Roman" w:cs="Times New Roman"/>
          <w:sz w:val="28"/>
          <w:szCs w:val="28"/>
        </w:rPr>
        <w:t>ии на официальном сайте</w:t>
      </w:r>
      <w:r w:rsidRPr="00A923A9">
        <w:rPr>
          <w:rFonts w:ascii="Times New Roman" w:hAnsi="Times New Roman" w:cs="Times New Roman"/>
          <w:sz w:val="28"/>
          <w:szCs w:val="28"/>
        </w:rPr>
        <w:t>;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нарушение правил оказания платных образовательных услуг;</w:t>
      </w:r>
    </w:p>
    <w:p w:rsid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полнота заполнения ФИС ФРДО.</w:t>
      </w:r>
    </w:p>
    <w:p w:rsidR="00C0626C" w:rsidRPr="001B5ECB" w:rsidRDefault="00C0626C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5ECB">
        <w:rPr>
          <w:rFonts w:ascii="Times New Roman" w:hAnsi="Times New Roman" w:cs="Times New Roman"/>
          <w:sz w:val="28"/>
          <w:szCs w:val="28"/>
        </w:rPr>
        <w:lastRenderedPageBreak/>
        <w:t>В части соблюдения обязательных требований к содержанию, разработке и принятию локальных нормативных актов</w:t>
      </w:r>
      <w:r w:rsidR="001B5ECB" w:rsidRPr="001B5ECB">
        <w:rPr>
          <w:rFonts w:ascii="Times New Roman" w:hAnsi="Times New Roman" w:cs="Times New Roman"/>
          <w:sz w:val="28"/>
          <w:szCs w:val="28"/>
        </w:rPr>
        <w:t>, нарушения порядка и правил приема обучающихся в образовательную организацию, нарушения правил оказания платных образовательных услуг</w:t>
      </w:r>
      <w:r w:rsidRPr="001B5E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B5ECB" w:rsidRPr="001B5ECB">
        <w:rPr>
          <w:rFonts w:ascii="Times New Roman" w:hAnsi="Times New Roman" w:cs="Times New Roman"/>
          <w:sz w:val="28"/>
          <w:szCs w:val="28"/>
        </w:rPr>
        <w:t xml:space="preserve">я допущены </w:t>
      </w:r>
      <w:proofErr w:type="gramStart"/>
      <w:r w:rsidR="001B5ECB" w:rsidRPr="001B5ECB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="001B5ECB" w:rsidRPr="001B5ECB">
        <w:rPr>
          <w:rFonts w:ascii="Times New Roman" w:hAnsi="Times New Roman" w:cs="Times New Roman"/>
          <w:sz w:val="28"/>
          <w:szCs w:val="28"/>
        </w:rPr>
        <w:t xml:space="preserve"> </w:t>
      </w:r>
      <w:r w:rsidRPr="001B5ECB">
        <w:rPr>
          <w:rFonts w:ascii="Times New Roman" w:hAnsi="Times New Roman" w:cs="Times New Roman"/>
          <w:sz w:val="28"/>
          <w:szCs w:val="28"/>
        </w:rPr>
        <w:t>правов</w:t>
      </w:r>
      <w:r w:rsidR="001B5ECB" w:rsidRPr="001B5ECB">
        <w:rPr>
          <w:rFonts w:ascii="Times New Roman" w:hAnsi="Times New Roman" w:cs="Times New Roman"/>
          <w:sz w:val="28"/>
          <w:szCs w:val="28"/>
        </w:rPr>
        <w:t>ой</w:t>
      </w:r>
      <w:r w:rsidRPr="001B5ECB">
        <w:rPr>
          <w:rFonts w:ascii="Times New Roman" w:hAnsi="Times New Roman" w:cs="Times New Roman"/>
          <w:sz w:val="28"/>
          <w:szCs w:val="28"/>
        </w:rPr>
        <w:t xml:space="preserve"> не</w:t>
      </w:r>
      <w:r w:rsidR="001B5ECB" w:rsidRPr="001B5ECB">
        <w:rPr>
          <w:rFonts w:ascii="Times New Roman" w:hAnsi="Times New Roman" w:cs="Times New Roman"/>
          <w:sz w:val="28"/>
          <w:szCs w:val="28"/>
        </w:rPr>
        <w:t>компетентности</w:t>
      </w:r>
      <w:r w:rsidRPr="001B5ECB">
        <w:rPr>
          <w:rFonts w:ascii="Times New Roman" w:hAnsi="Times New Roman" w:cs="Times New Roman"/>
          <w:sz w:val="28"/>
          <w:szCs w:val="28"/>
        </w:rPr>
        <w:t xml:space="preserve"> руководителей организаций, осуществляющих образовательную деятельность</w:t>
      </w:r>
      <w:r w:rsidR="001B5ECB" w:rsidRPr="001B5ECB">
        <w:rPr>
          <w:rFonts w:ascii="Times New Roman" w:hAnsi="Times New Roman" w:cs="Times New Roman"/>
          <w:sz w:val="28"/>
          <w:szCs w:val="28"/>
        </w:rPr>
        <w:t>.</w:t>
      </w:r>
    </w:p>
    <w:p w:rsidR="001B5ECB" w:rsidRPr="00E2538C" w:rsidRDefault="001B5ECB" w:rsidP="00FB7C1D">
      <w:pPr>
        <w:spacing w:after="0"/>
        <w:ind w:firstLine="601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 w:rsidRPr="00E2538C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>В части соблюдения обязательных требований  информационной открытости  образовательной организации можно выделить следующие причины возникновения нарушений:</w:t>
      </w:r>
    </w:p>
    <w:p w:rsidR="001B5ECB" w:rsidRDefault="001B5ECB" w:rsidP="00FB7C1D">
      <w:pPr>
        <w:pStyle w:val="a3"/>
        <w:spacing w:line="276" w:lineRule="auto"/>
        <w:ind w:left="360" w:firstLine="0"/>
        <w:rPr>
          <w:rFonts w:eastAsia="Courier New" w:cs="Times New Roman"/>
          <w:color w:val="000000" w:themeColor="text1"/>
          <w:szCs w:val="28"/>
        </w:rPr>
      </w:pPr>
      <w:r>
        <w:rPr>
          <w:rFonts w:eastAsia="Courier New" w:cs="Times New Roman"/>
          <w:color w:val="000000" w:themeColor="text1"/>
          <w:szCs w:val="28"/>
        </w:rPr>
        <w:t xml:space="preserve">- </w:t>
      </w:r>
      <w:r w:rsidRPr="00EC6F06">
        <w:rPr>
          <w:rFonts w:eastAsia="Courier New" w:cs="Times New Roman"/>
          <w:color w:val="000000" w:themeColor="text1"/>
          <w:szCs w:val="28"/>
        </w:rPr>
        <w:t>недостато</w:t>
      </w:r>
      <w:r>
        <w:rPr>
          <w:rFonts w:eastAsia="Courier New" w:cs="Times New Roman"/>
          <w:color w:val="000000" w:themeColor="text1"/>
          <w:szCs w:val="28"/>
        </w:rPr>
        <w:t xml:space="preserve">чный административный </w:t>
      </w:r>
      <w:proofErr w:type="gramStart"/>
      <w:r>
        <w:rPr>
          <w:rFonts w:eastAsia="Courier New" w:cs="Times New Roman"/>
          <w:color w:val="000000" w:themeColor="text1"/>
          <w:szCs w:val="28"/>
        </w:rPr>
        <w:t xml:space="preserve">контроль </w:t>
      </w:r>
      <w:r w:rsidRPr="00EC6F06">
        <w:rPr>
          <w:rFonts w:eastAsia="Courier New" w:cs="Times New Roman"/>
          <w:color w:val="000000" w:themeColor="text1"/>
          <w:szCs w:val="28"/>
        </w:rPr>
        <w:t>за</w:t>
      </w:r>
      <w:proofErr w:type="gramEnd"/>
      <w:r w:rsidRPr="00EC6F06">
        <w:rPr>
          <w:rFonts w:eastAsia="Courier New" w:cs="Times New Roman"/>
          <w:color w:val="000000" w:themeColor="text1"/>
          <w:szCs w:val="28"/>
        </w:rPr>
        <w:t xml:space="preserve"> наполнение</w:t>
      </w:r>
      <w:r>
        <w:rPr>
          <w:rFonts w:eastAsia="Courier New" w:cs="Times New Roman"/>
          <w:color w:val="000000" w:themeColor="text1"/>
          <w:szCs w:val="28"/>
        </w:rPr>
        <w:t>м</w:t>
      </w:r>
      <w:r w:rsidRPr="00EC6F06">
        <w:rPr>
          <w:rFonts w:eastAsia="Courier New" w:cs="Times New Roman"/>
          <w:color w:val="000000" w:themeColor="text1"/>
          <w:szCs w:val="28"/>
        </w:rPr>
        <w:t xml:space="preserve"> и обновление</w:t>
      </w:r>
      <w:r>
        <w:rPr>
          <w:rFonts w:eastAsia="Courier New" w:cs="Times New Roman"/>
          <w:color w:val="000000" w:themeColor="text1"/>
          <w:szCs w:val="28"/>
        </w:rPr>
        <w:t>м</w:t>
      </w:r>
      <w:r w:rsidRPr="00EC6F06">
        <w:rPr>
          <w:rFonts w:eastAsia="Courier New" w:cs="Times New Roman"/>
          <w:color w:val="000000" w:themeColor="text1"/>
          <w:szCs w:val="28"/>
        </w:rPr>
        <w:t xml:space="preserve"> соответствующих подразделов специального раздела «Сведения об образовательной организации» официального сайта образовательной организации в информационно-телекоммуникационной сети «Интернет»;</w:t>
      </w:r>
    </w:p>
    <w:p w:rsidR="001B5ECB" w:rsidRDefault="001B5ECB" w:rsidP="00FB7C1D">
      <w:pPr>
        <w:pStyle w:val="a3"/>
        <w:spacing w:line="276" w:lineRule="auto"/>
        <w:ind w:left="360" w:firstLine="0"/>
        <w:rPr>
          <w:rFonts w:eastAsia="Courier New" w:cs="Times New Roman"/>
          <w:color w:val="000000" w:themeColor="text1"/>
          <w:szCs w:val="28"/>
        </w:rPr>
      </w:pPr>
      <w:r>
        <w:rPr>
          <w:rFonts w:eastAsia="Courier New" w:cs="Times New Roman"/>
          <w:color w:val="000000" w:themeColor="text1"/>
          <w:szCs w:val="28"/>
        </w:rPr>
        <w:t xml:space="preserve">- </w:t>
      </w:r>
      <w:r w:rsidRPr="00EC6F06">
        <w:rPr>
          <w:rFonts w:eastAsia="Courier New" w:cs="Times New Roman"/>
          <w:color w:val="000000" w:themeColor="text1"/>
          <w:szCs w:val="28"/>
        </w:rPr>
        <w:t>отсутстви</w:t>
      </w:r>
      <w:r>
        <w:rPr>
          <w:rFonts w:eastAsia="Courier New" w:cs="Times New Roman"/>
          <w:color w:val="000000" w:themeColor="text1"/>
          <w:szCs w:val="28"/>
        </w:rPr>
        <w:t>е</w:t>
      </w:r>
      <w:r w:rsidRPr="00EC6F06">
        <w:rPr>
          <w:rFonts w:eastAsia="Courier New" w:cs="Times New Roman"/>
          <w:color w:val="000000" w:themeColor="text1"/>
          <w:szCs w:val="28"/>
        </w:rPr>
        <w:t xml:space="preserve"> у должностных лиц понимания социальной значимости сайта как инструмента информационной открытости и отсутстви</w:t>
      </w:r>
      <w:r>
        <w:rPr>
          <w:rFonts w:eastAsia="Courier New" w:cs="Times New Roman"/>
          <w:color w:val="000000" w:themeColor="text1"/>
          <w:szCs w:val="28"/>
        </w:rPr>
        <w:t>е</w:t>
      </w:r>
      <w:r w:rsidRPr="00EC6F06">
        <w:rPr>
          <w:rFonts w:eastAsia="Courier New" w:cs="Times New Roman"/>
          <w:color w:val="000000" w:themeColor="text1"/>
          <w:szCs w:val="28"/>
        </w:rPr>
        <w:t xml:space="preserve"> соответствующих стратегических задач деятельности образовательной организации</w:t>
      </w:r>
      <w:r>
        <w:rPr>
          <w:rFonts w:eastAsia="Courier New" w:cs="Times New Roman"/>
          <w:color w:val="000000" w:themeColor="text1"/>
          <w:szCs w:val="28"/>
        </w:rPr>
        <w:t>.</w:t>
      </w:r>
    </w:p>
    <w:p w:rsidR="001B5ECB" w:rsidRPr="00E2538C" w:rsidRDefault="001B5ECB" w:rsidP="00FB7C1D">
      <w:pPr>
        <w:spacing w:after="0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 w:rsidRPr="00E2538C">
        <w:rPr>
          <w:rStyle w:val="FontStyle26"/>
          <w:color w:val="000000" w:themeColor="text1"/>
          <w:sz w:val="28"/>
          <w:szCs w:val="28"/>
        </w:rPr>
        <w:t xml:space="preserve">Невнесение организациями, осуществляющими образовательную деятельность, в </w:t>
      </w:r>
      <w:r w:rsidRPr="00E2538C">
        <w:rPr>
          <w:rStyle w:val="FontStyle26"/>
          <w:rFonts w:cs="Times New Roman"/>
          <w:color w:val="000000" w:themeColor="text1"/>
          <w:sz w:val="28"/>
          <w:szCs w:val="28"/>
        </w:rPr>
        <w:t>федеральную информа</w:t>
      </w:r>
      <w:r w:rsidRPr="00E2538C">
        <w:rPr>
          <w:rStyle w:val="FontStyle26"/>
          <w:color w:val="000000" w:themeColor="text1"/>
          <w:sz w:val="28"/>
          <w:szCs w:val="28"/>
        </w:rPr>
        <w:t xml:space="preserve">ционную систему «Федеральный реестр сведений о </w:t>
      </w:r>
      <w:proofErr w:type="gramStart"/>
      <w:r w:rsidRPr="00E2538C">
        <w:rPr>
          <w:rStyle w:val="FontStyle26"/>
          <w:color w:val="000000" w:themeColor="text1"/>
          <w:sz w:val="28"/>
          <w:szCs w:val="28"/>
        </w:rPr>
        <w:t>документах</w:t>
      </w:r>
      <w:proofErr w:type="gramEnd"/>
      <w:r w:rsidRPr="00E2538C">
        <w:rPr>
          <w:rStyle w:val="FontStyle26"/>
          <w:color w:val="000000" w:themeColor="text1"/>
          <w:sz w:val="28"/>
          <w:szCs w:val="28"/>
        </w:rPr>
        <w:t xml:space="preserve"> об образовании и (или) о квалификации, документах об обучении» сведений о документах об образовании и (или) о квалификации, документах об обучении обусловлено </w:t>
      </w:r>
      <w:r>
        <w:rPr>
          <w:rStyle w:val="FontStyle26"/>
          <w:color w:val="000000" w:themeColor="text1"/>
          <w:sz w:val="28"/>
          <w:szCs w:val="28"/>
        </w:rPr>
        <w:t>следующими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факторами. </w:t>
      </w:r>
    </w:p>
    <w:p w:rsidR="001B5ECB" w:rsidRPr="00E2538C" w:rsidRDefault="001B5ECB" w:rsidP="00FB7C1D">
      <w:pPr>
        <w:spacing w:after="0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>
        <w:rPr>
          <w:rStyle w:val="FontStyle26"/>
          <w:color w:val="000000" w:themeColor="text1"/>
          <w:sz w:val="28"/>
          <w:szCs w:val="28"/>
        </w:rPr>
        <w:t>Во-первых</w:t>
      </w:r>
      <w:r w:rsidRPr="00E2538C">
        <w:rPr>
          <w:rStyle w:val="FontStyle26"/>
          <w:color w:val="000000" w:themeColor="text1"/>
          <w:sz w:val="28"/>
          <w:szCs w:val="28"/>
        </w:rPr>
        <w:t>, большое количество организаций, осуществляющих образовательную деятельность, было реорганизовано путем объединения, и при передач</w:t>
      </w:r>
      <w:r>
        <w:rPr>
          <w:rStyle w:val="FontStyle26"/>
          <w:color w:val="000000" w:themeColor="text1"/>
          <w:sz w:val="28"/>
          <w:szCs w:val="28"/>
        </w:rPr>
        <w:t>е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хранящихся в архивах таких организаций личных дел выпускников часть сведений была утрачена.</w:t>
      </w:r>
    </w:p>
    <w:p w:rsidR="001B5ECB" w:rsidRDefault="001B5ECB" w:rsidP="00FB7C1D">
      <w:pPr>
        <w:autoSpaceDE w:val="0"/>
        <w:autoSpaceDN w:val="0"/>
        <w:adjustRightInd w:val="0"/>
        <w:spacing w:after="0"/>
        <w:ind w:firstLine="708"/>
        <w:jc w:val="both"/>
        <w:rPr>
          <w:rStyle w:val="FontStyle26"/>
          <w:color w:val="000000" w:themeColor="text1"/>
          <w:sz w:val="28"/>
          <w:szCs w:val="28"/>
        </w:rPr>
      </w:pPr>
      <w:r w:rsidRPr="00E2538C">
        <w:rPr>
          <w:rStyle w:val="FontStyle26"/>
          <w:color w:val="000000" w:themeColor="text1"/>
          <w:sz w:val="28"/>
          <w:szCs w:val="28"/>
        </w:rPr>
        <w:t>В</w:t>
      </w:r>
      <w:r w:rsidR="00EA5D25">
        <w:rPr>
          <w:rStyle w:val="FontStyle26"/>
          <w:color w:val="000000" w:themeColor="text1"/>
          <w:sz w:val="28"/>
          <w:szCs w:val="28"/>
        </w:rPr>
        <w:t>о-вторых,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в организациях, осуществляющих образовательную деятельность, </w:t>
      </w:r>
      <w:r w:rsidR="00EA5D25">
        <w:rPr>
          <w:rStyle w:val="FontStyle26"/>
          <w:color w:val="000000" w:themeColor="text1"/>
          <w:sz w:val="28"/>
          <w:szCs w:val="28"/>
        </w:rPr>
        <w:t xml:space="preserve">отсутствовали </w:t>
      </w:r>
      <w:r w:rsidRPr="00E2538C">
        <w:rPr>
          <w:rStyle w:val="FontStyle26"/>
          <w:color w:val="000000" w:themeColor="text1"/>
          <w:sz w:val="28"/>
          <w:szCs w:val="28"/>
        </w:rPr>
        <w:t>сведени</w:t>
      </w:r>
      <w:r w:rsidR="00EA5D25">
        <w:rPr>
          <w:rStyle w:val="FontStyle26"/>
          <w:color w:val="000000" w:themeColor="text1"/>
          <w:sz w:val="28"/>
          <w:szCs w:val="28"/>
        </w:rPr>
        <w:t>я</w:t>
      </w:r>
      <w:r w:rsidRPr="00E2538C">
        <w:rPr>
          <w:rStyle w:val="FontStyle26"/>
          <w:color w:val="000000" w:themeColor="text1"/>
          <w:sz w:val="28"/>
          <w:szCs w:val="28"/>
        </w:rPr>
        <w:t xml:space="preserve"> о с</w:t>
      </w:r>
      <w:r w:rsidRPr="00E2538C">
        <w:rPr>
          <w:rFonts w:ascii="Times New Roman" w:hAnsi="Times New Roman" w:cs="Times New Roman"/>
          <w:color w:val="000000" w:themeColor="text1"/>
          <w:sz w:val="28"/>
          <w:szCs w:val="28"/>
        </w:rPr>
        <w:t>траховых номерах индивидуального лицевого счета лиц (для граждан Российской Федерации), которым были выданы документы об образовании с 10 июля 1992 г. по 31 августа 2013 г. включительно, что затрудн</w:t>
      </w:r>
      <w:r w:rsidR="00EA5D25">
        <w:rPr>
          <w:rFonts w:ascii="Times New Roman" w:hAnsi="Times New Roman" w:cs="Times New Roman"/>
          <w:color w:val="000000" w:themeColor="text1"/>
          <w:sz w:val="28"/>
          <w:szCs w:val="28"/>
        </w:rPr>
        <w:t>ило</w:t>
      </w:r>
      <w:r w:rsidRPr="00E25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внесение сведений </w:t>
      </w:r>
      <w:r w:rsidRPr="00E2538C">
        <w:rPr>
          <w:rStyle w:val="FontStyle26"/>
          <w:color w:val="000000" w:themeColor="text1"/>
          <w:sz w:val="28"/>
          <w:szCs w:val="28"/>
        </w:rPr>
        <w:t xml:space="preserve">о </w:t>
      </w:r>
      <w:proofErr w:type="gramStart"/>
      <w:r w:rsidRPr="00E2538C">
        <w:rPr>
          <w:rStyle w:val="FontStyle26"/>
          <w:color w:val="000000" w:themeColor="text1"/>
          <w:sz w:val="28"/>
          <w:szCs w:val="28"/>
        </w:rPr>
        <w:t>документах</w:t>
      </w:r>
      <w:proofErr w:type="gramEnd"/>
      <w:r w:rsidRPr="00E2538C">
        <w:rPr>
          <w:rStyle w:val="FontStyle26"/>
          <w:color w:val="000000" w:themeColor="text1"/>
          <w:sz w:val="28"/>
          <w:szCs w:val="28"/>
        </w:rPr>
        <w:t xml:space="preserve"> об образовании и (или) о квалификации в </w:t>
      </w:r>
      <w:r w:rsidRPr="00E2538C">
        <w:rPr>
          <w:rStyle w:val="FontStyle26"/>
          <w:rFonts w:cs="Times New Roman"/>
          <w:color w:val="000000" w:themeColor="text1"/>
          <w:sz w:val="28"/>
          <w:szCs w:val="28"/>
        </w:rPr>
        <w:t>федеральную информа</w:t>
      </w:r>
      <w:r w:rsidRPr="00E2538C">
        <w:rPr>
          <w:rStyle w:val="FontStyle26"/>
          <w:color w:val="000000" w:themeColor="text1"/>
          <w:sz w:val="28"/>
          <w:szCs w:val="28"/>
        </w:rPr>
        <w:t>ционную систему «Федеральный реестр сведений о документах об образовании и (или) о квалификации, документах об обучении».</w:t>
      </w:r>
    </w:p>
    <w:p w:rsidR="00A923A9" w:rsidRPr="00EA5D25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5D25">
        <w:rPr>
          <w:rFonts w:ascii="Times New Roman" w:hAnsi="Times New Roman" w:cs="Times New Roman"/>
          <w:sz w:val="28"/>
          <w:szCs w:val="28"/>
        </w:rPr>
        <w:t>В результате контрольных (надзорных) мероприятий, проводимых в</w:t>
      </w:r>
      <w:r w:rsidR="00786AD1">
        <w:rPr>
          <w:rFonts w:ascii="Times New Roman" w:hAnsi="Times New Roman" w:cs="Times New Roman"/>
          <w:sz w:val="28"/>
          <w:szCs w:val="28"/>
        </w:rPr>
        <w:t>о втором</w:t>
      </w:r>
      <w:r w:rsidRPr="00EA5D25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786AD1">
        <w:rPr>
          <w:rFonts w:ascii="Times New Roman" w:hAnsi="Times New Roman" w:cs="Times New Roman"/>
          <w:sz w:val="28"/>
          <w:szCs w:val="28"/>
        </w:rPr>
        <w:t>2021 года</w:t>
      </w:r>
      <w:r w:rsidR="00E374BC">
        <w:rPr>
          <w:rFonts w:ascii="Times New Roman" w:hAnsi="Times New Roman" w:cs="Times New Roman"/>
          <w:sz w:val="28"/>
          <w:szCs w:val="28"/>
        </w:rPr>
        <w:t>,</w:t>
      </w:r>
      <w:r w:rsidRPr="00EA5D25">
        <w:rPr>
          <w:rFonts w:ascii="Times New Roman" w:hAnsi="Times New Roman" w:cs="Times New Roman"/>
          <w:sz w:val="28"/>
          <w:szCs w:val="28"/>
        </w:rPr>
        <w:t xml:space="preserve"> </w:t>
      </w:r>
      <w:r w:rsidR="00E374BC">
        <w:rPr>
          <w:rFonts w:ascii="Times New Roman" w:hAnsi="Times New Roman" w:cs="Times New Roman"/>
          <w:sz w:val="28"/>
          <w:szCs w:val="28"/>
        </w:rPr>
        <w:t xml:space="preserve">нарушений обязательных требований, </w:t>
      </w:r>
      <w:r w:rsidR="00E374B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 </w:t>
      </w:r>
      <w:r w:rsidRPr="00EA5D25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E374BC">
        <w:rPr>
          <w:rFonts w:ascii="Times New Roman" w:hAnsi="Times New Roman" w:cs="Times New Roman"/>
          <w:sz w:val="28"/>
          <w:szCs w:val="28"/>
        </w:rPr>
        <w:t>и государственными</w:t>
      </w:r>
      <w:r w:rsidRPr="00EA5D25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="00E374BC">
        <w:rPr>
          <w:rFonts w:ascii="Times New Roman" w:hAnsi="Times New Roman" w:cs="Times New Roman"/>
          <w:sz w:val="28"/>
          <w:szCs w:val="28"/>
        </w:rPr>
        <w:t>и</w:t>
      </w:r>
      <w:r w:rsidRPr="00EA5D25">
        <w:rPr>
          <w:rFonts w:ascii="Times New Roman" w:hAnsi="Times New Roman" w:cs="Times New Roman"/>
          <w:sz w:val="28"/>
          <w:szCs w:val="28"/>
        </w:rPr>
        <w:t xml:space="preserve"> стандартам</w:t>
      </w:r>
      <w:r w:rsidR="00E374BC">
        <w:rPr>
          <w:rFonts w:ascii="Times New Roman" w:hAnsi="Times New Roman" w:cs="Times New Roman"/>
          <w:sz w:val="28"/>
          <w:szCs w:val="28"/>
        </w:rPr>
        <w:t>и</w:t>
      </w:r>
      <w:r w:rsidRPr="00EA5D25">
        <w:rPr>
          <w:rFonts w:ascii="Times New Roman" w:hAnsi="Times New Roman" w:cs="Times New Roman"/>
          <w:sz w:val="28"/>
          <w:szCs w:val="28"/>
        </w:rPr>
        <w:t xml:space="preserve">, не выявлено. </w:t>
      </w:r>
    </w:p>
    <w:p w:rsidR="00E374BC" w:rsidRPr="00C74327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По фактам нарушений законодательства в сфере образования, выявленных в ходе про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C74327">
        <w:rPr>
          <w:rFonts w:ascii="Times New Roman" w:hAnsi="Times New Roman" w:cs="Times New Roman"/>
          <w:sz w:val="28"/>
          <w:szCs w:val="28"/>
        </w:rPr>
        <w:t>контрольных (надзорных) мероприятий в</w:t>
      </w:r>
      <w:r>
        <w:rPr>
          <w:rFonts w:ascii="Times New Roman" w:hAnsi="Times New Roman" w:cs="Times New Roman"/>
          <w:sz w:val="28"/>
          <w:szCs w:val="28"/>
        </w:rPr>
        <w:t>о втором полугодии</w:t>
      </w:r>
      <w:r w:rsidRPr="00C74327">
        <w:rPr>
          <w:rFonts w:ascii="Times New Roman" w:hAnsi="Times New Roman" w:cs="Times New Roman"/>
          <w:sz w:val="28"/>
          <w:szCs w:val="28"/>
        </w:rPr>
        <w:t xml:space="preserve"> 2021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4327">
        <w:rPr>
          <w:rFonts w:ascii="Times New Roman" w:hAnsi="Times New Roman" w:cs="Times New Roman"/>
          <w:sz w:val="28"/>
          <w:szCs w:val="28"/>
        </w:rPr>
        <w:t>, с целью создания условий для недопущения указанных нарушений путем принятия мер ограничительного, предупредительного и профилактического характера, департаментом образования и науки Брянской области применялись:</w:t>
      </w:r>
    </w:p>
    <w:p w:rsidR="00E374BC" w:rsidRPr="00C74327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4327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сфере образования - 68;</w:t>
      </w:r>
    </w:p>
    <w:p w:rsidR="00E374BC" w:rsidRPr="00C74327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 xml:space="preserve">направление обязательного для исполнения предписания об устранении выявленных нарушений -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C74327">
        <w:rPr>
          <w:rFonts w:ascii="Times New Roman" w:hAnsi="Times New Roman" w:cs="Times New Roman"/>
          <w:sz w:val="28"/>
          <w:szCs w:val="28"/>
        </w:rPr>
        <w:t>;</w:t>
      </w:r>
    </w:p>
    <w:p w:rsidR="00E374BC" w:rsidRPr="00C74327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 xml:space="preserve">возбуждение дела об административном правонарушении в порядке, установленном Кодексом Российской Федерации об административных правонарушениях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327">
        <w:rPr>
          <w:rFonts w:ascii="Times New Roman" w:hAnsi="Times New Roman" w:cs="Times New Roman"/>
          <w:sz w:val="28"/>
          <w:szCs w:val="28"/>
        </w:rPr>
        <w:t>;</w:t>
      </w:r>
    </w:p>
    <w:p w:rsidR="00E374BC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4327">
        <w:rPr>
          <w:rFonts w:ascii="Times New Roman" w:hAnsi="Times New Roman" w:cs="Times New Roman"/>
          <w:sz w:val="28"/>
          <w:szCs w:val="28"/>
        </w:rPr>
        <w:t>запрет приема в организацию, осуществляющую образовательную деятельность - 1.</w:t>
      </w:r>
    </w:p>
    <w:p w:rsidR="00E374BC" w:rsidRPr="004E4290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По результатам 25 проведенных во  втором полугодии  2021 года плановых и внеплановых, выездных и документарных проверок в части федерального государственного контроля (надзора) в сфере образования (с правонарушениями) выявлено 36 правонарушений.</w:t>
      </w:r>
    </w:p>
    <w:p w:rsidR="00E374BC" w:rsidRPr="00AB2261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2261">
        <w:rPr>
          <w:rFonts w:ascii="Times New Roman" w:hAnsi="Times New Roman" w:cs="Times New Roman"/>
          <w:sz w:val="28"/>
          <w:szCs w:val="28"/>
        </w:rPr>
        <w:t>По фактам выявленных правонарушений при проведении проверок возбуждено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B2261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226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правонарушениях:</w:t>
      </w:r>
    </w:p>
    <w:p w:rsidR="00E374BC" w:rsidRPr="00AB2261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74BC">
        <w:rPr>
          <w:rFonts w:ascii="Times New Roman" w:hAnsi="Times New Roman" w:cs="Times New Roman"/>
          <w:sz w:val="28"/>
          <w:szCs w:val="28"/>
        </w:rPr>
        <w:t>1 - по части 2 статьи 5.57 КоАП РФ (нарушение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свобод);</w:t>
      </w:r>
    </w:p>
    <w:p w:rsidR="00E374BC" w:rsidRPr="00AB2261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2261">
        <w:rPr>
          <w:rFonts w:ascii="Times New Roman" w:hAnsi="Times New Roman" w:cs="Times New Roman"/>
          <w:sz w:val="28"/>
          <w:szCs w:val="28"/>
        </w:rPr>
        <w:t>2 - по части 2 статьи 19.20 КоАП РФ (осуществление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(обязательна);</w:t>
      </w:r>
    </w:p>
    <w:p w:rsidR="00E374BC" w:rsidRPr="00AB2261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2261">
        <w:rPr>
          <w:rFonts w:ascii="Times New Roman" w:hAnsi="Times New Roman" w:cs="Times New Roman"/>
          <w:sz w:val="28"/>
          <w:szCs w:val="28"/>
        </w:rPr>
        <w:t>1 - по части 1 статьи 19.5 КоАП РФ (невыполнение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законодательства).</w:t>
      </w:r>
    </w:p>
    <w:p w:rsidR="00E374BC" w:rsidRPr="004E4290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По итогам рассмотрения 1 дела об административных правонарушениях за отчетный период  постановлением судебного органа должностное лицо, признанное виновными, подвергнуто наказанию в виде административного штрафа на общую с</w:t>
      </w:r>
      <w:r>
        <w:rPr>
          <w:rFonts w:ascii="Times New Roman" w:hAnsi="Times New Roman" w:cs="Times New Roman"/>
          <w:sz w:val="28"/>
          <w:szCs w:val="28"/>
        </w:rPr>
        <w:t>умму в размере 10,0 тыс. рублей</w:t>
      </w:r>
      <w:r w:rsidRPr="004E4290">
        <w:rPr>
          <w:rFonts w:ascii="Times New Roman" w:hAnsi="Times New Roman" w:cs="Times New Roman"/>
          <w:sz w:val="28"/>
          <w:szCs w:val="28"/>
        </w:rPr>
        <w:t xml:space="preserve">; 2-м должностным </w:t>
      </w:r>
      <w:r w:rsidRPr="004E4290">
        <w:rPr>
          <w:rFonts w:ascii="Times New Roman" w:hAnsi="Times New Roman" w:cs="Times New Roman"/>
          <w:sz w:val="28"/>
          <w:szCs w:val="28"/>
        </w:rPr>
        <w:lastRenderedPageBreak/>
        <w:t xml:space="preserve">лицам объявлено предупреждение. На конец отчетного периода 1 дело об административном правонарушении, возбужденное в отчетном периоде, находилось на стадии рассмотрения. </w:t>
      </w:r>
    </w:p>
    <w:p w:rsidR="00E374BC" w:rsidRDefault="00E374BC" w:rsidP="00E374B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 xml:space="preserve">По фактам выявленных правонарушений обязательных требований в муниципальные органы управления образованием направлялись письма о привлечении к дисциплинарной ответственности лиц за ненадлежащее исполнение должностных обязанностей, по результатам разбора </w:t>
      </w:r>
      <w:proofErr w:type="gramStart"/>
      <w:r w:rsidRPr="004E4290">
        <w:rPr>
          <w:rFonts w:ascii="Times New Roman" w:hAnsi="Times New Roman" w:cs="Times New Roman"/>
          <w:sz w:val="28"/>
          <w:szCs w:val="28"/>
        </w:rPr>
        <w:t>фактов о</w:t>
      </w:r>
      <w:proofErr w:type="gramEnd"/>
      <w:r w:rsidRPr="004E4290">
        <w:rPr>
          <w:rFonts w:ascii="Times New Roman" w:hAnsi="Times New Roman" w:cs="Times New Roman"/>
          <w:sz w:val="28"/>
          <w:szCs w:val="28"/>
        </w:rPr>
        <w:t xml:space="preserve"> выявленных правонарушениях руководителям образовательных организаций вынесены дисциплинарные взыскания.</w:t>
      </w:r>
    </w:p>
    <w:p w:rsidR="00263CD4" w:rsidRDefault="00263CD4" w:rsidP="00FB7C1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D25">
        <w:rPr>
          <w:rFonts w:ascii="Times New Roman" w:hAnsi="Times New Roman" w:cs="Times New Roman"/>
          <w:sz w:val="28"/>
          <w:szCs w:val="28"/>
        </w:rPr>
        <w:t xml:space="preserve">Во </w:t>
      </w:r>
      <w:r w:rsidRPr="00EA5D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5D25">
        <w:rPr>
          <w:rFonts w:ascii="Times New Roman" w:hAnsi="Times New Roman" w:cs="Times New Roman"/>
          <w:sz w:val="28"/>
          <w:szCs w:val="28"/>
        </w:rPr>
        <w:t xml:space="preserve"> полугодии 2021 года департаментом образования и науки Брянской области проведены 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 именно наблюдение за соблюдением обязательных требований </w:t>
      </w:r>
      <w:r w:rsidRPr="00EA5D25">
        <w:rPr>
          <w:rFonts w:ascii="Times New Roman" w:eastAsia="TimesNewRomanPSMT" w:hAnsi="Times New Roman" w:cs="Times New Roman"/>
          <w:bCs/>
          <w:sz w:val="28"/>
          <w:szCs w:val="28"/>
        </w:rPr>
        <w:t>(мониторинг безопасности)</w:t>
      </w:r>
      <w:r w:rsidRPr="00EA5D25">
        <w:rPr>
          <w:rFonts w:ascii="Times New Roman" w:hAnsi="Times New Roman" w:cs="Times New Roman"/>
          <w:sz w:val="28"/>
          <w:szCs w:val="28"/>
        </w:rPr>
        <w:t>. Мониторинги безопасности были проведены в отношении 71 контролируемого лица.</w:t>
      </w:r>
    </w:p>
    <w:p w:rsidR="00A923A9" w:rsidRPr="00A923A9" w:rsidRDefault="00E374BC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23A9" w:rsidRPr="00A923A9">
        <w:rPr>
          <w:rFonts w:ascii="Times New Roman" w:hAnsi="Times New Roman" w:cs="Times New Roman"/>
          <w:sz w:val="28"/>
          <w:szCs w:val="28"/>
        </w:rPr>
        <w:t xml:space="preserve"> ходе наблюдения за соблюдением обязательных требований (мониторинг безопасности) проведен сбор, анализ данных по размещению и обновлению информации на официальных сайтах 45 образовательных организаций Брянской области в сети «Интернет».</w:t>
      </w:r>
      <w:r w:rsidR="00A923A9" w:rsidRPr="00A923A9">
        <w:rPr>
          <w:rFonts w:ascii="Times New Roman" w:eastAsia="TimesNewRomanPSMT" w:hAnsi="Times New Roman" w:cs="Times New Roman"/>
        </w:rPr>
        <w:t xml:space="preserve"> </w:t>
      </w:r>
      <w:r w:rsidR="00A923A9" w:rsidRPr="00A923A9">
        <w:rPr>
          <w:rFonts w:ascii="Times New Roman" w:hAnsi="Times New Roman" w:cs="Times New Roman"/>
          <w:sz w:val="28"/>
          <w:szCs w:val="28"/>
        </w:rPr>
        <w:t>По результатам наблюдения за соблюдением  обязательных требований (мониторинг безопасности) установлено, что</w:t>
      </w:r>
      <w:r w:rsidR="00A923A9" w:rsidRPr="00A923A9">
        <w:rPr>
          <w:rFonts w:ascii="Times New Roman" w:eastAsia="Times New Roman" w:hAnsi="Times New Roman" w:cs="Times New Roman"/>
        </w:rPr>
        <w:t xml:space="preserve"> </w:t>
      </w:r>
      <w:r w:rsidR="00A923A9" w:rsidRPr="00A923A9">
        <w:rPr>
          <w:rFonts w:ascii="Times New Roman" w:hAnsi="Times New Roman" w:cs="Times New Roman"/>
          <w:sz w:val="28"/>
          <w:szCs w:val="28"/>
        </w:rPr>
        <w:t xml:space="preserve">ведение официальных сайтов образовательных организаций Брянской области осуществляется с нарушением обязательных требований, установленных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утвержденными приказом </w:t>
      </w:r>
      <w:proofErr w:type="spellStart"/>
      <w:r w:rsidR="00A923A9" w:rsidRPr="00A923A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A923A9" w:rsidRPr="00A923A9">
        <w:rPr>
          <w:rFonts w:ascii="Times New Roman" w:hAnsi="Times New Roman" w:cs="Times New Roman"/>
          <w:sz w:val="28"/>
          <w:szCs w:val="28"/>
        </w:rPr>
        <w:t xml:space="preserve"> от 14.08.2020 № 831.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>Наибольшее количество нарушений выявлено при размещении информации в подразделах «Основные сведения», «Документы», «Образование», «Руководство. Педагогический (научно-педагогический) состав».</w:t>
      </w:r>
    </w:p>
    <w:p w:rsidR="00A923A9" w:rsidRPr="00A923A9" w:rsidRDefault="00A923A9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23A9">
        <w:rPr>
          <w:rFonts w:ascii="Times New Roman" w:hAnsi="Times New Roman" w:cs="Times New Roman"/>
          <w:sz w:val="28"/>
          <w:szCs w:val="28"/>
        </w:rPr>
        <w:t xml:space="preserve">Во </w:t>
      </w:r>
      <w:r w:rsidRPr="00A923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23A9">
        <w:rPr>
          <w:rFonts w:ascii="Times New Roman" w:hAnsi="Times New Roman" w:cs="Times New Roman"/>
          <w:sz w:val="28"/>
          <w:szCs w:val="28"/>
        </w:rPr>
        <w:t xml:space="preserve"> полугодии отчетного периода</w:t>
      </w:r>
      <w:r w:rsidRPr="00A923A9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департаментом образования и науки Брянской области </w:t>
      </w:r>
      <w:r w:rsidRPr="00A923A9">
        <w:rPr>
          <w:rFonts w:ascii="Times New Roman" w:hAnsi="Times New Roman" w:cs="Times New Roman"/>
          <w:sz w:val="28"/>
          <w:szCs w:val="28"/>
        </w:rPr>
        <w:t xml:space="preserve">проведен мониторинг ФИС ФРДО в части внесения сведений о </w:t>
      </w:r>
      <w:proofErr w:type="gramStart"/>
      <w:r w:rsidRPr="00A923A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A923A9">
        <w:rPr>
          <w:rFonts w:ascii="Times New Roman" w:hAnsi="Times New Roman" w:cs="Times New Roman"/>
          <w:sz w:val="28"/>
          <w:szCs w:val="28"/>
        </w:rPr>
        <w:t xml:space="preserve"> об образовании и (или) квалификации, выданных 26 профессиональными образовательными организациями, за период с 2016 года по 2021 год. В ходе наблюдения за соблюдением обязательных требований (мониторинг  безопасности)  проведен  сбор,  анализ  следующих  данных: ФСН № СПО-1, ФСН ПО, ФСН 1-ПК, ФИС ФРДО.</w:t>
      </w:r>
      <w:r w:rsidRPr="00A923A9">
        <w:rPr>
          <w:rFonts w:ascii="Times New Roman" w:eastAsia="TimesNewRomanPSMT" w:hAnsi="Times New Roman" w:cs="Times New Roman"/>
        </w:rPr>
        <w:t xml:space="preserve"> </w:t>
      </w:r>
      <w:r w:rsidRPr="00A923A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A923A9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профессиональными образовательными организациями Брянской области обязательных требований по своевременному внесению в ФИС ФРДО сведений о </w:t>
      </w:r>
      <w:proofErr w:type="gramStart"/>
      <w:r w:rsidRPr="00A923A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A923A9">
        <w:rPr>
          <w:rFonts w:ascii="Times New Roman" w:hAnsi="Times New Roman" w:cs="Times New Roman"/>
          <w:sz w:val="28"/>
          <w:szCs w:val="28"/>
        </w:rPr>
        <w:t xml:space="preserve"> об образовании и (или) квалификации, выданных вышеназванными образовательными организациями, выявила в ряде образовательных организаций отсутствие, частичное отсутствие информации в указанной системе, а также недостоверное внесение данных, в том числе о дубликатах. </w:t>
      </w:r>
    </w:p>
    <w:p w:rsidR="004A275F" w:rsidRDefault="004A275F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мониторингов безопасности был</w:t>
      </w:r>
      <w:r w:rsidR="008614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выдан</w:t>
      </w:r>
      <w:r w:rsidR="008614D4">
        <w:rPr>
          <w:rFonts w:ascii="Times New Roman" w:hAnsi="Times New Roman" w:cs="Times New Roman"/>
          <w:sz w:val="28"/>
          <w:szCs w:val="28"/>
        </w:rPr>
        <w:t>о</w:t>
      </w:r>
      <w:r w:rsidRPr="004A275F">
        <w:rPr>
          <w:rFonts w:ascii="Times New Roman" w:hAnsi="Times New Roman" w:cs="Times New Roman"/>
          <w:sz w:val="28"/>
          <w:szCs w:val="28"/>
        </w:rPr>
        <w:t xml:space="preserve"> </w:t>
      </w:r>
      <w:r w:rsidRPr="008614D4">
        <w:rPr>
          <w:rFonts w:ascii="Times New Roman" w:hAnsi="Times New Roman" w:cs="Times New Roman"/>
          <w:sz w:val="28"/>
          <w:szCs w:val="28"/>
        </w:rPr>
        <w:t>6</w:t>
      </w:r>
      <w:r w:rsidR="008614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75F">
        <w:rPr>
          <w:rFonts w:ascii="Times New Roman" w:hAnsi="Times New Roman" w:cs="Times New Roman"/>
          <w:sz w:val="28"/>
          <w:szCs w:val="28"/>
        </w:rPr>
        <w:t>предостережений о недопустимости нарушения обязательных требований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D25" w:rsidRPr="00C229E0" w:rsidRDefault="00EA5D25" w:rsidP="00FB7C1D">
      <w:pPr>
        <w:pStyle w:val="a3"/>
        <w:spacing w:line="276" w:lineRule="auto"/>
        <w:ind w:left="0" w:firstLine="540"/>
        <w:rPr>
          <w:rFonts w:cs="Times New Roman"/>
          <w:color w:val="000000" w:themeColor="text1"/>
          <w:szCs w:val="28"/>
        </w:rPr>
      </w:pPr>
      <w:proofErr w:type="gramStart"/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В соответствии с частью 4 статьи 52 Федерального закона № 248-ФЗ, </w:t>
      </w:r>
      <w:r w:rsidRPr="00135EC7">
        <w:rPr>
          <w:rFonts w:cs="Times New Roman"/>
          <w:szCs w:val="28"/>
        </w:rPr>
        <w:t>Положением о федеральном государственном контроле (надзоре) в сфере образования, утвержденным постановлением Правительства Российской Федерации от 25.06.2021 № 997</w:t>
      </w:r>
      <w:r>
        <w:rPr>
          <w:rFonts w:cs="Times New Roman"/>
          <w:szCs w:val="28"/>
        </w:rPr>
        <w:t>,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в отношении контролируемых лиц, получивших лицензию на осуществление образовательной деятельности, </w:t>
      </w:r>
      <w:r w:rsidR="00B82602">
        <w:rPr>
          <w:rFonts w:eastAsia="Times New Roman" w:cs="Times New Roman"/>
          <w:bCs/>
          <w:color w:val="000000" w:themeColor="text1"/>
          <w:szCs w:val="28"/>
        </w:rPr>
        <w:t>Д</w:t>
      </w:r>
      <w:r>
        <w:rPr>
          <w:rFonts w:eastAsia="Times New Roman" w:cs="Times New Roman"/>
          <w:bCs/>
          <w:color w:val="000000" w:themeColor="text1"/>
          <w:szCs w:val="28"/>
        </w:rPr>
        <w:t>епартаментом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был проведен обязательны</w:t>
      </w:r>
      <w:r>
        <w:rPr>
          <w:rFonts w:eastAsia="Times New Roman" w:cs="Times New Roman"/>
          <w:bCs/>
          <w:color w:val="000000" w:themeColor="text1"/>
          <w:szCs w:val="28"/>
        </w:rPr>
        <w:t>й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профилактически</w:t>
      </w:r>
      <w:r>
        <w:rPr>
          <w:rFonts w:eastAsia="Times New Roman" w:cs="Times New Roman"/>
          <w:bCs/>
          <w:color w:val="000000" w:themeColor="text1"/>
          <w:szCs w:val="28"/>
        </w:rPr>
        <w:t>й</w:t>
      </w:r>
      <w:r w:rsidRPr="00C229E0">
        <w:rPr>
          <w:rFonts w:eastAsia="Times New Roman" w:cs="Times New Roman"/>
          <w:bCs/>
          <w:color w:val="000000" w:themeColor="text1"/>
          <w:szCs w:val="28"/>
        </w:rPr>
        <w:t xml:space="preserve"> визит </w:t>
      </w:r>
      <w:r w:rsidRPr="008672AF">
        <w:rPr>
          <w:rFonts w:eastAsia="Times New Roman" w:cs="Times New Roman"/>
          <w:bCs/>
          <w:color w:val="000000" w:themeColor="text1"/>
          <w:szCs w:val="28"/>
        </w:rPr>
        <w:t>в целях информирования контролируемых лиц об обязательных требованиях, предъявляемых к их деятельности либо к</w:t>
      </w:r>
      <w:r w:rsidRPr="008672AF">
        <w:rPr>
          <w:rFonts w:cs="Times New Roman"/>
          <w:color w:val="000000" w:themeColor="text1"/>
          <w:szCs w:val="28"/>
        </w:rPr>
        <w:t xml:space="preserve"> принадлежащим им объектам</w:t>
      </w:r>
      <w:proofErr w:type="gramEnd"/>
      <w:r w:rsidRPr="00C229E0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C229E0">
        <w:rPr>
          <w:rFonts w:cs="Times New Roman"/>
          <w:color w:val="000000" w:themeColor="text1"/>
          <w:szCs w:val="28"/>
        </w:rPr>
        <w:t>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8614D4" w:rsidRPr="008614D4" w:rsidRDefault="008614D4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Одной из приоритетных задач департамента образования и науки Брянской области является профилактика.</w:t>
      </w:r>
    </w:p>
    <w:p w:rsidR="008614D4" w:rsidRPr="008614D4" w:rsidRDefault="008614D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Приказом департамента образования и науки Брянской области от 14.12.2020 № 1306 утверждена Программа профилактики нарушений обязательных требований в сфере образования на 2021 год и плановый период на 2022-2023 годы (далее - Программа).</w:t>
      </w:r>
    </w:p>
    <w:p w:rsidR="008614D4" w:rsidRPr="008614D4" w:rsidRDefault="008614D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В соответствии с целями и задачами Программы профилактики была выстроена система профилактических мероприятий в 2021 году.</w:t>
      </w:r>
    </w:p>
    <w:p w:rsidR="008672AF" w:rsidRPr="008672AF" w:rsidRDefault="008672AF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672AF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требований:</w:t>
      </w:r>
    </w:p>
    <w:p w:rsidR="008672AF" w:rsidRPr="008672AF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672AF" w:rsidRPr="008672AF">
        <w:rPr>
          <w:rFonts w:ascii="Times New Roman" w:hAnsi="Times New Roman" w:cs="Times New Roman"/>
          <w:sz w:val="28"/>
          <w:szCs w:val="28"/>
        </w:rPr>
        <w:t>епартамента размещена информация о типовых нарушениях обязательных требований, представлены обзоры изменений законодательства об образовании и лицензировании образовательной деятельности;</w:t>
      </w:r>
    </w:p>
    <w:p w:rsidR="008672AF" w:rsidRPr="008672AF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руководителям органов управления образованием, а также руководителям организаций, осуществляющих образовательную </w:t>
      </w:r>
      <w:r w:rsidR="008672AF" w:rsidRPr="008672AF">
        <w:rPr>
          <w:rFonts w:ascii="Times New Roman" w:hAnsi="Times New Roman" w:cs="Times New Roman"/>
          <w:sz w:val="28"/>
          <w:szCs w:val="28"/>
        </w:rPr>
        <w:lastRenderedPageBreak/>
        <w:t>деятельность, направлены информационно-аналитические письма о результатах мониторинга ФИС ФРДО в 2021 году;</w:t>
      </w:r>
    </w:p>
    <w:p w:rsidR="008672AF" w:rsidRPr="008672AF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672AF" w:rsidRPr="008672AF">
        <w:rPr>
          <w:rFonts w:ascii="Times New Roman" w:hAnsi="Times New Roman" w:cs="Times New Roman"/>
          <w:sz w:val="28"/>
          <w:szCs w:val="28"/>
        </w:rPr>
        <w:t>епартамента в информационно-коммуникационной сети «Интернет» размещены рекомендации по приведению сайтов в соответствие с обязательными требованиями действующего законодательства;</w:t>
      </w:r>
    </w:p>
    <w:p w:rsidR="008614D4" w:rsidRDefault="00DA05BE" w:rsidP="00FB7C1D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в целях актуализации содержания локальных нормативных актов и приведения в соответствие с действующим законодательством сотрудниками отдела государственного надзора в сфере образования подготовлен и размещен на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672AF" w:rsidRPr="008672AF">
        <w:rPr>
          <w:rFonts w:ascii="Times New Roman" w:hAnsi="Times New Roman" w:cs="Times New Roman"/>
          <w:sz w:val="28"/>
          <w:szCs w:val="28"/>
        </w:rPr>
        <w:t xml:space="preserve">епартамента сборник примерных локальных нормативных актов, регламентирующих образовательную деятельность </w:t>
      </w:r>
      <w:r w:rsidR="00041884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041884" w:rsidRDefault="00DA05BE" w:rsidP="00DA05B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884" w:rsidRPr="008672AF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 проведено 2 публичных обсуждения правоприменительной практики.</w:t>
      </w:r>
    </w:p>
    <w:p w:rsidR="007D693B" w:rsidRPr="007D693B" w:rsidRDefault="007D693B" w:rsidP="007D693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D693B">
        <w:rPr>
          <w:rFonts w:ascii="Times New Roman" w:hAnsi="Times New Roman" w:cs="Times New Roman"/>
          <w:sz w:val="28"/>
          <w:szCs w:val="28"/>
        </w:rPr>
        <w:t>Кроме того, Департаментом постоянно осуществляется</w:t>
      </w:r>
      <w:r w:rsidRPr="007D693B">
        <w:rPr>
          <w:rFonts w:ascii="Times New Roman" w:hAnsi="Times New Roman"/>
          <w:sz w:val="28"/>
          <w:szCs w:val="28"/>
        </w:rPr>
        <w:t xml:space="preserve"> методическая работа с лицензиатами, направленная на предотвращение нарушений ими лицензионных требований.</w:t>
      </w:r>
    </w:p>
    <w:p w:rsidR="007D693B" w:rsidRPr="007D693B" w:rsidRDefault="007D693B" w:rsidP="007D693B">
      <w:pPr>
        <w:pStyle w:val="Style13"/>
        <w:widowControl/>
        <w:spacing w:line="276" w:lineRule="auto"/>
        <w:ind w:firstLine="425"/>
        <w:rPr>
          <w:rStyle w:val="FontStyle61"/>
          <w:color w:val="auto"/>
          <w:sz w:val="28"/>
          <w:szCs w:val="28"/>
        </w:rPr>
      </w:pPr>
      <w:r w:rsidRPr="007D693B">
        <w:rPr>
          <w:rStyle w:val="FontStyle61"/>
          <w:color w:val="auto"/>
          <w:sz w:val="28"/>
          <w:szCs w:val="28"/>
        </w:rPr>
        <w:t xml:space="preserve">Информация о деятельности Департамента по проведению методической работы с лицензиатами размещается и оперативно обновляется на его официальном сайте в сети "Интернет". </w:t>
      </w:r>
    </w:p>
    <w:p w:rsidR="007D693B" w:rsidRPr="007D693B" w:rsidRDefault="007D693B" w:rsidP="007D693B">
      <w:pPr>
        <w:pStyle w:val="Style13"/>
        <w:widowControl/>
        <w:spacing w:line="276" w:lineRule="auto"/>
        <w:ind w:firstLine="426"/>
        <w:rPr>
          <w:rStyle w:val="FontStyle61"/>
          <w:color w:val="auto"/>
          <w:sz w:val="28"/>
          <w:szCs w:val="28"/>
        </w:rPr>
      </w:pPr>
      <w:r w:rsidRPr="007D693B">
        <w:rPr>
          <w:rStyle w:val="FontStyle61"/>
          <w:color w:val="auto"/>
          <w:sz w:val="28"/>
          <w:szCs w:val="28"/>
        </w:rPr>
        <w:t>Актуальные вопросы лицензирования, в том числе и вопросы предотвращения нарушений лицензионных требований, обсуждаются на проводимых Департаментом совещаниях, круглых столах, конференциях.</w:t>
      </w:r>
    </w:p>
    <w:p w:rsidR="007D693B" w:rsidRPr="007D693B" w:rsidRDefault="007D693B" w:rsidP="007D693B">
      <w:pPr>
        <w:pStyle w:val="Style13"/>
        <w:widowControl/>
        <w:spacing w:line="276" w:lineRule="auto"/>
        <w:ind w:firstLine="426"/>
        <w:rPr>
          <w:rStyle w:val="FontStyle61"/>
          <w:color w:val="auto"/>
          <w:sz w:val="28"/>
          <w:szCs w:val="28"/>
        </w:rPr>
      </w:pPr>
      <w:r w:rsidRPr="007D693B">
        <w:rPr>
          <w:rStyle w:val="FontStyle61"/>
          <w:color w:val="auto"/>
          <w:sz w:val="28"/>
          <w:szCs w:val="28"/>
        </w:rPr>
        <w:t xml:space="preserve">Вопросы </w:t>
      </w:r>
      <w:proofErr w:type="gramStart"/>
      <w:r w:rsidRPr="007D693B">
        <w:rPr>
          <w:rStyle w:val="FontStyle61"/>
          <w:color w:val="auto"/>
          <w:sz w:val="28"/>
          <w:szCs w:val="28"/>
        </w:rPr>
        <w:t>контроля за</w:t>
      </w:r>
      <w:proofErr w:type="gramEnd"/>
      <w:r w:rsidRPr="007D693B">
        <w:rPr>
          <w:rStyle w:val="FontStyle61"/>
          <w:color w:val="auto"/>
          <w:sz w:val="28"/>
          <w:szCs w:val="28"/>
        </w:rPr>
        <w:t xml:space="preserve"> соблюдением лицензионных требований рассматривались на совещаниях с представителями департамента здравоохранения Брянской области и департамента семьи, социальной и демографической политики Брянской области.</w:t>
      </w:r>
    </w:p>
    <w:p w:rsidR="007D693B" w:rsidRPr="007D693B" w:rsidRDefault="007D693B" w:rsidP="007D693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93B">
        <w:rPr>
          <w:rFonts w:ascii="Times New Roman" w:hAnsi="Times New Roman" w:cs="Times New Roman"/>
          <w:sz w:val="28"/>
          <w:szCs w:val="28"/>
        </w:rPr>
        <w:t>Проведены семинары-совещания по проблемным вопросам лицензирования образовательной деятельности и лицензионного контроля, актуализированы информационно-методические материалы для лицензиатов: "О типичных нарушениях лицензионных требований в 2021 году"</w:t>
      </w:r>
      <w:r w:rsidRPr="007D693B">
        <w:rPr>
          <w:bCs/>
          <w:sz w:val="28"/>
          <w:szCs w:val="28"/>
        </w:rPr>
        <w:t xml:space="preserve">, </w:t>
      </w:r>
      <w:r w:rsidRPr="007D693B">
        <w:rPr>
          <w:rFonts w:ascii="Times New Roman" w:hAnsi="Times New Roman" w:cs="Times New Roman"/>
          <w:sz w:val="28"/>
          <w:szCs w:val="28"/>
        </w:rPr>
        <w:t>"О требованиях к кадровым условиям реализации адаптированных основных общеобразовательных программ", "О нарушении лицензионных требований при реализации программ подготовки водителей категории "В".</w:t>
      </w:r>
    </w:p>
    <w:p w:rsidR="007D693B" w:rsidRPr="007D693B" w:rsidRDefault="007D693B" w:rsidP="007D693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693B">
        <w:rPr>
          <w:rFonts w:ascii="Times New Roman" w:hAnsi="Times New Roman" w:cs="Times New Roman"/>
          <w:sz w:val="28"/>
          <w:szCs w:val="28"/>
        </w:rPr>
        <w:t xml:space="preserve">Сотрудники Департамента активно сотрудничают с государственным автономным учреждением дополнительного профессионального образования </w:t>
      </w:r>
      <w:r w:rsidRPr="007D693B">
        <w:rPr>
          <w:bCs/>
          <w:sz w:val="28"/>
          <w:szCs w:val="28"/>
        </w:rPr>
        <w:t>"</w:t>
      </w:r>
      <w:r w:rsidRPr="007D693B">
        <w:rPr>
          <w:rFonts w:ascii="Times New Roman" w:hAnsi="Times New Roman" w:cs="Times New Roman"/>
          <w:sz w:val="28"/>
          <w:szCs w:val="28"/>
        </w:rPr>
        <w:t>Брянский институт повышения квалификации работников образования</w:t>
      </w:r>
      <w:r w:rsidRPr="007D693B">
        <w:rPr>
          <w:bCs/>
          <w:sz w:val="28"/>
          <w:szCs w:val="28"/>
        </w:rPr>
        <w:t>"</w:t>
      </w:r>
      <w:r w:rsidRPr="007D693B">
        <w:rPr>
          <w:rFonts w:ascii="Times New Roman" w:hAnsi="Times New Roman" w:cs="Times New Roman"/>
          <w:sz w:val="28"/>
          <w:szCs w:val="28"/>
        </w:rPr>
        <w:t xml:space="preserve"> и иными организациями дополнительного профессионального образования, со </w:t>
      </w:r>
      <w:r w:rsidRPr="007D693B">
        <w:rPr>
          <w:rFonts w:ascii="Times New Roman" w:hAnsi="Times New Roman" w:cs="Times New Roman"/>
          <w:sz w:val="28"/>
          <w:szCs w:val="28"/>
        </w:rPr>
        <w:lastRenderedPageBreak/>
        <w:t>специалистами муниципальных органов, осуществляющих управление в сфере образования</w:t>
      </w:r>
    </w:p>
    <w:p w:rsidR="007D693B" w:rsidRPr="00B74F60" w:rsidRDefault="007D693B" w:rsidP="007D693B">
      <w:pPr>
        <w:pStyle w:val="a3"/>
        <w:spacing w:line="276" w:lineRule="auto"/>
        <w:ind w:left="0" w:firstLine="426"/>
        <w:rPr>
          <w:szCs w:val="28"/>
        </w:rPr>
      </w:pPr>
      <w:r w:rsidRPr="00B74F60">
        <w:rPr>
          <w:szCs w:val="28"/>
        </w:rPr>
        <w:t xml:space="preserve">В целях предупреждения нарушений законодательства Российской Федерации в области образования  в части соблюдения лицензионных требований при осуществлении образовательной деятельности Департаментом были приняты следующие меры: </w:t>
      </w:r>
    </w:p>
    <w:p w:rsidR="007D693B" w:rsidRPr="00B74F60" w:rsidRDefault="007D693B" w:rsidP="007D693B">
      <w:pPr>
        <w:pStyle w:val="a3"/>
        <w:spacing w:line="276" w:lineRule="auto"/>
        <w:ind w:left="0" w:firstLine="426"/>
        <w:rPr>
          <w:szCs w:val="28"/>
        </w:rPr>
      </w:pPr>
      <w:r w:rsidRPr="00B74F60">
        <w:rPr>
          <w:szCs w:val="28"/>
        </w:rPr>
        <w:t xml:space="preserve">- информация о нарушениях в части  выполнения лицензионных требований при осуществлении образовательной деятельности, выявленных в ходе контрольно-надзорной деятельности, доведена до сведения руководителей  муниципальных органов управления образования, глав муниципальных образований, учредителей образовательных организаций; </w:t>
      </w:r>
    </w:p>
    <w:p w:rsidR="007D693B" w:rsidRPr="00B74F60" w:rsidRDefault="007D693B" w:rsidP="007D693B">
      <w:pPr>
        <w:pStyle w:val="a3"/>
        <w:spacing w:line="276" w:lineRule="auto"/>
        <w:ind w:left="0" w:firstLine="426"/>
        <w:rPr>
          <w:szCs w:val="28"/>
        </w:rPr>
      </w:pPr>
      <w:r w:rsidRPr="00B74F60">
        <w:rPr>
          <w:szCs w:val="28"/>
        </w:rPr>
        <w:t>- регулярно проводятся индивидуальные консультации по вопросам лицензирования образовательной деятельности для руководителей образовательных организаций и специалистов муниципальных органов управления образованием;</w:t>
      </w:r>
    </w:p>
    <w:p w:rsidR="007D693B" w:rsidRPr="00B74F60" w:rsidRDefault="007D693B" w:rsidP="007D693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F60">
        <w:rPr>
          <w:rFonts w:ascii="Times New Roman" w:hAnsi="Times New Roman" w:cs="Times New Roman"/>
          <w:sz w:val="28"/>
          <w:szCs w:val="28"/>
        </w:rPr>
        <w:t>- подготовлены презентации по актуальным вопросам лицензирования и лицензионного контроля для дальнейшего использования в работе руководителями образовательных учреждений;</w:t>
      </w:r>
    </w:p>
    <w:p w:rsidR="007D693B" w:rsidRPr="00B74F60" w:rsidRDefault="007D693B" w:rsidP="007D693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4F60">
        <w:rPr>
          <w:rFonts w:ascii="Times New Roman" w:hAnsi="Times New Roman" w:cs="Times New Roman"/>
          <w:sz w:val="28"/>
          <w:szCs w:val="28"/>
        </w:rPr>
        <w:t xml:space="preserve">Указанные формы и методы работы направлены на недопущение правонарушений в деятельности образовательных учреждений. </w:t>
      </w:r>
    </w:p>
    <w:p w:rsidR="00041884" w:rsidRPr="008614D4" w:rsidRDefault="0004188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>Необходимо отметить, что снизился рост привлечения к административной ответственности лиц, виновных в допущенных нарушениях обязательных требований.</w:t>
      </w:r>
    </w:p>
    <w:p w:rsidR="00041884" w:rsidRPr="008614D4" w:rsidRDefault="00041884" w:rsidP="00FB7C1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4D4">
        <w:rPr>
          <w:rFonts w:ascii="Times New Roman" w:hAnsi="Times New Roman" w:cs="Times New Roman"/>
          <w:sz w:val="28"/>
          <w:szCs w:val="28"/>
        </w:rPr>
        <w:t xml:space="preserve">Проведенные профилактические мероприятия позволили достигнуть отчетных показателей, предусмотренных Программой: </w:t>
      </w:r>
    </w:p>
    <w:p w:rsidR="00041884" w:rsidRPr="008672AF" w:rsidRDefault="00041884" w:rsidP="00FB7C1D">
      <w:pPr>
        <w:pStyle w:val="a3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72AF">
        <w:rPr>
          <w:rFonts w:cs="Times New Roman"/>
          <w:szCs w:val="28"/>
        </w:rPr>
        <w:t>все контролируемые лица информируются об обязательных требованиях, принятых и готовящихся изменениях в системе обязательных требований, порядке проведения проверок, их правах и обязанностях, ответственности по итогам проведения проверок, путем размещения сведений и документов на сайте департамента образования и науки Брянской области;</w:t>
      </w:r>
    </w:p>
    <w:p w:rsidR="00041884" w:rsidRPr="008672AF" w:rsidRDefault="00041884" w:rsidP="00FB7C1D">
      <w:pPr>
        <w:pStyle w:val="a3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72AF">
        <w:rPr>
          <w:rFonts w:cs="Times New Roman"/>
          <w:szCs w:val="28"/>
        </w:rPr>
        <w:t>несмотря на особенности проведения проверок в текущем году, департаментом образования и науки Брянской области цели профилактической работы в части снижения числа нарушений обязательных требований в 2021 году в целом достигнуты;</w:t>
      </w:r>
    </w:p>
    <w:p w:rsidR="00041884" w:rsidRPr="008672AF" w:rsidRDefault="00041884" w:rsidP="00FB7C1D">
      <w:pPr>
        <w:pStyle w:val="a3"/>
        <w:numPr>
          <w:ilvl w:val="0"/>
          <w:numId w:val="3"/>
        </w:numPr>
        <w:spacing w:line="276" w:lineRule="auto"/>
        <w:rPr>
          <w:rFonts w:cs="Times New Roman"/>
          <w:szCs w:val="28"/>
        </w:rPr>
      </w:pPr>
      <w:r w:rsidRPr="008672AF">
        <w:rPr>
          <w:rFonts w:cs="Times New Roman"/>
          <w:szCs w:val="28"/>
        </w:rPr>
        <w:t>выполнение ежегодного плана проведения плановых проверок юридических лиц и индивидуальных предпринимателей составило 100%.</w:t>
      </w:r>
    </w:p>
    <w:p w:rsidR="00D82D38" w:rsidRPr="00D82D38" w:rsidRDefault="00D82D38" w:rsidP="00D82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контрольных (надзорных) и профилактических мероприятий в рамках федерального государственного контроля (надзора) в сфере образования, в целях </w:t>
      </w:r>
      <w:r w:rsidRPr="00D82D38">
        <w:rPr>
          <w:rFonts w:ascii="Times New Roman" w:hAnsi="Times New Roman" w:cs="Times New Roman"/>
          <w:sz w:val="28"/>
          <w:szCs w:val="28"/>
        </w:rPr>
        <w:t>повышения эффективности осуществления федерального государственного контроля  (надзора) в сфере образования предлагается:</w:t>
      </w:r>
    </w:p>
    <w:p w:rsidR="00B74F60" w:rsidRDefault="00B74F6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290" w:rsidRPr="004E4290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1. Рассмотреть возможность внесения изменений в КоАП РФ:</w:t>
      </w:r>
    </w:p>
    <w:p w:rsidR="004E4290" w:rsidRPr="004E4290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 xml:space="preserve">- в статью 2.9 в части определения термина «малозначительность административного правонарушения», установить критерии, позволяющие отнести то или иное правонарушение к </w:t>
      </w:r>
      <w:proofErr w:type="gramStart"/>
      <w:r w:rsidRPr="004E4290">
        <w:rPr>
          <w:rFonts w:ascii="Times New Roman" w:hAnsi="Times New Roman" w:cs="Times New Roman"/>
          <w:sz w:val="28"/>
          <w:szCs w:val="28"/>
        </w:rPr>
        <w:t>малозначительному</w:t>
      </w:r>
      <w:proofErr w:type="gramEnd"/>
      <w:r w:rsidRPr="004E4290">
        <w:rPr>
          <w:rFonts w:ascii="Times New Roman" w:hAnsi="Times New Roman" w:cs="Times New Roman"/>
          <w:sz w:val="28"/>
          <w:szCs w:val="28"/>
        </w:rPr>
        <w:t>, а также установить требования о неприменении указанной статьи к каким-либо составам правонарушений, предусмотренных КоАП РФ;</w:t>
      </w:r>
    </w:p>
    <w:p w:rsidR="004E4290" w:rsidRPr="004E4290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- в часть 1 статьи 4.5 в части увеличения срока привлечения к административной ответственности за совершение правонарушений, предусмотренных ст. 5.57, 19.30, 19.20, 19.5 КоАП РФ.</w:t>
      </w:r>
    </w:p>
    <w:p w:rsidR="004E4290" w:rsidRPr="004E4290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2. Рассмотреть возможность:</w:t>
      </w:r>
    </w:p>
    <w:p w:rsidR="004E4290" w:rsidRPr="004E4290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- отнесения к Критериям вероятности несоблюдения обязательных требований (приложение №1 к Положению о федеральном государственном контроле (надзоре) в сфере образования)) образовательной деятельности контролируемых лиц при наличии административного правонарушения в сфере образования, протокол по которому не составлялся по сроку давности;</w:t>
      </w:r>
    </w:p>
    <w:p w:rsidR="00C22E28" w:rsidRDefault="004E4290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290">
        <w:rPr>
          <w:rFonts w:ascii="Times New Roman" w:hAnsi="Times New Roman" w:cs="Times New Roman"/>
          <w:sz w:val="28"/>
          <w:szCs w:val="28"/>
        </w:rPr>
        <w:t>- пересмотреть сроки учета наличия обращений, признанных обоснованными, для отнесения контролируемого лица к определенной категории риска.</w:t>
      </w:r>
    </w:p>
    <w:p w:rsidR="004E4290" w:rsidRPr="004E4290" w:rsidRDefault="00D82D38" w:rsidP="00D82D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4290" w:rsidRPr="004E4290">
        <w:rPr>
          <w:rFonts w:ascii="Times New Roman" w:hAnsi="Times New Roman" w:cs="Times New Roman"/>
          <w:sz w:val="28"/>
          <w:szCs w:val="28"/>
        </w:rPr>
        <w:t>. Рассмотреть возможность снижения административных штрафов по статьям КоАП РФ, по которым должностные лица органов, осуществляющих государственный контроль (надзор) в сфере образования, имеют право составлять протоколы об административных правонарушениях.</w:t>
      </w:r>
    </w:p>
    <w:sectPr w:rsidR="004E4290" w:rsidRPr="004E4290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2C" w:rsidRDefault="009A0A2C" w:rsidP="008C434C">
      <w:pPr>
        <w:spacing w:after="0" w:line="240" w:lineRule="auto"/>
      </w:pPr>
      <w:r>
        <w:separator/>
      </w:r>
    </w:p>
  </w:endnote>
  <w:endnote w:type="continuationSeparator" w:id="0">
    <w:p w:rsidR="009A0A2C" w:rsidRDefault="009A0A2C" w:rsidP="008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SimSun"/>
    <w:charset w:val="86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2C" w:rsidRDefault="009A0A2C" w:rsidP="008C434C">
      <w:pPr>
        <w:spacing w:after="0" w:line="240" w:lineRule="auto"/>
      </w:pPr>
      <w:r>
        <w:separator/>
      </w:r>
    </w:p>
  </w:footnote>
  <w:footnote w:type="continuationSeparator" w:id="0">
    <w:p w:rsidR="009A0A2C" w:rsidRDefault="009A0A2C" w:rsidP="008C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02" w:rsidRPr="007E37E6" w:rsidRDefault="00B82602" w:rsidP="007E37E6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 w:rsidRPr="007E37E6">
      <w:rPr>
        <w:rFonts w:ascii="Times New Roman" w:hAnsi="Times New Roman" w:cs="Times New Roman"/>
        <w:b/>
        <w:sz w:val="24"/>
        <w:szCs w:val="24"/>
      </w:rPr>
      <w:t>Департамент образования и науки Брянской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E221B"/>
    <w:multiLevelType w:val="hybridMultilevel"/>
    <w:tmpl w:val="AB98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97638"/>
    <w:multiLevelType w:val="hybridMultilevel"/>
    <w:tmpl w:val="0742E4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0EC003C"/>
    <w:multiLevelType w:val="multilevel"/>
    <w:tmpl w:val="F7E6B4C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DC"/>
    <w:rsid w:val="000052D4"/>
    <w:rsid w:val="00011FB9"/>
    <w:rsid w:val="0001636B"/>
    <w:rsid w:val="000349B1"/>
    <w:rsid w:val="00041884"/>
    <w:rsid w:val="00073111"/>
    <w:rsid w:val="000926DC"/>
    <w:rsid w:val="00092852"/>
    <w:rsid w:val="000A10B6"/>
    <w:rsid w:val="000B231A"/>
    <w:rsid w:val="000C315E"/>
    <w:rsid w:val="000C5467"/>
    <w:rsid w:val="000F7A33"/>
    <w:rsid w:val="00105208"/>
    <w:rsid w:val="00135EC7"/>
    <w:rsid w:val="001420ED"/>
    <w:rsid w:val="00143383"/>
    <w:rsid w:val="00160D14"/>
    <w:rsid w:val="00167D2F"/>
    <w:rsid w:val="00185C98"/>
    <w:rsid w:val="001A5182"/>
    <w:rsid w:val="001B5ECB"/>
    <w:rsid w:val="001D4897"/>
    <w:rsid w:val="001F4452"/>
    <w:rsid w:val="00207DA0"/>
    <w:rsid w:val="00214649"/>
    <w:rsid w:val="00220C16"/>
    <w:rsid w:val="00233BF0"/>
    <w:rsid w:val="00235411"/>
    <w:rsid w:val="00236A9B"/>
    <w:rsid w:val="002458EB"/>
    <w:rsid w:val="00263CD4"/>
    <w:rsid w:val="00283D74"/>
    <w:rsid w:val="00284A33"/>
    <w:rsid w:val="002A3794"/>
    <w:rsid w:val="002B7F0B"/>
    <w:rsid w:val="002E0AE7"/>
    <w:rsid w:val="00323F89"/>
    <w:rsid w:val="00327CD4"/>
    <w:rsid w:val="00331EB5"/>
    <w:rsid w:val="003473FE"/>
    <w:rsid w:val="00395288"/>
    <w:rsid w:val="00407B33"/>
    <w:rsid w:val="004155EC"/>
    <w:rsid w:val="00416F7E"/>
    <w:rsid w:val="00421B4E"/>
    <w:rsid w:val="00422D6F"/>
    <w:rsid w:val="004403B0"/>
    <w:rsid w:val="004573E5"/>
    <w:rsid w:val="00462DFD"/>
    <w:rsid w:val="00482EBA"/>
    <w:rsid w:val="004A275F"/>
    <w:rsid w:val="004A5D6B"/>
    <w:rsid w:val="004B6A76"/>
    <w:rsid w:val="004E4290"/>
    <w:rsid w:val="004F5888"/>
    <w:rsid w:val="005135A2"/>
    <w:rsid w:val="0059661F"/>
    <w:rsid w:val="005A45CB"/>
    <w:rsid w:val="005D08FF"/>
    <w:rsid w:val="005E1C35"/>
    <w:rsid w:val="00617CC6"/>
    <w:rsid w:val="00617DE4"/>
    <w:rsid w:val="00623552"/>
    <w:rsid w:val="00630F68"/>
    <w:rsid w:val="00632119"/>
    <w:rsid w:val="006557FB"/>
    <w:rsid w:val="006A0212"/>
    <w:rsid w:val="006A1AFE"/>
    <w:rsid w:val="006B5E2D"/>
    <w:rsid w:val="006C4F2F"/>
    <w:rsid w:val="006C64F3"/>
    <w:rsid w:val="006D4275"/>
    <w:rsid w:val="0070312E"/>
    <w:rsid w:val="00712E9C"/>
    <w:rsid w:val="007312B6"/>
    <w:rsid w:val="0075002D"/>
    <w:rsid w:val="007525BF"/>
    <w:rsid w:val="00754108"/>
    <w:rsid w:val="00777E9F"/>
    <w:rsid w:val="00786AD1"/>
    <w:rsid w:val="007A2473"/>
    <w:rsid w:val="007A4C6D"/>
    <w:rsid w:val="007B2779"/>
    <w:rsid w:val="007B3495"/>
    <w:rsid w:val="007D693B"/>
    <w:rsid w:val="007E37E6"/>
    <w:rsid w:val="00800DE5"/>
    <w:rsid w:val="00800EE9"/>
    <w:rsid w:val="008025BA"/>
    <w:rsid w:val="008042EC"/>
    <w:rsid w:val="008061C8"/>
    <w:rsid w:val="008125B7"/>
    <w:rsid w:val="008614D4"/>
    <w:rsid w:val="008672AF"/>
    <w:rsid w:val="00873F54"/>
    <w:rsid w:val="00877394"/>
    <w:rsid w:val="00883EB7"/>
    <w:rsid w:val="0089634C"/>
    <w:rsid w:val="00897F81"/>
    <w:rsid w:val="008A5104"/>
    <w:rsid w:val="008A5203"/>
    <w:rsid w:val="008C434C"/>
    <w:rsid w:val="008D3179"/>
    <w:rsid w:val="008E527A"/>
    <w:rsid w:val="00901686"/>
    <w:rsid w:val="00914FC2"/>
    <w:rsid w:val="009256ED"/>
    <w:rsid w:val="00927571"/>
    <w:rsid w:val="00931308"/>
    <w:rsid w:val="009526DB"/>
    <w:rsid w:val="00960DA5"/>
    <w:rsid w:val="009766D8"/>
    <w:rsid w:val="009A0A2C"/>
    <w:rsid w:val="009B3954"/>
    <w:rsid w:val="009D19F6"/>
    <w:rsid w:val="009E3F72"/>
    <w:rsid w:val="00A11185"/>
    <w:rsid w:val="00A45312"/>
    <w:rsid w:val="00A64841"/>
    <w:rsid w:val="00A64ABD"/>
    <w:rsid w:val="00A83932"/>
    <w:rsid w:val="00A923A9"/>
    <w:rsid w:val="00AA3371"/>
    <w:rsid w:val="00AB2261"/>
    <w:rsid w:val="00AB7FE6"/>
    <w:rsid w:val="00AC12E6"/>
    <w:rsid w:val="00AC2659"/>
    <w:rsid w:val="00AD6EAE"/>
    <w:rsid w:val="00AF7477"/>
    <w:rsid w:val="00B14425"/>
    <w:rsid w:val="00B30167"/>
    <w:rsid w:val="00B618C8"/>
    <w:rsid w:val="00B67C9B"/>
    <w:rsid w:val="00B7038F"/>
    <w:rsid w:val="00B74F60"/>
    <w:rsid w:val="00B825EC"/>
    <w:rsid w:val="00B82602"/>
    <w:rsid w:val="00B83886"/>
    <w:rsid w:val="00BA6A59"/>
    <w:rsid w:val="00BD0F07"/>
    <w:rsid w:val="00BD6D24"/>
    <w:rsid w:val="00BE148D"/>
    <w:rsid w:val="00C0626C"/>
    <w:rsid w:val="00C20CE8"/>
    <w:rsid w:val="00C229E0"/>
    <w:rsid w:val="00C22E28"/>
    <w:rsid w:val="00C6107E"/>
    <w:rsid w:val="00C62BD1"/>
    <w:rsid w:val="00C74327"/>
    <w:rsid w:val="00C94E39"/>
    <w:rsid w:val="00C965FB"/>
    <w:rsid w:val="00CD1161"/>
    <w:rsid w:val="00D10978"/>
    <w:rsid w:val="00D63733"/>
    <w:rsid w:val="00D76A1A"/>
    <w:rsid w:val="00D82D38"/>
    <w:rsid w:val="00DA05BE"/>
    <w:rsid w:val="00DC1A7F"/>
    <w:rsid w:val="00DD756E"/>
    <w:rsid w:val="00E02922"/>
    <w:rsid w:val="00E2538C"/>
    <w:rsid w:val="00E2663F"/>
    <w:rsid w:val="00E374BC"/>
    <w:rsid w:val="00E4345C"/>
    <w:rsid w:val="00E45324"/>
    <w:rsid w:val="00E45A82"/>
    <w:rsid w:val="00E4742A"/>
    <w:rsid w:val="00E65DC4"/>
    <w:rsid w:val="00EA5D25"/>
    <w:rsid w:val="00EC58C2"/>
    <w:rsid w:val="00EC6F06"/>
    <w:rsid w:val="00ED2125"/>
    <w:rsid w:val="00EE679B"/>
    <w:rsid w:val="00EF5745"/>
    <w:rsid w:val="00F1564C"/>
    <w:rsid w:val="00F1590A"/>
    <w:rsid w:val="00F22A12"/>
    <w:rsid w:val="00F434CB"/>
    <w:rsid w:val="00F60722"/>
    <w:rsid w:val="00F705C5"/>
    <w:rsid w:val="00F91E78"/>
    <w:rsid w:val="00F95F91"/>
    <w:rsid w:val="00FB7787"/>
    <w:rsid w:val="00FB7C1D"/>
    <w:rsid w:val="00FC5D6F"/>
    <w:rsid w:val="00FC6918"/>
    <w:rsid w:val="00FC778F"/>
    <w:rsid w:val="00FD0725"/>
    <w:rsid w:val="00FD258E"/>
    <w:rsid w:val="00FD321B"/>
    <w:rsid w:val="00FE752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34C"/>
  </w:style>
  <w:style w:type="paragraph" w:styleId="a7">
    <w:name w:val="footer"/>
    <w:basedOn w:val="a"/>
    <w:link w:val="a8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34C"/>
  </w:style>
  <w:style w:type="paragraph" w:customStyle="1" w:styleId="ConsPlusTitle">
    <w:name w:val="ConsPlusTitle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  <w:style w:type="character" w:styleId="a9">
    <w:name w:val="Hyperlink"/>
    <w:uiPriority w:val="99"/>
    <w:rsid w:val="0014338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43383"/>
    <w:rPr>
      <w:rFonts w:ascii="Times New Roman" w:hAnsi="Times New Roman"/>
      <w:sz w:val="28"/>
      <w:lang w:eastAsia="ru-RU"/>
    </w:rPr>
  </w:style>
  <w:style w:type="character" w:customStyle="1" w:styleId="FontStyle61">
    <w:name w:val="Font Style61"/>
    <w:rsid w:val="00777E9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09285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928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92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D4897"/>
    <w:pPr>
      <w:spacing w:after="0" w:line="252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34C"/>
  </w:style>
  <w:style w:type="paragraph" w:styleId="a7">
    <w:name w:val="footer"/>
    <w:basedOn w:val="a"/>
    <w:link w:val="a8"/>
    <w:uiPriority w:val="99"/>
    <w:unhideWhenUsed/>
    <w:rsid w:val="008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34C"/>
  </w:style>
  <w:style w:type="paragraph" w:customStyle="1" w:styleId="ConsPlusTitle">
    <w:name w:val="ConsPlusTitle"/>
    <w:rsid w:val="00C9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6">
    <w:name w:val="Font Style26"/>
    <w:uiPriority w:val="99"/>
    <w:rsid w:val="00C94E39"/>
    <w:rPr>
      <w:rFonts w:ascii="Times New Roman" w:hAnsi="Times New Roman"/>
      <w:sz w:val="24"/>
    </w:rPr>
  </w:style>
  <w:style w:type="character" w:customStyle="1" w:styleId="FontStyle37">
    <w:name w:val="Font Style37"/>
    <w:basedOn w:val="a0"/>
    <w:uiPriority w:val="99"/>
    <w:rsid w:val="00914FC2"/>
    <w:rPr>
      <w:rFonts w:ascii="Times New Roman" w:hAnsi="Times New Roman" w:cs="Times New Roman"/>
      <w:sz w:val="22"/>
      <w:szCs w:val="22"/>
    </w:rPr>
  </w:style>
  <w:style w:type="character" w:styleId="a9">
    <w:name w:val="Hyperlink"/>
    <w:uiPriority w:val="99"/>
    <w:rsid w:val="0014338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143383"/>
    <w:rPr>
      <w:rFonts w:ascii="Times New Roman" w:hAnsi="Times New Roman"/>
      <w:sz w:val="28"/>
      <w:lang w:eastAsia="ru-RU"/>
    </w:rPr>
  </w:style>
  <w:style w:type="character" w:customStyle="1" w:styleId="FontStyle61">
    <w:name w:val="Font Style61"/>
    <w:rsid w:val="00777E9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09285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928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q.b-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FEFB84795BD29A6AB43C73A1045FAFC91FC4B8DE3F2DFC09AF3FE7049EFA2B1E3E1E24415A8A5FE5BC76239554C6B6853D33A0A9AEFA69w9l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184B89C9B9298F12FD6C5228DF8BE6FB7DEA1FACE6CA7E8CEA1B0D2CD306F97CC2103ABE9630B9283EA81CA8961C973AB800200A0D7585W9r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36E4-5BF4-4B59-998B-69BCFE53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11</Pages>
  <Words>3608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Ирина Дмитриевна</dc:creator>
  <cp:lastModifiedBy>Пользователь</cp:lastModifiedBy>
  <cp:revision>49</cp:revision>
  <dcterms:created xsi:type="dcterms:W3CDTF">2022-01-26T07:24:00Z</dcterms:created>
  <dcterms:modified xsi:type="dcterms:W3CDTF">2022-05-05T06:45:00Z</dcterms:modified>
</cp:coreProperties>
</file>