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1" w:rsidRPr="00283D74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3D7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27571" w:rsidRPr="00283D74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27571" w:rsidRPr="00283D74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345C" w:rsidRDefault="00E4345C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:rsidR="00E4345C" w:rsidRDefault="00E4345C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о</w:t>
      </w:r>
      <w:r w:rsidR="00135EC7" w:rsidRPr="00283D74">
        <w:rPr>
          <w:rFonts w:ascii="Times New Roman" w:hAnsi="Times New Roman" w:cs="Times New Roman"/>
          <w:b/>
          <w:bCs/>
          <w:sz w:val="28"/>
          <w:szCs w:val="28"/>
        </w:rPr>
        <w:t>бобщени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35EC7" w:rsidRPr="00283D74">
        <w:rPr>
          <w:rFonts w:ascii="Times New Roman" w:hAnsi="Times New Roman" w:cs="Times New Roman"/>
          <w:b/>
          <w:bCs/>
          <w:sz w:val="28"/>
          <w:szCs w:val="28"/>
        </w:rPr>
        <w:t xml:space="preserve"> правоприменительной практики</w:t>
      </w:r>
    </w:p>
    <w:p w:rsidR="00135EC7" w:rsidRPr="00283D74" w:rsidRDefault="00E4345C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образования и науки Брянской области при осуществлении федерального государственного контроля (надзора) в сфере образования во втором полугодии</w:t>
      </w:r>
      <w:r w:rsidR="001A5182" w:rsidRPr="00283D74">
        <w:rPr>
          <w:rFonts w:ascii="Times New Roman" w:hAnsi="Times New Roman" w:cs="Times New Roman"/>
          <w:b/>
          <w:bCs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31308" w:rsidRPr="00C62BD1" w:rsidRDefault="00931308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3383" w:rsidRPr="00143383" w:rsidRDefault="00E4345C" w:rsidP="00143383">
      <w:pPr>
        <w:tabs>
          <w:tab w:val="center" w:pos="510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Доклад о результатах обобщения правоприменительной практики департамента образования и науки Брянской области при осуществлении федерального государственного контроля (надзора) в сфере образования во втором полугодии 2021 года</w:t>
      </w:r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подготовлен  в целях реализации  статьи 47 Федерального закона от 31.07.2020 № 248-ФЗ «О государственном контроле (надзоре) и муниципальном контроле в Российской Федерации», пункта 15 постановления Правительства Российской Федерации от 25.06.2021 № 997 «Об утверждении Положения о</w:t>
      </w:r>
      <w:proofErr w:type="gramEnd"/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федеральном государственном </w:t>
      </w:r>
      <w:proofErr w:type="gramStart"/>
      <w:r w:rsidR="00143383" w:rsidRPr="00143383">
        <w:rPr>
          <w:rFonts w:ascii="Times New Roman" w:hAnsi="Times New Roman" w:cs="Times New Roman"/>
          <w:bCs/>
          <w:sz w:val="28"/>
          <w:szCs w:val="28"/>
        </w:rPr>
        <w:t>контроле</w:t>
      </w:r>
      <w:proofErr w:type="gramEnd"/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(надзоре) в сфере образования».</w:t>
      </w:r>
    </w:p>
    <w:p w:rsidR="00C965FB" w:rsidRPr="00135EC7" w:rsidRDefault="00143383" w:rsidP="00C965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sz w:val="28"/>
          <w:szCs w:val="28"/>
        </w:rPr>
        <w:t xml:space="preserve">С 1 июля 2021 года в соответствии со статьей 93 Закона об образовании (в редакции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Федерации») </w:t>
      </w:r>
      <w:r w:rsidR="00C965FB">
        <w:rPr>
          <w:rFonts w:ascii="Times New Roman" w:hAnsi="Times New Roman" w:cs="Times New Roman"/>
          <w:sz w:val="28"/>
          <w:szCs w:val="28"/>
        </w:rPr>
        <w:t>г</w:t>
      </w:r>
      <w:r w:rsidR="00C965FB" w:rsidRPr="00135EC7">
        <w:rPr>
          <w:rFonts w:ascii="Times New Roman" w:hAnsi="Times New Roman" w:cs="Times New Roman"/>
          <w:sz w:val="28"/>
          <w:szCs w:val="28"/>
        </w:rPr>
        <w:t>осударственный контроль (надзор) в сфере образования включает в себя федеральный государственный контроль (надзор) в сфере</w:t>
      </w:r>
      <w:proofErr w:type="gramEnd"/>
      <w:r w:rsidR="00C965FB" w:rsidRPr="00135EC7">
        <w:rPr>
          <w:rFonts w:ascii="Times New Roman" w:hAnsi="Times New Roman" w:cs="Times New Roman"/>
          <w:sz w:val="28"/>
          <w:szCs w:val="28"/>
        </w:rPr>
        <w:t xml:space="preserve">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143383" w:rsidRPr="00143383" w:rsidRDefault="00C965FB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3383" w:rsidRPr="00143383">
        <w:rPr>
          <w:rFonts w:ascii="Times New Roman" w:hAnsi="Times New Roman" w:cs="Times New Roman"/>
          <w:sz w:val="28"/>
          <w:szCs w:val="28"/>
        </w:rPr>
        <w:t>епартамент образования и науки Брянской области осуществляет переданные Российской Федерацией полномочия по федеральному 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C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35EC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EC7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EC7">
        <w:rPr>
          <w:rFonts w:ascii="Times New Roman" w:hAnsi="Times New Roman" w:cs="Times New Roman"/>
          <w:sz w:val="28"/>
          <w:szCs w:val="28"/>
        </w:rPr>
        <w:t>) за реализацией органами местного самоуправления полномочий в сфере образования</w:t>
      </w:r>
      <w:r w:rsidR="00143383" w:rsidRPr="00143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383" w:rsidRPr="00143383" w:rsidRDefault="00143383" w:rsidP="001433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Осуществление федерального государственного контроля (надзора) в сфере образования регламентировано: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(Федеральный закон № 248-ФЗ);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color w:val="000000"/>
          <w:szCs w:val="28"/>
        </w:rPr>
      </w:pPr>
      <w:r w:rsidRPr="00143383">
        <w:rPr>
          <w:rFonts w:cs="Times New Roman"/>
          <w:color w:val="000000"/>
          <w:szCs w:val="28"/>
        </w:rPr>
        <w:lastRenderedPageBreak/>
        <w:t>Федеральным законом от 29.12.2012 № 273-ФЗ «Об образовании в Российской Федерации»;</w:t>
      </w:r>
    </w:p>
    <w:p w:rsid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r w:rsidRPr="00143383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997.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r w:rsidRPr="00143383">
        <w:rPr>
          <w:rFonts w:cs="Times New Roman"/>
          <w:szCs w:val="28"/>
        </w:rPr>
        <w:t>Предметом федерального государственного контроля (надзора) в сфере образования являются: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143383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143383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proofErr w:type="gramStart"/>
      <w:r w:rsidRPr="00143383">
        <w:rPr>
          <w:rFonts w:cs="Times New Roman"/>
          <w:szCs w:val="28"/>
        </w:rPr>
        <w:t>В соответствии с 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 (далее - Положение о федеральном государственном контроле (надзоре) в сфере образования), объект</w:t>
      </w:r>
      <w:r w:rsidR="007A4C6D">
        <w:rPr>
          <w:rFonts w:cs="Times New Roman"/>
          <w:szCs w:val="28"/>
        </w:rPr>
        <w:t>ом</w:t>
      </w:r>
      <w:r w:rsidRPr="00143383">
        <w:rPr>
          <w:rFonts w:cs="Times New Roman"/>
          <w:szCs w:val="28"/>
        </w:rPr>
        <w:t xml:space="preserve"> федерального</w:t>
      </w:r>
      <w:r w:rsidRPr="00143383">
        <w:rPr>
          <w:rFonts w:cs="Times New Roman"/>
          <w:szCs w:val="28"/>
          <w:shd w:val="clear" w:color="auto" w:fill="FFFFFF"/>
        </w:rPr>
        <w:t xml:space="preserve"> </w:t>
      </w:r>
      <w:r w:rsidRPr="00143383">
        <w:rPr>
          <w:rFonts w:cs="Times New Roman"/>
          <w:szCs w:val="28"/>
        </w:rPr>
        <w:t>государственного контроля (надзора) в сфере образования явля</w:t>
      </w:r>
      <w:r w:rsidR="00897F81">
        <w:rPr>
          <w:rFonts w:cs="Times New Roman"/>
          <w:szCs w:val="28"/>
        </w:rPr>
        <w:t>е</w:t>
      </w:r>
      <w:r w:rsidRPr="00143383">
        <w:rPr>
          <w:rFonts w:cs="Times New Roman"/>
          <w:szCs w:val="28"/>
        </w:rPr>
        <w:t>тс</w:t>
      </w:r>
      <w:r w:rsidR="00897F81">
        <w:rPr>
          <w:rFonts w:cs="Times New Roman"/>
          <w:szCs w:val="28"/>
        </w:rPr>
        <w:t xml:space="preserve">я образовательная деятельность </w:t>
      </w:r>
      <w:r w:rsidRPr="00143383">
        <w:rPr>
          <w:rFonts w:cs="Times New Roman"/>
          <w:szCs w:val="28"/>
        </w:rPr>
        <w:t xml:space="preserve">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Брянской области. </w:t>
      </w:r>
      <w:proofErr w:type="gramEnd"/>
    </w:p>
    <w:p w:rsidR="00143383" w:rsidRPr="00897F81" w:rsidRDefault="00143383" w:rsidP="00630F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ценностям. </w:t>
      </w:r>
    </w:p>
    <w:p w:rsidR="00143383" w:rsidRDefault="00143383" w:rsidP="0014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Объекты федерального государственного контроля (надзора) в сфере образования подлежат отнесению к категориям высокого, среднего и низкого риска причинения вреда (ущерба) охраняемым законом ценностям (далее - категории риска). </w:t>
      </w:r>
    </w:p>
    <w:p w:rsidR="00B67C9B" w:rsidRDefault="00143383" w:rsidP="0014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Отнесение объекта федерального государственного контроля (надзора) в сфере образования к одной из категорий риска осуществляется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 w:rsidRPr="00143383">
        <w:rPr>
          <w:rFonts w:ascii="Times New Roman" w:hAnsi="Times New Roman" w:cs="Times New Roman"/>
          <w:sz w:val="28"/>
          <w:szCs w:val="28"/>
        </w:rPr>
        <w:t xml:space="preserve">епартаментом ежегодно на основе сопоставления его характеристик с утвержденными </w:t>
      </w:r>
      <w:hyperlink r:id="rId9" w:history="1">
        <w:r w:rsidRPr="00143383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43383">
        <w:rPr>
          <w:rFonts w:ascii="Times New Roman" w:hAnsi="Times New Roman" w:cs="Times New Roman"/>
          <w:sz w:val="28"/>
          <w:szCs w:val="28"/>
        </w:rPr>
        <w:t xml:space="preserve"> отнесения объектов </w:t>
      </w:r>
      <w:r w:rsidR="00B67C9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43383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B67C9B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143383">
        <w:rPr>
          <w:rFonts w:ascii="Times New Roman" w:hAnsi="Times New Roman" w:cs="Times New Roman"/>
          <w:sz w:val="28"/>
          <w:szCs w:val="28"/>
        </w:rPr>
        <w:t xml:space="preserve"> к категориям риска. </w:t>
      </w:r>
    </w:p>
    <w:p w:rsidR="00F1564C" w:rsidRDefault="00F1564C" w:rsidP="00F15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от контролируемого лица в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сведений о соответствии объекта государственного контроля (надзора) </w:t>
      </w:r>
      <w:hyperlink r:id="rId10" w:history="1">
        <w:r w:rsidRPr="00F1564C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объектов государственного контроля (надзора) к категориям риска иной категории риска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4F2F">
        <w:rPr>
          <w:rFonts w:ascii="Times New Roman" w:hAnsi="Times New Roman" w:cs="Times New Roman"/>
          <w:color w:val="000000"/>
          <w:sz w:val="28"/>
          <w:szCs w:val="28"/>
        </w:rPr>
        <w:t xml:space="preserve">о втором полугодии 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2021 год</w:t>
      </w:r>
      <w:r w:rsidR="006C4F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7 Положения о федеральном государственном контроле (надзоре) в сфере образования объекты федерального государственного контроля (надзора) в сфере образования были отнесены к категориям риска причинения вреда (ущерба) охраняемым законом ценностям на основе сопоставления их характеристик с критериями отнесения указанных объектов к категориям риска причинения вреда (ущерба) охраняемым законом ценностям, указанными в приложении</w:t>
      </w:r>
      <w:proofErr w:type="gramEnd"/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№ 1 к Положению. </w:t>
      </w:r>
    </w:p>
    <w:p w:rsidR="00263CD4" w:rsidRPr="00263CD4" w:rsidRDefault="00263CD4" w:rsidP="00263CD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D4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 от 29.09.2021г. № 1391 утверждены перечни объектов федерального государственного контроля (надзора) в сфере образования, отнесенных  к категориям высокого, среднего и низкого риска. Согласно данному приказу объектами контроля являются 1130 организаций, которые отнесены к следующим категориям риска: низкий риск – 1054 объекта, средний риск – 76 объектов, высокий риск – объекты отсутствуют.</w:t>
      </w:r>
    </w:p>
    <w:p w:rsidR="00143383" w:rsidRPr="00143383" w:rsidRDefault="00143383" w:rsidP="00263C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46 Федерального закона № 248-ФЗ </w:t>
      </w:r>
      <w:r w:rsidR="002E0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еречни объектов федерального государственного контроля (надзора) в сфере образования, отнесенных к </w:t>
      </w:r>
      <w:r w:rsidR="00482EB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>категориям риска, а также изменения в указанные перечни размещены на официальном сайте департамента образования и науки Брянской области в информационно-телекоммуникационной сети «Интернет»</w:t>
      </w:r>
      <w:r w:rsidRPr="001433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43383">
        <w:rPr>
          <w:rFonts w:ascii="Times New Roman" w:hAnsi="Times New Roman" w:cs="Times New Roman"/>
          <w:bCs/>
          <w:sz w:val="28"/>
          <w:szCs w:val="28"/>
        </w:rPr>
        <w:t>(</w:t>
      </w:r>
      <w:hyperlink r:id="rId11" w:history="1">
        <w:r w:rsidRPr="00143383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http://www.hq.b-edu.ru/</w:t>
        </w:r>
      </w:hyperlink>
      <w:r w:rsidRPr="00143383">
        <w:rPr>
          <w:rFonts w:ascii="Times New Roman" w:hAnsi="Times New Roman" w:cs="Times New Roman"/>
          <w:bCs/>
          <w:sz w:val="28"/>
          <w:szCs w:val="28"/>
        </w:rPr>
        <w:t>).</w:t>
      </w:r>
    </w:p>
    <w:p w:rsidR="00143383" w:rsidRPr="00630F68" w:rsidRDefault="00143383" w:rsidP="00263C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Информация на официальном сайте </w:t>
      </w:r>
      <w:r w:rsidR="007A4C6D">
        <w:rPr>
          <w:rFonts w:ascii="Times New Roman" w:hAnsi="Times New Roman" w:cs="Times New Roman"/>
          <w:bCs/>
          <w:sz w:val="28"/>
          <w:szCs w:val="28"/>
        </w:rPr>
        <w:t>Д</w:t>
      </w: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епартамента в разделе «Деятельность по переданным полномочиям» была приведена в соответствие со статьей 46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FC778F" w:rsidRPr="00630F68" w:rsidRDefault="00FC778F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CD4" w:rsidRDefault="00327CD4" w:rsidP="00327CD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во втором полугодии 2021 года </w:t>
      </w:r>
      <w:r w:rsidRPr="00777E9F">
        <w:rPr>
          <w:rFonts w:ascii="Times New Roman" w:hAnsi="Times New Roman" w:cs="Times New Roman"/>
          <w:sz w:val="28"/>
          <w:szCs w:val="28"/>
        </w:rPr>
        <w:t>было проведено</w:t>
      </w:r>
      <w:r w:rsidRPr="00214649">
        <w:rPr>
          <w:rFonts w:ascii="Times New Roman" w:hAnsi="Times New Roman" w:cs="Times New Roman"/>
          <w:sz w:val="28"/>
          <w:szCs w:val="28"/>
        </w:rPr>
        <w:t xml:space="preserve"> </w:t>
      </w:r>
      <w:r w:rsidRPr="00263CD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(надзорное) мероприятие в рамках федерального государственного контроля (надзора) в сфере образования</w:t>
      </w:r>
      <w:r w:rsidRPr="00263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777E9F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>плановых контрольных (надзорных) мероприятия  и  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внеплановое</w:t>
      </w:r>
      <w:r>
        <w:rPr>
          <w:rFonts w:ascii="Times New Roman" w:hAnsi="Times New Roman" w:cs="Times New Roman"/>
          <w:sz w:val="28"/>
          <w:szCs w:val="28"/>
        </w:rPr>
        <w:t xml:space="preserve"> (основание: </w:t>
      </w:r>
      <w:r w:rsidR="00FE7523">
        <w:rPr>
          <w:rFonts w:ascii="Times New Roman" w:hAnsi="Times New Roman" w:cs="Times New Roman"/>
          <w:sz w:val="28"/>
          <w:szCs w:val="28"/>
        </w:rPr>
        <w:t xml:space="preserve">истечение срока </w:t>
      </w:r>
      <w:r w:rsidRPr="00327CD4">
        <w:rPr>
          <w:rFonts w:ascii="Times New Roman" w:hAnsi="Times New Roman" w:cs="Times New Roman"/>
          <w:sz w:val="28"/>
          <w:szCs w:val="28"/>
        </w:rPr>
        <w:t>исполнени</w:t>
      </w:r>
      <w:r w:rsidR="00FE7523">
        <w:rPr>
          <w:rFonts w:ascii="Times New Roman" w:hAnsi="Times New Roman" w:cs="Times New Roman"/>
          <w:sz w:val="28"/>
          <w:szCs w:val="28"/>
        </w:rPr>
        <w:t>я</w:t>
      </w:r>
      <w:r w:rsidRPr="00327CD4">
        <w:rPr>
          <w:rFonts w:ascii="Times New Roman" w:hAnsi="Times New Roman" w:cs="Times New Roman"/>
          <w:sz w:val="28"/>
          <w:szCs w:val="28"/>
        </w:rPr>
        <w:t xml:space="preserve"> </w:t>
      </w:r>
      <w:r w:rsidR="00FE7523">
        <w:rPr>
          <w:rFonts w:ascii="Times New Roman" w:hAnsi="Times New Roman" w:cs="Times New Roman"/>
          <w:sz w:val="28"/>
          <w:szCs w:val="28"/>
        </w:rPr>
        <w:t>решения об устранении выявленного нарушения обязательных требований</w:t>
      </w:r>
      <w:r w:rsidRPr="00327CD4">
        <w:rPr>
          <w:rFonts w:ascii="Times New Roman" w:hAnsi="Times New Roman" w:cs="Times New Roman"/>
          <w:sz w:val="28"/>
          <w:szCs w:val="28"/>
        </w:rPr>
        <w:t>)</w:t>
      </w:r>
      <w:r w:rsidRPr="00777E9F">
        <w:rPr>
          <w:rFonts w:ascii="Times New Roman" w:hAnsi="Times New Roman" w:cs="Times New Roman"/>
          <w:sz w:val="28"/>
          <w:szCs w:val="28"/>
        </w:rPr>
        <w:t>.</w:t>
      </w:r>
    </w:p>
    <w:p w:rsidR="00C74327" w:rsidRDefault="00F434CB" w:rsidP="00F434CB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Всего во втором полугодии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263CD4">
        <w:rPr>
          <w:rFonts w:ascii="Times New Roman" w:hAnsi="Times New Roman" w:cs="Times New Roman"/>
          <w:color w:val="000000"/>
          <w:sz w:val="28"/>
          <w:szCs w:val="28"/>
        </w:rPr>
        <w:t>плановых выездных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(надзорных) мероприятий и 15</w:t>
      </w:r>
      <w:r w:rsidRPr="0026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D4">
        <w:rPr>
          <w:rFonts w:ascii="Times New Roman" w:hAnsi="Times New Roman" w:cs="Times New Roman"/>
          <w:color w:val="000000"/>
          <w:sz w:val="28"/>
          <w:szCs w:val="28"/>
        </w:rPr>
        <w:t>документарных.</w:t>
      </w:r>
      <w:r w:rsidR="00D63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0F07" w:rsidRDefault="00BD0F07" w:rsidP="00BD0F0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DB">
        <w:rPr>
          <w:rFonts w:ascii="Times New Roman" w:hAnsi="Times New Roman" w:cs="Times New Roman"/>
          <w:sz w:val="28"/>
          <w:szCs w:val="28"/>
        </w:rPr>
        <w:t xml:space="preserve">По согласованию с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9526DB">
        <w:rPr>
          <w:rFonts w:ascii="Times New Roman" w:hAnsi="Times New Roman" w:cs="Times New Roman"/>
          <w:sz w:val="28"/>
          <w:szCs w:val="28"/>
        </w:rPr>
        <w:t xml:space="preserve">не были проведены плановые проверки в отношении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526DB">
        <w:rPr>
          <w:rFonts w:ascii="Times New Roman" w:hAnsi="Times New Roman" w:cs="Times New Roman"/>
          <w:sz w:val="28"/>
          <w:szCs w:val="28"/>
        </w:rPr>
        <w:t xml:space="preserve"> организаций в связи с  отнесением объектов федерального государственного контроля (надзора) в сфере образования к категории низкого риска причинения вреда (ущерба) охраняемым законом ценностям.</w:t>
      </w:r>
    </w:p>
    <w:p w:rsidR="00777E9F" w:rsidRPr="00214649" w:rsidRDefault="008061C8" w:rsidP="00327CD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июля 2021 года </w:t>
      </w:r>
      <w:r w:rsidR="00777E9F" w:rsidRPr="00777E9F">
        <w:rPr>
          <w:rFonts w:ascii="Times New Roman" w:hAnsi="Times New Roman" w:cs="Times New Roman"/>
          <w:sz w:val="28"/>
          <w:szCs w:val="28"/>
        </w:rPr>
        <w:t xml:space="preserve">контроль соблюдения лицензионных требований к образовательной деятельности проводился в рамках комплексных проверок  по федеральному государственному контролю (надзору) в сфере образования. 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нарушениями лицензионных требований </w:t>
      </w:r>
      <w:r w:rsidR="00786AD1">
        <w:rPr>
          <w:rFonts w:ascii="Times New Roman" w:hAnsi="Times New Roman" w:cs="Times New Roman"/>
          <w:sz w:val="28"/>
          <w:szCs w:val="28"/>
        </w:rPr>
        <w:t xml:space="preserve">к </w:t>
      </w:r>
      <w:r w:rsidRPr="00883EB7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отсутствие необходимого дополнительного профессионального образования у педагогических работников;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отсутствие санитарно-эпидемиологического заключения о соответствии санитарным правилам отдельных зданий, строений, помещений;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отсутствие кадров, необходимых для реализации адаптированных образовательных программ;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-отсутствие у педагогических работников образования по направлению деятельности в образовательной организации;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по адресам мест ведения деятельности, не указанным в лицензии на осуществление образовательной деятельности.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Типичными нарушениями, выявленными в результате проверок</w:t>
      </w:r>
      <w:r w:rsidR="00786A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соблюдения обязательных требований, установленных законодательством об образовании (без учета лицензионных требований к образовательной деятельности)</w:t>
      </w: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, являлись: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нарушение требований к наличию, содержанию, разработке и принятию локальных нормативных актов;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 xml:space="preserve">нарушение порядка и правил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образовательную организацию;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нарушения обязательных требований законодательства Российской Федерации, связанные с размещением информац</w:t>
      </w:r>
      <w:r w:rsidR="00786AD1">
        <w:rPr>
          <w:rFonts w:ascii="Times New Roman" w:hAnsi="Times New Roman" w:cs="Times New Roman"/>
          <w:sz w:val="28"/>
          <w:szCs w:val="28"/>
        </w:rPr>
        <w:t>ии на официальном сайте</w:t>
      </w:r>
      <w:r w:rsidRPr="00A923A9">
        <w:rPr>
          <w:rFonts w:ascii="Times New Roman" w:hAnsi="Times New Roman" w:cs="Times New Roman"/>
          <w:sz w:val="28"/>
          <w:szCs w:val="28"/>
        </w:rPr>
        <w:t>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нарушение правил оказания платных образовательных услуг;</w:t>
      </w:r>
    </w:p>
    <w:p w:rsid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полнота заполнения ФИС ФРДО.</w:t>
      </w:r>
    </w:p>
    <w:p w:rsidR="00C0626C" w:rsidRPr="001B5ECB" w:rsidRDefault="00C0626C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5ECB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 к содержанию, разработке и принятию локальных нормативных актов</w:t>
      </w:r>
      <w:r w:rsidR="001B5ECB" w:rsidRPr="001B5ECB">
        <w:rPr>
          <w:rFonts w:ascii="Times New Roman" w:hAnsi="Times New Roman" w:cs="Times New Roman"/>
          <w:sz w:val="28"/>
          <w:szCs w:val="28"/>
        </w:rPr>
        <w:t xml:space="preserve">, нарушения порядка и правил приема обучающихся в образовательную организацию, нарушения правил </w:t>
      </w:r>
      <w:r w:rsidR="001B5ECB" w:rsidRPr="001B5ECB">
        <w:rPr>
          <w:rFonts w:ascii="Times New Roman" w:hAnsi="Times New Roman" w:cs="Times New Roman"/>
          <w:sz w:val="28"/>
          <w:szCs w:val="28"/>
        </w:rPr>
        <w:lastRenderedPageBreak/>
        <w:t>оказания платных образовательных услуг</w:t>
      </w:r>
      <w:r w:rsidRPr="001B5E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B5ECB" w:rsidRPr="001B5ECB">
        <w:rPr>
          <w:rFonts w:ascii="Times New Roman" w:hAnsi="Times New Roman" w:cs="Times New Roman"/>
          <w:sz w:val="28"/>
          <w:szCs w:val="28"/>
        </w:rPr>
        <w:t xml:space="preserve">я допущены </w:t>
      </w:r>
      <w:proofErr w:type="gramStart"/>
      <w:r w:rsidR="001B5ECB" w:rsidRPr="001B5ECB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1B5ECB" w:rsidRPr="001B5ECB">
        <w:rPr>
          <w:rFonts w:ascii="Times New Roman" w:hAnsi="Times New Roman" w:cs="Times New Roman"/>
          <w:sz w:val="28"/>
          <w:szCs w:val="28"/>
        </w:rPr>
        <w:t xml:space="preserve"> </w:t>
      </w:r>
      <w:r w:rsidRPr="001B5ECB">
        <w:rPr>
          <w:rFonts w:ascii="Times New Roman" w:hAnsi="Times New Roman" w:cs="Times New Roman"/>
          <w:sz w:val="28"/>
          <w:szCs w:val="28"/>
        </w:rPr>
        <w:t>правов</w:t>
      </w:r>
      <w:r w:rsidR="001B5ECB" w:rsidRPr="001B5ECB">
        <w:rPr>
          <w:rFonts w:ascii="Times New Roman" w:hAnsi="Times New Roman" w:cs="Times New Roman"/>
          <w:sz w:val="28"/>
          <w:szCs w:val="28"/>
        </w:rPr>
        <w:t>ой</w:t>
      </w:r>
      <w:r w:rsidRPr="001B5ECB">
        <w:rPr>
          <w:rFonts w:ascii="Times New Roman" w:hAnsi="Times New Roman" w:cs="Times New Roman"/>
          <w:sz w:val="28"/>
          <w:szCs w:val="28"/>
        </w:rPr>
        <w:t xml:space="preserve"> не</w:t>
      </w:r>
      <w:r w:rsidR="001B5ECB" w:rsidRPr="001B5ECB">
        <w:rPr>
          <w:rFonts w:ascii="Times New Roman" w:hAnsi="Times New Roman" w:cs="Times New Roman"/>
          <w:sz w:val="28"/>
          <w:szCs w:val="28"/>
        </w:rPr>
        <w:t>компетентности</w:t>
      </w:r>
      <w:r w:rsidRPr="001B5ECB">
        <w:rPr>
          <w:rFonts w:ascii="Times New Roman" w:hAnsi="Times New Roman" w:cs="Times New Roman"/>
          <w:sz w:val="28"/>
          <w:szCs w:val="28"/>
        </w:rPr>
        <w:t xml:space="preserve"> руководителей организаций, осуществляющих образовательную деятельность</w:t>
      </w:r>
      <w:r w:rsidR="001B5ECB" w:rsidRPr="001B5ECB">
        <w:rPr>
          <w:rFonts w:ascii="Times New Roman" w:hAnsi="Times New Roman" w:cs="Times New Roman"/>
          <w:sz w:val="28"/>
          <w:szCs w:val="28"/>
        </w:rPr>
        <w:t>.</w:t>
      </w:r>
    </w:p>
    <w:p w:rsidR="001B5ECB" w:rsidRPr="00E2538C" w:rsidRDefault="001B5ECB" w:rsidP="00FB7C1D">
      <w:pPr>
        <w:spacing w:after="0"/>
        <w:ind w:firstLine="601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2538C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В части соблюдения обязательных требований  информационной открытости  образовательной организации можно выделить следующие причины возникновения нарушений:</w:t>
      </w:r>
    </w:p>
    <w:p w:rsidR="001B5ECB" w:rsidRDefault="001B5ECB" w:rsidP="00FB7C1D">
      <w:pPr>
        <w:pStyle w:val="a3"/>
        <w:spacing w:line="276" w:lineRule="auto"/>
        <w:ind w:left="360" w:firstLine="0"/>
        <w:rPr>
          <w:rFonts w:eastAsia="Courier New" w:cs="Times New Roman"/>
          <w:color w:val="000000" w:themeColor="text1"/>
          <w:szCs w:val="28"/>
        </w:rPr>
      </w:pPr>
      <w:r>
        <w:rPr>
          <w:rFonts w:eastAsia="Courier New" w:cs="Times New Roman"/>
          <w:color w:val="000000" w:themeColor="text1"/>
          <w:szCs w:val="28"/>
        </w:rPr>
        <w:t xml:space="preserve">- </w:t>
      </w:r>
      <w:r w:rsidRPr="00EC6F06">
        <w:rPr>
          <w:rFonts w:eastAsia="Courier New" w:cs="Times New Roman"/>
          <w:color w:val="000000" w:themeColor="text1"/>
          <w:szCs w:val="28"/>
        </w:rPr>
        <w:t>недостато</w:t>
      </w:r>
      <w:r>
        <w:rPr>
          <w:rFonts w:eastAsia="Courier New" w:cs="Times New Roman"/>
          <w:color w:val="000000" w:themeColor="text1"/>
          <w:szCs w:val="28"/>
        </w:rPr>
        <w:t xml:space="preserve">чный административный </w:t>
      </w:r>
      <w:proofErr w:type="gramStart"/>
      <w:r>
        <w:rPr>
          <w:rFonts w:eastAsia="Courier New" w:cs="Times New Roman"/>
          <w:color w:val="000000" w:themeColor="text1"/>
          <w:szCs w:val="28"/>
        </w:rPr>
        <w:t xml:space="preserve">контроль </w:t>
      </w:r>
      <w:r w:rsidRPr="00EC6F06">
        <w:rPr>
          <w:rFonts w:eastAsia="Courier New" w:cs="Times New Roman"/>
          <w:color w:val="000000" w:themeColor="text1"/>
          <w:szCs w:val="28"/>
        </w:rPr>
        <w:t>за</w:t>
      </w:r>
      <w:proofErr w:type="gramEnd"/>
      <w:r w:rsidRPr="00EC6F06">
        <w:rPr>
          <w:rFonts w:eastAsia="Courier New" w:cs="Times New Roman"/>
          <w:color w:val="000000" w:themeColor="text1"/>
          <w:szCs w:val="28"/>
        </w:rPr>
        <w:t xml:space="preserve"> наполнение</w:t>
      </w:r>
      <w:r>
        <w:rPr>
          <w:rFonts w:eastAsia="Courier New" w:cs="Times New Roman"/>
          <w:color w:val="000000" w:themeColor="text1"/>
          <w:szCs w:val="28"/>
        </w:rPr>
        <w:t>м</w:t>
      </w:r>
      <w:r w:rsidRPr="00EC6F06">
        <w:rPr>
          <w:rFonts w:eastAsia="Courier New" w:cs="Times New Roman"/>
          <w:color w:val="000000" w:themeColor="text1"/>
          <w:szCs w:val="28"/>
        </w:rPr>
        <w:t xml:space="preserve"> и обновление</w:t>
      </w:r>
      <w:r>
        <w:rPr>
          <w:rFonts w:eastAsia="Courier New" w:cs="Times New Roman"/>
          <w:color w:val="000000" w:themeColor="text1"/>
          <w:szCs w:val="28"/>
        </w:rPr>
        <w:t>м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соответствующих подразделов специального раздела «Сведения об образовательной организации» официального сайта образовательной организации в информационно-телекоммуникационной сети «Интернет»;</w:t>
      </w:r>
    </w:p>
    <w:p w:rsidR="001B5ECB" w:rsidRDefault="001B5ECB" w:rsidP="00FB7C1D">
      <w:pPr>
        <w:pStyle w:val="a3"/>
        <w:spacing w:line="276" w:lineRule="auto"/>
        <w:ind w:left="360" w:firstLine="0"/>
        <w:rPr>
          <w:rFonts w:eastAsia="Courier New" w:cs="Times New Roman"/>
          <w:color w:val="000000" w:themeColor="text1"/>
          <w:szCs w:val="28"/>
        </w:rPr>
      </w:pPr>
      <w:r>
        <w:rPr>
          <w:rFonts w:eastAsia="Courier New" w:cs="Times New Roman"/>
          <w:color w:val="000000" w:themeColor="text1"/>
          <w:szCs w:val="28"/>
        </w:rPr>
        <w:t xml:space="preserve">- </w:t>
      </w:r>
      <w:r w:rsidRPr="00EC6F06">
        <w:rPr>
          <w:rFonts w:eastAsia="Courier New" w:cs="Times New Roman"/>
          <w:color w:val="000000" w:themeColor="text1"/>
          <w:szCs w:val="28"/>
        </w:rPr>
        <w:t>отсутстви</w:t>
      </w:r>
      <w:r>
        <w:rPr>
          <w:rFonts w:eastAsia="Courier New" w:cs="Times New Roman"/>
          <w:color w:val="000000" w:themeColor="text1"/>
          <w:szCs w:val="28"/>
        </w:rPr>
        <w:t>е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у должностных лиц понимания социальной значимости сайта как инструмента информационной открытости и отсутстви</w:t>
      </w:r>
      <w:r>
        <w:rPr>
          <w:rFonts w:eastAsia="Courier New" w:cs="Times New Roman"/>
          <w:color w:val="000000" w:themeColor="text1"/>
          <w:szCs w:val="28"/>
        </w:rPr>
        <w:t>е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соответствующих стратегических задач деятельности образовательной организации</w:t>
      </w:r>
      <w:r>
        <w:rPr>
          <w:rFonts w:eastAsia="Courier New" w:cs="Times New Roman"/>
          <w:color w:val="000000" w:themeColor="text1"/>
          <w:szCs w:val="28"/>
        </w:rPr>
        <w:t>.</w:t>
      </w:r>
    </w:p>
    <w:p w:rsidR="001B5ECB" w:rsidRPr="00E2538C" w:rsidRDefault="001B5ECB" w:rsidP="00FB7C1D">
      <w:pPr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 xml:space="preserve">Невнесение организациями, осуществляющими образовательную деятельность,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 xml:space="preserve">ционную систему «Федеральный реестр сведений 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обучении» сведений о документах об образовании и (или) о квалификации, документах об обучении обусловлено </w:t>
      </w:r>
      <w:r>
        <w:rPr>
          <w:rStyle w:val="FontStyle26"/>
          <w:color w:val="000000" w:themeColor="text1"/>
          <w:sz w:val="28"/>
          <w:szCs w:val="28"/>
        </w:rPr>
        <w:t>следующими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факторами. </w:t>
      </w:r>
    </w:p>
    <w:p w:rsidR="001B5ECB" w:rsidRPr="00E2538C" w:rsidRDefault="001B5ECB" w:rsidP="00FB7C1D">
      <w:pPr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>
        <w:rPr>
          <w:rStyle w:val="FontStyle26"/>
          <w:color w:val="000000" w:themeColor="text1"/>
          <w:sz w:val="28"/>
          <w:szCs w:val="28"/>
        </w:rPr>
        <w:t>Во-первых</w:t>
      </w:r>
      <w:r w:rsidRPr="00E2538C">
        <w:rPr>
          <w:rStyle w:val="FontStyle26"/>
          <w:color w:val="000000" w:themeColor="text1"/>
          <w:sz w:val="28"/>
          <w:szCs w:val="28"/>
        </w:rPr>
        <w:t>, большое количество организаций, осуществляющих образовательную деятельность, было реорганизовано путем объединения, и при передач</w:t>
      </w:r>
      <w:r>
        <w:rPr>
          <w:rStyle w:val="FontStyle26"/>
          <w:color w:val="000000" w:themeColor="text1"/>
          <w:sz w:val="28"/>
          <w:szCs w:val="28"/>
        </w:rPr>
        <w:t>е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хранящихся в архивах таких организаций личных дел выпускников часть сведений была утрачена.</w:t>
      </w:r>
    </w:p>
    <w:p w:rsidR="001B5ECB" w:rsidRDefault="001B5ECB" w:rsidP="00FB7C1D">
      <w:pPr>
        <w:autoSpaceDE w:val="0"/>
        <w:autoSpaceDN w:val="0"/>
        <w:adjustRightInd w:val="0"/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>В</w:t>
      </w:r>
      <w:r w:rsidR="00EA5D25">
        <w:rPr>
          <w:rStyle w:val="FontStyle26"/>
          <w:color w:val="000000" w:themeColor="text1"/>
          <w:sz w:val="28"/>
          <w:szCs w:val="28"/>
        </w:rPr>
        <w:t>о-вторых,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в организациях, осуществляющих образовательную деятельность, </w:t>
      </w:r>
      <w:r w:rsidR="00EA5D25">
        <w:rPr>
          <w:rStyle w:val="FontStyle26"/>
          <w:color w:val="000000" w:themeColor="text1"/>
          <w:sz w:val="28"/>
          <w:szCs w:val="28"/>
        </w:rPr>
        <w:t xml:space="preserve">отсутствовали </w:t>
      </w:r>
      <w:r w:rsidRPr="00E2538C">
        <w:rPr>
          <w:rStyle w:val="FontStyle26"/>
          <w:color w:val="000000" w:themeColor="text1"/>
          <w:sz w:val="28"/>
          <w:szCs w:val="28"/>
        </w:rPr>
        <w:t>сведени</w:t>
      </w:r>
      <w:r w:rsidR="00EA5D25">
        <w:rPr>
          <w:rStyle w:val="FontStyle26"/>
          <w:color w:val="000000" w:themeColor="text1"/>
          <w:sz w:val="28"/>
          <w:szCs w:val="28"/>
        </w:rPr>
        <w:t>я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о с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>траховых номерах индивидуального лицевого счета лиц (для граждан Российской Федерации), которым были выданы документы об образовании с 10 июля 1992 г. по 31 августа 2013 г. включительно, что затрудн</w:t>
      </w:r>
      <w:r w:rsidR="00EA5D25">
        <w:rPr>
          <w:rFonts w:ascii="Times New Roman" w:hAnsi="Times New Roman" w:cs="Times New Roman"/>
          <w:color w:val="000000" w:themeColor="text1"/>
          <w:sz w:val="28"/>
          <w:szCs w:val="28"/>
        </w:rPr>
        <w:t>ило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сведений </w:t>
      </w:r>
      <w:r w:rsidRPr="00E2538C">
        <w:rPr>
          <w:rStyle w:val="FontStyle26"/>
          <w:color w:val="000000" w:themeColor="text1"/>
          <w:sz w:val="28"/>
          <w:szCs w:val="28"/>
        </w:rPr>
        <w:t xml:space="preserve">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>ционную систему «Федеральный реестр сведений о документах об образовании и (или) о квалификации, документах об обучении».</w:t>
      </w:r>
    </w:p>
    <w:p w:rsidR="00A923A9" w:rsidRPr="00EA5D25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5D25">
        <w:rPr>
          <w:rFonts w:ascii="Times New Roman" w:hAnsi="Times New Roman" w:cs="Times New Roman"/>
          <w:sz w:val="28"/>
          <w:szCs w:val="28"/>
        </w:rPr>
        <w:t>В результате контрольных (надзорных) мероприятий, проводимых в</w:t>
      </w:r>
      <w:r w:rsidR="00786AD1">
        <w:rPr>
          <w:rFonts w:ascii="Times New Roman" w:hAnsi="Times New Roman" w:cs="Times New Roman"/>
          <w:sz w:val="28"/>
          <w:szCs w:val="28"/>
        </w:rPr>
        <w:t>о втором</w:t>
      </w:r>
      <w:r w:rsidRPr="00EA5D25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786AD1">
        <w:rPr>
          <w:rFonts w:ascii="Times New Roman" w:hAnsi="Times New Roman" w:cs="Times New Roman"/>
          <w:sz w:val="28"/>
          <w:szCs w:val="28"/>
        </w:rPr>
        <w:t>2021 года</w:t>
      </w:r>
      <w:r w:rsidR="00E374BC">
        <w:rPr>
          <w:rFonts w:ascii="Times New Roman" w:hAnsi="Times New Roman" w:cs="Times New Roman"/>
          <w:sz w:val="28"/>
          <w:szCs w:val="28"/>
        </w:rPr>
        <w:t>,</w:t>
      </w:r>
      <w:r w:rsidRPr="00EA5D25">
        <w:rPr>
          <w:rFonts w:ascii="Times New Roman" w:hAnsi="Times New Roman" w:cs="Times New Roman"/>
          <w:sz w:val="28"/>
          <w:szCs w:val="28"/>
        </w:rPr>
        <w:t xml:space="preserve"> </w:t>
      </w:r>
      <w:r w:rsidR="00E374BC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требований, установленных  </w:t>
      </w:r>
      <w:r w:rsidRPr="00EA5D2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374BC">
        <w:rPr>
          <w:rFonts w:ascii="Times New Roman" w:hAnsi="Times New Roman" w:cs="Times New Roman"/>
          <w:sz w:val="28"/>
          <w:szCs w:val="28"/>
        </w:rPr>
        <w:t>и государственными</w:t>
      </w:r>
      <w:r w:rsidRPr="00EA5D25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E374BC">
        <w:rPr>
          <w:rFonts w:ascii="Times New Roman" w:hAnsi="Times New Roman" w:cs="Times New Roman"/>
          <w:sz w:val="28"/>
          <w:szCs w:val="28"/>
        </w:rPr>
        <w:t>и</w:t>
      </w:r>
      <w:r w:rsidRPr="00EA5D25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E374BC">
        <w:rPr>
          <w:rFonts w:ascii="Times New Roman" w:hAnsi="Times New Roman" w:cs="Times New Roman"/>
          <w:sz w:val="28"/>
          <w:szCs w:val="28"/>
        </w:rPr>
        <w:t>и</w:t>
      </w:r>
      <w:r w:rsidRPr="00EA5D25">
        <w:rPr>
          <w:rFonts w:ascii="Times New Roman" w:hAnsi="Times New Roman" w:cs="Times New Roman"/>
          <w:sz w:val="28"/>
          <w:szCs w:val="28"/>
        </w:rPr>
        <w:t xml:space="preserve">, не выявлено. 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По фактам нарушений законодательства в сфере образования, выявленных в ходе про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C74327">
        <w:rPr>
          <w:rFonts w:ascii="Times New Roman" w:hAnsi="Times New Roman" w:cs="Times New Roman"/>
          <w:sz w:val="28"/>
          <w:szCs w:val="28"/>
        </w:rPr>
        <w:t>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втором полугодии</w:t>
      </w:r>
      <w:r w:rsidRPr="00C74327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327">
        <w:rPr>
          <w:rFonts w:ascii="Times New Roman" w:hAnsi="Times New Roman" w:cs="Times New Roman"/>
          <w:sz w:val="28"/>
          <w:szCs w:val="28"/>
        </w:rPr>
        <w:t>, с целью создания условий для недопущения указанных нарушений путем принятия мер ограничительного, предупредительного и профилактического характера, департаментом образования и науки Брянской области применялись: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327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сфере образования - 68;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направление обязательного для исполнения предписания об устранении выявленных нарушений -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C74327">
        <w:rPr>
          <w:rFonts w:ascii="Times New Roman" w:hAnsi="Times New Roman" w:cs="Times New Roman"/>
          <w:sz w:val="28"/>
          <w:szCs w:val="28"/>
        </w:rPr>
        <w:t>;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возбуждение дела об административном правонарушении в порядке, установленном Кодексом Российской Федерации об административных правонарушениях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327">
        <w:rPr>
          <w:rFonts w:ascii="Times New Roman" w:hAnsi="Times New Roman" w:cs="Times New Roman"/>
          <w:sz w:val="28"/>
          <w:szCs w:val="28"/>
        </w:rPr>
        <w:t>;</w:t>
      </w:r>
    </w:p>
    <w:p w:rsidR="00E374BC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запрет приема в организацию, осуществляющую образовательную деятельность - 1.</w:t>
      </w:r>
    </w:p>
    <w:p w:rsidR="00E374BC" w:rsidRPr="004E4290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По результатам 25 проведенных во  втором полугодии  2021 года плановых и внеплановых, выездных и документарных проверок в части федерального государственного контроля (надзора) в сфере образования (с правонарушениями) выявлено 36 правонарушений.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По фактам выявленных правонарушений при проведении проверок возбуждено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B2261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26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правонарушениях: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74BC">
        <w:rPr>
          <w:rFonts w:ascii="Times New Roman" w:hAnsi="Times New Roman" w:cs="Times New Roman"/>
          <w:sz w:val="28"/>
          <w:szCs w:val="28"/>
        </w:rPr>
        <w:t>1 - по части 2 статьи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свобод);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2 - по части 2 статьи 19.20 КоАП РФ (осуществление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(обязательна);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1 - по части 1 статьи 19.5 КоАП РФ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</w:p>
    <w:p w:rsidR="00E374BC" w:rsidRPr="004E4290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По итогам рассмотрения 1 дела об административных правонарушениях за отчетный период  постановлением судебного органа должностное лицо, признанное виновными, подвергнуто наказанию в виде административного штрафа на общую с</w:t>
      </w:r>
      <w:r>
        <w:rPr>
          <w:rFonts w:ascii="Times New Roman" w:hAnsi="Times New Roman" w:cs="Times New Roman"/>
          <w:sz w:val="28"/>
          <w:szCs w:val="28"/>
        </w:rPr>
        <w:t>умму в размере 10,0 тыс. рублей</w:t>
      </w:r>
      <w:r w:rsidRPr="004E4290">
        <w:rPr>
          <w:rFonts w:ascii="Times New Roman" w:hAnsi="Times New Roman" w:cs="Times New Roman"/>
          <w:sz w:val="28"/>
          <w:szCs w:val="28"/>
        </w:rPr>
        <w:t xml:space="preserve">; 2-м должностным лицам объявлено предупреждение. На конец отчетного периода 1 дело об административном правонарушении, возбужденное в отчетном периоде, находилось на стадии рассмотрения. </w:t>
      </w:r>
    </w:p>
    <w:p w:rsidR="00E374BC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lastRenderedPageBreak/>
        <w:t xml:space="preserve">По фактам выявленных правонарушений обязательных требований в муниципальные органы управления образованием направлялись письма о привлечении к дисциплинарной ответственности лиц за ненадлежащее исполнение должностных обязанностей, по результатам разбора </w:t>
      </w:r>
      <w:proofErr w:type="gramStart"/>
      <w:r w:rsidRPr="004E4290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4E4290">
        <w:rPr>
          <w:rFonts w:ascii="Times New Roman" w:hAnsi="Times New Roman" w:cs="Times New Roman"/>
          <w:sz w:val="28"/>
          <w:szCs w:val="28"/>
        </w:rPr>
        <w:t xml:space="preserve"> выявленных правонарушениях руководителям образовательных организаций вынесены дисциплинарные взыскания.</w:t>
      </w:r>
    </w:p>
    <w:p w:rsidR="00263CD4" w:rsidRDefault="00263CD4" w:rsidP="00FB7C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D25">
        <w:rPr>
          <w:rFonts w:ascii="Times New Roman" w:hAnsi="Times New Roman" w:cs="Times New Roman"/>
          <w:sz w:val="28"/>
          <w:szCs w:val="28"/>
        </w:rPr>
        <w:t xml:space="preserve">Во </w:t>
      </w:r>
      <w:r w:rsidRPr="00EA5D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5D25">
        <w:rPr>
          <w:rFonts w:ascii="Times New Roman" w:hAnsi="Times New Roman" w:cs="Times New Roman"/>
          <w:sz w:val="28"/>
          <w:szCs w:val="28"/>
        </w:rPr>
        <w:t xml:space="preserve"> полугодии 2021 года департаментом образования и науки Брянской области проведены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наблюдение за соблюдением обязательных требований </w:t>
      </w:r>
      <w:r w:rsidRPr="00EA5D25">
        <w:rPr>
          <w:rFonts w:ascii="Times New Roman" w:eastAsia="TimesNewRomanPSMT" w:hAnsi="Times New Roman" w:cs="Times New Roman"/>
          <w:bCs/>
          <w:sz w:val="28"/>
          <w:szCs w:val="28"/>
        </w:rPr>
        <w:t>(мониторинг безопасности)</w:t>
      </w:r>
      <w:r w:rsidRPr="00EA5D25">
        <w:rPr>
          <w:rFonts w:ascii="Times New Roman" w:hAnsi="Times New Roman" w:cs="Times New Roman"/>
          <w:sz w:val="28"/>
          <w:szCs w:val="28"/>
        </w:rPr>
        <w:t>. Мониторинги безопасности были проведены в отношении 71 контролируемого лица.</w:t>
      </w:r>
    </w:p>
    <w:p w:rsidR="00A923A9" w:rsidRPr="00A923A9" w:rsidRDefault="00E374BC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3A9" w:rsidRPr="00A923A9">
        <w:rPr>
          <w:rFonts w:ascii="Times New Roman" w:hAnsi="Times New Roman" w:cs="Times New Roman"/>
          <w:sz w:val="28"/>
          <w:szCs w:val="28"/>
        </w:rPr>
        <w:t xml:space="preserve"> ходе наблюдения за соблюдением обязательных требований (мониторинг безопасности) проведен сбор, анализ данных по размещению и обновлению информации на официальных сайтах 45 образовательных организаций Брянской области в сети «Интернет».</w:t>
      </w:r>
      <w:r w:rsidR="00A923A9" w:rsidRPr="00A923A9">
        <w:rPr>
          <w:rFonts w:ascii="Times New Roman" w:eastAsia="TimesNewRomanPSMT" w:hAnsi="Times New Roman" w:cs="Times New Roman"/>
        </w:rPr>
        <w:t xml:space="preserve"> </w:t>
      </w:r>
      <w:r w:rsidR="00A923A9" w:rsidRPr="00A923A9">
        <w:rPr>
          <w:rFonts w:ascii="Times New Roman" w:hAnsi="Times New Roman" w:cs="Times New Roman"/>
          <w:sz w:val="28"/>
          <w:szCs w:val="28"/>
        </w:rPr>
        <w:t>По результатам наблюдения за соблюдением  обязательных требований (мониторинг безопасности) установлено, что</w:t>
      </w:r>
      <w:r w:rsidR="00A923A9" w:rsidRPr="00A923A9">
        <w:rPr>
          <w:rFonts w:ascii="Times New Roman" w:eastAsia="Times New Roman" w:hAnsi="Times New Roman" w:cs="Times New Roman"/>
        </w:rPr>
        <w:t xml:space="preserve"> </w:t>
      </w:r>
      <w:r w:rsidR="00A923A9" w:rsidRPr="00A923A9">
        <w:rPr>
          <w:rFonts w:ascii="Times New Roman" w:hAnsi="Times New Roman" w:cs="Times New Roman"/>
          <w:sz w:val="28"/>
          <w:szCs w:val="28"/>
        </w:rPr>
        <w:t xml:space="preserve">ведение официальных сайтов образовательных организаций Брянской области осуществляется с нарушением обязательных требований, установленных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</w:t>
      </w:r>
      <w:proofErr w:type="spellStart"/>
      <w:r w:rsidR="00A923A9" w:rsidRPr="00A923A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A923A9" w:rsidRPr="00A923A9">
        <w:rPr>
          <w:rFonts w:ascii="Times New Roman" w:hAnsi="Times New Roman" w:cs="Times New Roman"/>
          <w:sz w:val="28"/>
          <w:szCs w:val="28"/>
        </w:rPr>
        <w:t xml:space="preserve"> от 14.08.2020 № 831.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размещении информации в подразделах «Основные сведения», «Документы», «Образование», «Руководство. Педагогический (научно-педагогический) состав».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 xml:space="preserve">Во </w:t>
      </w:r>
      <w:r w:rsidRPr="00A923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23A9">
        <w:rPr>
          <w:rFonts w:ascii="Times New Roman" w:hAnsi="Times New Roman" w:cs="Times New Roman"/>
          <w:sz w:val="28"/>
          <w:szCs w:val="28"/>
        </w:rPr>
        <w:t xml:space="preserve"> полугодии отчетного периода</w:t>
      </w:r>
      <w:r w:rsidRPr="00A923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образования и науки Брянской области </w:t>
      </w:r>
      <w:r w:rsidRPr="00A923A9">
        <w:rPr>
          <w:rFonts w:ascii="Times New Roman" w:hAnsi="Times New Roman" w:cs="Times New Roman"/>
          <w:sz w:val="28"/>
          <w:szCs w:val="28"/>
        </w:rPr>
        <w:t xml:space="preserve">проведен мониторинг ФИС ФРДО в части внесения сведений о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выданных 26 профессиональными образовательными организациями, за период с 2016 года по 2021 год. В ходе наблюдения за соблюдением обязательных требований (мониторинг  безопасности)  проведен  сбор,  анализ  следующих  данных: ФСН № СПО-1, ФСН ПО, ФСН 1-ПК, ФИС ФРДО.</w:t>
      </w:r>
      <w:r w:rsidRPr="00A923A9">
        <w:rPr>
          <w:rFonts w:ascii="Times New Roman" w:eastAsia="TimesNewRomanPSMT" w:hAnsi="Times New Roman" w:cs="Times New Roman"/>
        </w:rPr>
        <w:t xml:space="preserve"> </w:t>
      </w:r>
      <w:r w:rsidRPr="00A923A9">
        <w:rPr>
          <w:rFonts w:ascii="Times New Roman" w:hAnsi="Times New Roman" w:cs="Times New Roman"/>
          <w:sz w:val="28"/>
          <w:szCs w:val="28"/>
        </w:rPr>
        <w:t xml:space="preserve">Проверка выполнения профессиональными образовательными организациями Брянской области обязательных требований по своевременному внесению в ФИС ФРДО сведений о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</w:t>
      </w:r>
      <w:r w:rsidRPr="00A923A9">
        <w:rPr>
          <w:rFonts w:ascii="Times New Roman" w:hAnsi="Times New Roman" w:cs="Times New Roman"/>
          <w:sz w:val="28"/>
          <w:szCs w:val="28"/>
        </w:rPr>
        <w:lastRenderedPageBreak/>
        <w:t xml:space="preserve">выданных вышеназванными образовательными организациями, выявила в ряде образовательных организаций отсутствие, частичное отсутствие информации в указанной системе, а также недостоверное внесение данных, в том числе о дубликатах. </w:t>
      </w:r>
    </w:p>
    <w:p w:rsidR="004A275F" w:rsidRDefault="004A275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мониторингов безопасности был</w:t>
      </w:r>
      <w:r w:rsidR="008614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r w:rsidR="008614D4">
        <w:rPr>
          <w:rFonts w:ascii="Times New Roman" w:hAnsi="Times New Roman" w:cs="Times New Roman"/>
          <w:sz w:val="28"/>
          <w:szCs w:val="28"/>
        </w:rPr>
        <w:t>о</w:t>
      </w:r>
      <w:r w:rsidRPr="004A275F">
        <w:rPr>
          <w:rFonts w:ascii="Times New Roman" w:hAnsi="Times New Roman" w:cs="Times New Roman"/>
          <w:sz w:val="28"/>
          <w:szCs w:val="28"/>
        </w:rPr>
        <w:t xml:space="preserve"> </w:t>
      </w:r>
      <w:r w:rsidRPr="008614D4">
        <w:rPr>
          <w:rFonts w:ascii="Times New Roman" w:hAnsi="Times New Roman" w:cs="Times New Roman"/>
          <w:sz w:val="28"/>
          <w:szCs w:val="28"/>
        </w:rPr>
        <w:t>6</w:t>
      </w:r>
      <w:r w:rsidR="008614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5F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D25" w:rsidRPr="00C229E0" w:rsidRDefault="00EA5D25" w:rsidP="00FB7C1D">
      <w:pPr>
        <w:pStyle w:val="a3"/>
        <w:spacing w:line="276" w:lineRule="auto"/>
        <w:ind w:left="0" w:firstLine="540"/>
        <w:rPr>
          <w:rFonts w:cs="Times New Roman"/>
          <w:color w:val="000000" w:themeColor="text1"/>
          <w:szCs w:val="28"/>
        </w:rPr>
      </w:pPr>
      <w:proofErr w:type="gramStart"/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В соответствии с частью 4 статьи 52 Федерального закона № 248-ФЗ, </w:t>
      </w:r>
      <w:r w:rsidRPr="00135EC7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</w:t>
      </w:r>
      <w:r>
        <w:rPr>
          <w:rFonts w:cs="Times New Roman"/>
          <w:szCs w:val="28"/>
        </w:rPr>
        <w:t>,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в отношении контролируемых лиц, получивших лицензию на осуществление образовательной деятельности, </w:t>
      </w:r>
      <w:r w:rsidR="00B82602">
        <w:rPr>
          <w:rFonts w:eastAsia="Times New Roman" w:cs="Times New Roman"/>
          <w:bCs/>
          <w:color w:val="000000" w:themeColor="text1"/>
          <w:szCs w:val="28"/>
        </w:rPr>
        <w:t>Д</w:t>
      </w:r>
      <w:r>
        <w:rPr>
          <w:rFonts w:eastAsia="Times New Roman" w:cs="Times New Roman"/>
          <w:bCs/>
          <w:color w:val="000000" w:themeColor="text1"/>
          <w:szCs w:val="28"/>
        </w:rPr>
        <w:t>епартаментом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был проведен обязательны</w:t>
      </w:r>
      <w:r>
        <w:rPr>
          <w:rFonts w:eastAsia="Times New Roman" w:cs="Times New Roman"/>
          <w:bCs/>
          <w:color w:val="000000" w:themeColor="text1"/>
          <w:szCs w:val="28"/>
        </w:rPr>
        <w:t>й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профилактически</w:t>
      </w:r>
      <w:r>
        <w:rPr>
          <w:rFonts w:eastAsia="Times New Roman" w:cs="Times New Roman"/>
          <w:bCs/>
          <w:color w:val="000000" w:themeColor="text1"/>
          <w:szCs w:val="28"/>
        </w:rPr>
        <w:t>й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визит </w:t>
      </w:r>
      <w:r w:rsidRPr="008672AF">
        <w:rPr>
          <w:rFonts w:eastAsia="Times New Roman" w:cs="Times New Roman"/>
          <w:bCs/>
          <w:color w:val="000000" w:themeColor="text1"/>
          <w:szCs w:val="28"/>
        </w:rPr>
        <w:t>в целях информирования контролируемых лиц об обязательных требованиях, предъявляемых к их деятельности либо к</w:t>
      </w:r>
      <w:r w:rsidRPr="008672AF">
        <w:rPr>
          <w:rFonts w:cs="Times New Roman"/>
          <w:color w:val="000000" w:themeColor="text1"/>
          <w:szCs w:val="28"/>
        </w:rPr>
        <w:t xml:space="preserve"> принадлежащим им объектам</w:t>
      </w:r>
      <w:proofErr w:type="gramEnd"/>
      <w:r w:rsidRPr="00C229E0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C229E0">
        <w:rPr>
          <w:rFonts w:cs="Times New Roman"/>
          <w:color w:val="000000" w:themeColor="text1"/>
          <w:szCs w:val="28"/>
        </w:rPr>
        <w:t>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8614D4" w:rsidRPr="008614D4" w:rsidRDefault="008614D4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Одной из приоритетных задач департамента образования и науки Брянской области является профилактика.</w:t>
      </w:r>
    </w:p>
    <w:p w:rsidR="008614D4" w:rsidRPr="008614D4" w:rsidRDefault="008614D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 от 14.12.2020 № 1306 утверждена Программа профилактики нарушений обязательных требований в сфере образования на 2021 год и плановый период на 2022-2023 годы (далее - Программа).</w:t>
      </w:r>
    </w:p>
    <w:p w:rsidR="008614D4" w:rsidRPr="008614D4" w:rsidRDefault="008614D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В соответствии с целями и задачами Программы профилактики была выстроена система профилактических мероприятий в 2021 году.</w:t>
      </w:r>
    </w:p>
    <w:p w:rsidR="008672AF" w:rsidRPr="008672AF" w:rsidRDefault="008672A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72AF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требований: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>епартамента размещена информация о типовых нарушениях обязательных требований, представлены обзоры изменений законодательства об образовании и лицензировании образовательной деятельности;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>руководителям органов управления образованием, а также руководителям организаций, осуществляющих образовательную деятельность, направлены информационно-аналитические письма о результатах мониторинга ФИС ФРДО в 2021 году;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епартамента в информационно-коммуникационной сети «Интернет» размещены рекомендации по </w:t>
      </w:r>
      <w:r w:rsidR="008672AF" w:rsidRPr="008672AF">
        <w:rPr>
          <w:rFonts w:ascii="Times New Roman" w:hAnsi="Times New Roman" w:cs="Times New Roman"/>
          <w:sz w:val="28"/>
          <w:szCs w:val="28"/>
        </w:rPr>
        <w:lastRenderedPageBreak/>
        <w:t>приведению сайтов в соответствие с обязательными требованиями действующего законодательства;</w:t>
      </w:r>
    </w:p>
    <w:p w:rsidR="008614D4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в целях актуализации содержания локальных нормативных актов и приведения в соответствие с действующим законодательством сотрудниками отдела государственного надзора в сфере образования подготовлен и размещен 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епартамента сборник примерных локальных нормативных актов, регламентирующих образовательную деятельность </w:t>
      </w:r>
      <w:r w:rsidR="00041884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041884" w:rsidRDefault="00DA05BE" w:rsidP="00DA05B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884" w:rsidRPr="008672AF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проведено 2 публичных обсуждения правоприменительной практики.</w:t>
      </w:r>
    </w:p>
    <w:p w:rsidR="007D693B" w:rsidRPr="007D693B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693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7D693B">
        <w:rPr>
          <w:rFonts w:ascii="Times New Roman" w:hAnsi="Times New Roman" w:cs="Times New Roman"/>
          <w:sz w:val="28"/>
          <w:szCs w:val="28"/>
        </w:rPr>
        <w:t>Департаментом постоянно осуществляется</w:t>
      </w:r>
      <w:r w:rsidRPr="007D693B">
        <w:rPr>
          <w:rFonts w:ascii="Times New Roman" w:hAnsi="Times New Roman"/>
          <w:sz w:val="28"/>
          <w:szCs w:val="28"/>
        </w:rPr>
        <w:t xml:space="preserve"> методическая работа с лицензиатами, направленная на предотвращение нарушений ими лицензионных требований.</w:t>
      </w:r>
    </w:p>
    <w:p w:rsidR="007D693B" w:rsidRPr="007D693B" w:rsidRDefault="007D693B" w:rsidP="007D693B">
      <w:pPr>
        <w:pStyle w:val="Style13"/>
        <w:widowControl/>
        <w:spacing w:line="276" w:lineRule="auto"/>
        <w:ind w:firstLine="425"/>
        <w:rPr>
          <w:rStyle w:val="FontStyle61"/>
          <w:color w:val="auto"/>
          <w:sz w:val="28"/>
          <w:szCs w:val="28"/>
        </w:rPr>
      </w:pPr>
      <w:r w:rsidRPr="007D693B">
        <w:rPr>
          <w:rStyle w:val="FontStyle61"/>
          <w:color w:val="auto"/>
          <w:sz w:val="28"/>
          <w:szCs w:val="28"/>
        </w:rPr>
        <w:t xml:space="preserve">Информация о деятельности Департамента по проведению методической работы с лицензиатами размещается и оперативно обновляется на его официальном сайте в сети "Интернет". </w:t>
      </w:r>
    </w:p>
    <w:p w:rsidR="007D693B" w:rsidRPr="007D693B" w:rsidRDefault="007D693B" w:rsidP="007D693B">
      <w:pPr>
        <w:pStyle w:val="Style13"/>
        <w:widowControl/>
        <w:spacing w:line="276" w:lineRule="auto"/>
        <w:ind w:firstLine="426"/>
        <w:rPr>
          <w:rStyle w:val="FontStyle61"/>
          <w:color w:val="auto"/>
          <w:sz w:val="28"/>
          <w:szCs w:val="28"/>
        </w:rPr>
      </w:pPr>
      <w:r w:rsidRPr="007D693B">
        <w:rPr>
          <w:rStyle w:val="FontStyle61"/>
          <w:color w:val="auto"/>
          <w:sz w:val="28"/>
          <w:szCs w:val="28"/>
        </w:rPr>
        <w:t>А</w:t>
      </w:r>
      <w:r w:rsidRPr="007D693B">
        <w:rPr>
          <w:rStyle w:val="FontStyle61"/>
          <w:color w:val="auto"/>
          <w:sz w:val="28"/>
          <w:szCs w:val="28"/>
        </w:rPr>
        <w:t>ктуальные вопросы лицензирования, в том числе и вопросы предотвращения нарушений лицензионных требований, обсуждаются на проводимых Департаментом совещаниях, круглых столах, конференциях.</w:t>
      </w:r>
    </w:p>
    <w:p w:rsidR="007D693B" w:rsidRPr="007D693B" w:rsidRDefault="007D693B" w:rsidP="007D693B">
      <w:pPr>
        <w:pStyle w:val="Style13"/>
        <w:widowControl/>
        <w:spacing w:line="276" w:lineRule="auto"/>
        <w:ind w:firstLine="426"/>
        <w:rPr>
          <w:rStyle w:val="FontStyle61"/>
          <w:color w:val="auto"/>
          <w:sz w:val="28"/>
          <w:szCs w:val="28"/>
        </w:rPr>
      </w:pPr>
      <w:r w:rsidRPr="007D693B">
        <w:rPr>
          <w:rStyle w:val="FontStyle61"/>
          <w:color w:val="auto"/>
          <w:sz w:val="28"/>
          <w:szCs w:val="28"/>
        </w:rPr>
        <w:t xml:space="preserve">Вопросы </w:t>
      </w:r>
      <w:proofErr w:type="gramStart"/>
      <w:r w:rsidRPr="007D693B">
        <w:rPr>
          <w:rStyle w:val="FontStyle61"/>
          <w:color w:val="auto"/>
          <w:sz w:val="28"/>
          <w:szCs w:val="28"/>
        </w:rPr>
        <w:t>контроля за</w:t>
      </w:r>
      <w:proofErr w:type="gramEnd"/>
      <w:r w:rsidRPr="007D693B">
        <w:rPr>
          <w:rStyle w:val="FontStyle61"/>
          <w:color w:val="auto"/>
          <w:sz w:val="28"/>
          <w:szCs w:val="28"/>
        </w:rPr>
        <w:t xml:space="preserve"> соблюдением лицензионных требований рассматривались на совещаниях с представителями департамента здравоохранения Брянской области и департамента семьи, социальной и демографической политики Брянской области.</w:t>
      </w:r>
    </w:p>
    <w:p w:rsidR="007D693B" w:rsidRPr="007D693B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93B">
        <w:rPr>
          <w:rFonts w:ascii="Times New Roman" w:hAnsi="Times New Roman" w:cs="Times New Roman"/>
          <w:sz w:val="28"/>
          <w:szCs w:val="28"/>
        </w:rPr>
        <w:t>Проведены семинары-совещания по проблемным вопросам лицензирования образовательной деятельности и лицензионного контроля, актуализированы информационно-методические материалы для лицензиатов: "О типичных нарушениях лицензионных требований в 2021 году"</w:t>
      </w:r>
      <w:r w:rsidRPr="007D693B">
        <w:rPr>
          <w:bCs/>
          <w:sz w:val="28"/>
          <w:szCs w:val="28"/>
        </w:rPr>
        <w:t xml:space="preserve">, </w:t>
      </w:r>
      <w:r w:rsidRPr="007D693B">
        <w:rPr>
          <w:rFonts w:ascii="Times New Roman" w:hAnsi="Times New Roman" w:cs="Times New Roman"/>
          <w:sz w:val="28"/>
          <w:szCs w:val="28"/>
        </w:rPr>
        <w:t>"О требованиях к кадровым условиям реализации адаптированных основных общеобразовательных программ", "О нарушении лицензионных требований при реализации программ подготовки водителей категории "В".</w:t>
      </w:r>
    </w:p>
    <w:p w:rsidR="007D693B" w:rsidRPr="007D693B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93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7D693B">
        <w:rPr>
          <w:rFonts w:ascii="Times New Roman" w:hAnsi="Times New Roman" w:cs="Times New Roman"/>
          <w:sz w:val="28"/>
          <w:szCs w:val="28"/>
        </w:rPr>
        <w:t>Департамента</w:t>
      </w:r>
      <w:r w:rsidRPr="007D693B">
        <w:rPr>
          <w:rFonts w:ascii="Times New Roman" w:hAnsi="Times New Roman" w:cs="Times New Roman"/>
          <w:sz w:val="28"/>
          <w:szCs w:val="28"/>
        </w:rPr>
        <w:t xml:space="preserve"> активно сотрудничают с государственным автономным учреждением дополнительного профессионального образования </w:t>
      </w:r>
      <w:r w:rsidRPr="007D693B">
        <w:rPr>
          <w:bCs/>
          <w:sz w:val="28"/>
          <w:szCs w:val="28"/>
        </w:rPr>
        <w:t>"</w:t>
      </w:r>
      <w:r w:rsidRPr="007D693B">
        <w:rPr>
          <w:rFonts w:ascii="Times New Roman" w:hAnsi="Times New Roman" w:cs="Times New Roman"/>
          <w:sz w:val="28"/>
          <w:szCs w:val="28"/>
        </w:rPr>
        <w:t>Брянский институт повышения квалификации работников образования</w:t>
      </w:r>
      <w:r w:rsidRPr="007D693B">
        <w:rPr>
          <w:bCs/>
          <w:sz w:val="28"/>
          <w:szCs w:val="28"/>
        </w:rPr>
        <w:t>"</w:t>
      </w:r>
      <w:r w:rsidRPr="007D693B">
        <w:rPr>
          <w:rFonts w:ascii="Times New Roman" w:hAnsi="Times New Roman" w:cs="Times New Roman"/>
          <w:sz w:val="28"/>
          <w:szCs w:val="28"/>
        </w:rPr>
        <w:t xml:space="preserve"> и иными организациями дополнительного профессионального образования, со специалистами муниципальных органов, осуществляющих управление в сфере образования</w:t>
      </w:r>
    </w:p>
    <w:p w:rsidR="007D693B" w:rsidRPr="00B74F60" w:rsidRDefault="007D693B" w:rsidP="007D693B">
      <w:pPr>
        <w:pStyle w:val="a3"/>
        <w:spacing w:line="276" w:lineRule="auto"/>
        <w:ind w:left="0" w:firstLine="426"/>
        <w:rPr>
          <w:szCs w:val="28"/>
        </w:rPr>
      </w:pPr>
      <w:r w:rsidRPr="00B74F60">
        <w:rPr>
          <w:szCs w:val="28"/>
        </w:rPr>
        <w:t xml:space="preserve">В целях предупреждения нарушений законодательства Российской Федерации в области образования  в части соблюдения лицензионных </w:t>
      </w:r>
      <w:r w:rsidRPr="00B74F60">
        <w:rPr>
          <w:szCs w:val="28"/>
        </w:rPr>
        <w:lastRenderedPageBreak/>
        <w:t xml:space="preserve">требований при осуществлении образовательной деятельности Департаментом были приняты следующие меры: </w:t>
      </w:r>
    </w:p>
    <w:p w:rsidR="007D693B" w:rsidRPr="00B74F60" w:rsidRDefault="007D693B" w:rsidP="007D693B">
      <w:pPr>
        <w:pStyle w:val="a3"/>
        <w:spacing w:line="276" w:lineRule="auto"/>
        <w:ind w:left="0" w:firstLine="426"/>
        <w:rPr>
          <w:szCs w:val="28"/>
        </w:rPr>
      </w:pPr>
      <w:r w:rsidRPr="00B74F60">
        <w:rPr>
          <w:szCs w:val="28"/>
        </w:rPr>
        <w:t xml:space="preserve">- информация о нарушениях в части  выполнения лицензионных требований при осуществлении образовательной деятельности, выявленных в ходе контрольно-надзорной деятельности, доведена до сведения руководителей  муниципальных органов управления образования, глав муниципальных образований, учредителей образовательных организаций; </w:t>
      </w:r>
    </w:p>
    <w:p w:rsidR="007D693B" w:rsidRPr="00B74F60" w:rsidRDefault="007D693B" w:rsidP="007D693B">
      <w:pPr>
        <w:pStyle w:val="a3"/>
        <w:spacing w:line="276" w:lineRule="auto"/>
        <w:ind w:left="0" w:firstLine="426"/>
        <w:rPr>
          <w:szCs w:val="28"/>
        </w:rPr>
      </w:pPr>
      <w:r w:rsidRPr="00B74F60">
        <w:rPr>
          <w:szCs w:val="28"/>
        </w:rPr>
        <w:t>- регулярно проводятся индивидуальные консультации по вопросам лицензирования образовательной деятельности для руководителей образовательных организаций и специалистов муниципальных органов управления образованием;</w:t>
      </w:r>
    </w:p>
    <w:p w:rsidR="007D693B" w:rsidRPr="00B74F60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60">
        <w:rPr>
          <w:rFonts w:ascii="Times New Roman" w:hAnsi="Times New Roman" w:cs="Times New Roman"/>
          <w:sz w:val="28"/>
          <w:szCs w:val="28"/>
        </w:rPr>
        <w:t>- подготовлены презентации по актуальным вопросам лицензирования и лицензионного контроля для дальнейшего использования в работе руководителями образовательных учреждений;</w:t>
      </w:r>
    </w:p>
    <w:p w:rsidR="007D693B" w:rsidRPr="00B74F60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60">
        <w:rPr>
          <w:rFonts w:ascii="Times New Roman" w:hAnsi="Times New Roman" w:cs="Times New Roman"/>
          <w:sz w:val="28"/>
          <w:szCs w:val="28"/>
        </w:rPr>
        <w:t xml:space="preserve">Указанные формы и методы работы направлены на недопущение правонарушений в деятельности образовательных учреждений. </w:t>
      </w:r>
    </w:p>
    <w:p w:rsidR="00041884" w:rsidRPr="008614D4" w:rsidRDefault="0004188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Необходимо отметить, что снизился рост привлечения к административной ответственности лиц, виновных в допущенных нарушениях обязательных требований.</w:t>
      </w:r>
    </w:p>
    <w:p w:rsidR="00041884" w:rsidRPr="008614D4" w:rsidRDefault="0004188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 xml:space="preserve">Проведенные профилактические мероприятия позволили достигнуть отчетных показателей, предусмотренных Программой: 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все контролируемые лица информируются об обязательных требованиях, принятых и готовящихся изменениях в системе обязательных требований, порядке проведения проверок, их правах и обязанностях, ответственности по итогам проведения проверок, путем размещения сведений и документов на сайте департамента образования и науки Брянской области;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несмотря на особенности проведения проверок в текущем году, департаментом образования и науки Брянской области цели профилактической работы в части снижения числа нарушений обязательных требований в 2021 году в целом достигнуты;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выполнение ежегодного плана проведения плановых проверок юридических лиц и индивидуальных предпринимателей составило 100%.</w:t>
      </w:r>
    </w:p>
    <w:p w:rsidR="00D82D38" w:rsidRPr="00D82D38" w:rsidRDefault="00D82D38" w:rsidP="00D82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(надзорных) и профилактических мероприятий в рамках федерального государственного контроля (надзора) в сфере образования, в целях </w:t>
      </w:r>
      <w:r w:rsidRPr="00D82D38">
        <w:rPr>
          <w:rFonts w:ascii="Times New Roman" w:hAnsi="Times New Roman" w:cs="Times New Roman"/>
          <w:sz w:val="28"/>
          <w:szCs w:val="28"/>
        </w:rPr>
        <w:t>повышения эффективности осуществления федерального государственного контроля  (надзора) в сфере образования предлагается:</w:t>
      </w:r>
      <w:bookmarkStart w:id="0" w:name="_GoBack"/>
      <w:bookmarkEnd w:id="0"/>
    </w:p>
    <w:p w:rsidR="00B74F60" w:rsidRDefault="00B74F6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1. Рассмотреть возможность внесения изменений в КоАП РФ: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 xml:space="preserve">- в статью 2.9 в части определения термина «малозначительность административного правонарушения», установить критерии, позволяющие отнести то или иное правонарушение к </w:t>
      </w:r>
      <w:proofErr w:type="gramStart"/>
      <w:r w:rsidRPr="004E4290">
        <w:rPr>
          <w:rFonts w:ascii="Times New Roman" w:hAnsi="Times New Roman" w:cs="Times New Roman"/>
          <w:sz w:val="28"/>
          <w:szCs w:val="28"/>
        </w:rPr>
        <w:t>малозначительному</w:t>
      </w:r>
      <w:proofErr w:type="gramEnd"/>
      <w:r w:rsidRPr="004E4290">
        <w:rPr>
          <w:rFonts w:ascii="Times New Roman" w:hAnsi="Times New Roman" w:cs="Times New Roman"/>
          <w:sz w:val="28"/>
          <w:szCs w:val="28"/>
        </w:rPr>
        <w:t>, а также установить требования о неприменении указанной статьи к каким-либо составам правонарушений, предусмотренных КоАП РФ;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- в часть 1 статьи 4.5 в части увеличения срока привлечения к административной ответственности за совершение правонарушений, предусмотренных ст. 5.57, 19.30, 19.20, 19.5 КоАП РФ.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2. Рассмотреть возможность: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290">
        <w:rPr>
          <w:rFonts w:ascii="Times New Roman" w:hAnsi="Times New Roman" w:cs="Times New Roman"/>
          <w:sz w:val="28"/>
          <w:szCs w:val="28"/>
        </w:rPr>
        <w:t>- отнесения к Критериям вероятности несоблюдения обязательных требований (приложение №1 к Положению о федеральном государственном контроле (надзоре) в сфере образования)) образовательной деятельности контролируемых лиц при наличии административного правонарушения в сфере образования, протокол по которому не составлялся по сроку давности;</w:t>
      </w:r>
      <w:proofErr w:type="gramEnd"/>
    </w:p>
    <w:p w:rsidR="00C22E28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- пересмотреть сроки учета наличия обращений, признанных обоснованными, для отнесения контролируемого лица к определенной категории риска.</w:t>
      </w:r>
    </w:p>
    <w:p w:rsidR="004E4290" w:rsidRPr="004E4290" w:rsidRDefault="00D82D38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4290" w:rsidRPr="004E4290">
        <w:rPr>
          <w:rFonts w:ascii="Times New Roman" w:hAnsi="Times New Roman" w:cs="Times New Roman"/>
          <w:sz w:val="28"/>
          <w:szCs w:val="28"/>
        </w:rPr>
        <w:t>. Рассмотреть возможность снижения административных штрафов по статьям КоАП РФ, по которым должностные лица органов, осуществляющих государственный контроль (надзор) в сфере образования, имеют право составлять протоколы об административных правонарушениях.</w:t>
      </w:r>
    </w:p>
    <w:sectPr w:rsidR="004E4290" w:rsidRPr="004E429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F" w:rsidRDefault="00E2663F" w:rsidP="008C434C">
      <w:pPr>
        <w:spacing w:after="0" w:line="240" w:lineRule="auto"/>
      </w:pPr>
      <w:r>
        <w:separator/>
      </w:r>
    </w:p>
  </w:endnote>
  <w:endnote w:type="continuationSeparator" w:id="0">
    <w:p w:rsidR="00E2663F" w:rsidRDefault="00E2663F" w:rsidP="008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F" w:rsidRDefault="00E2663F" w:rsidP="008C434C">
      <w:pPr>
        <w:spacing w:after="0" w:line="240" w:lineRule="auto"/>
      </w:pPr>
      <w:r>
        <w:separator/>
      </w:r>
    </w:p>
  </w:footnote>
  <w:footnote w:type="continuationSeparator" w:id="0">
    <w:p w:rsidR="00E2663F" w:rsidRDefault="00E2663F" w:rsidP="008C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02" w:rsidRPr="007E37E6" w:rsidRDefault="00B82602" w:rsidP="007E37E6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7E37E6">
      <w:rPr>
        <w:rFonts w:ascii="Times New Roman" w:hAnsi="Times New Roman" w:cs="Times New Roman"/>
        <w:b/>
        <w:sz w:val="24"/>
        <w:szCs w:val="24"/>
      </w:rPr>
      <w:t>Департамент образования и науки Брянской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221B"/>
    <w:multiLevelType w:val="hybridMultilevel"/>
    <w:tmpl w:val="AB9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638"/>
    <w:multiLevelType w:val="hybridMultilevel"/>
    <w:tmpl w:val="0742E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EC003C"/>
    <w:multiLevelType w:val="multilevel"/>
    <w:tmpl w:val="F7E6B4C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C"/>
    <w:rsid w:val="000052D4"/>
    <w:rsid w:val="00011FB9"/>
    <w:rsid w:val="0001636B"/>
    <w:rsid w:val="000349B1"/>
    <w:rsid w:val="00041884"/>
    <w:rsid w:val="00073111"/>
    <w:rsid w:val="000926DC"/>
    <w:rsid w:val="00092852"/>
    <w:rsid w:val="000A10B6"/>
    <w:rsid w:val="000B231A"/>
    <w:rsid w:val="000C315E"/>
    <w:rsid w:val="000C5467"/>
    <w:rsid w:val="000F7A33"/>
    <w:rsid w:val="00105208"/>
    <w:rsid w:val="00135EC7"/>
    <w:rsid w:val="001420ED"/>
    <w:rsid w:val="00143383"/>
    <w:rsid w:val="00160D14"/>
    <w:rsid w:val="00167D2F"/>
    <w:rsid w:val="00185C98"/>
    <w:rsid w:val="001A5182"/>
    <w:rsid w:val="001B5ECB"/>
    <w:rsid w:val="001D4897"/>
    <w:rsid w:val="001F4452"/>
    <w:rsid w:val="00207DA0"/>
    <w:rsid w:val="00214649"/>
    <w:rsid w:val="00220C16"/>
    <w:rsid w:val="00233BF0"/>
    <w:rsid w:val="00235411"/>
    <w:rsid w:val="00236A9B"/>
    <w:rsid w:val="002458EB"/>
    <w:rsid w:val="00263CD4"/>
    <w:rsid w:val="00283D74"/>
    <w:rsid w:val="00284A33"/>
    <w:rsid w:val="002A3794"/>
    <w:rsid w:val="002B7F0B"/>
    <w:rsid w:val="002E0AE7"/>
    <w:rsid w:val="00323F89"/>
    <w:rsid w:val="00327CD4"/>
    <w:rsid w:val="00331EB5"/>
    <w:rsid w:val="003473FE"/>
    <w:rsid w:val="00395288"/>
    <w:rsid w:val="00407B33"/>
    <w:rsid w:val="004155EC"/>
    <w:rsid w:val="00416F7E"/>
    <w:rsid w:val="00421B4E"/>
    <w:rsid w:val="00422D6F"/>
    <w:rsid w:val="004403B0"/>
    <w:rsid w:val="004573E5"/>
    <w:rsid w:val="00462DFD"/>
    <w:rsid w:val="00482EBA"/>
    <w:rsid w:val="004A275F"/>
    <w:rsid w:val="004A5D6B"/>
    <w:rsid w:val="004B6A76"/>
    <w:rsid w:val="004E4290"/>
    <w:rsid w:val="004F5888"/>
    <w:rsid w:val="005135A2"/>
    <w:rsid w:val="0059661F"/>
    <w:rsid w:val="005A45CB"/>
    <w:rsid w:val="005D08FF"/>
    <w:rsid w:val="005E1C35"/>
    <w:rsid w:val="00617CC6"/>
    <w:rsid w:val="00617DE4"/>
    <w:rsid w:val="00623552"/>
    <w:rsid w:val="00630F68"/>
    <w:rsid w:val="00632119"/>
    <w:rsid w:val="006557FB"/>
    <w:rsid w:val="006A0212"/>
    <w:rsid w:val="006A1AFE"/>
    <w:rsid w:val="006B5E2D"/>
    <w:rsid w:val="006C4F2F"/>
    <w:rsid w:val="006C64F3"/>
    <w:rsid w:val="006D4275"/>
    <w:rsid w:val="0070312E"/>
    <w:rsid w:val="00712E9C"/>
    <w:rsid w:val="007312B6"/>
    <w:rsid w:val="0075002D"/>
    <w:rsid w:val="007525BF"/>
    <w:rsid w:val="00754108"/>
    <w:rsid w:val="00777E9F"/>
    <w:rsid w:val="00786AD1"/>
    <w:rsid w:val="007A2473"/>
    <w:rsid w:val="007A4C6D"/>
    <w:rsid w:val="007B2779"/>
    <w:rsid w:val="007B3495"/>
    <w:rsid w:val="007D693B"/>
    <w:rsid w:val="007E37E6"/>
    <w:rsid w:val="00800DE5"/>
    <w:rsid w:val="00800EE9"/>
    <w:rsid w:val="008025BA"/>
    <w:rsid w:val="008042EC"/>
    <w:rsid w:val="008061C8"/>
    <w:rsid w:val="008125B7"/>
    <w:rsid w:val="008614D4"/>
    <w:rsid w:val="008672AF"/>
    <w:rsid w:val="00873F54"/>
    <w:rsid w:val="00877394"/>
    <w:rsid w:val="00883EB7"/>
    <w:rsid w:val="0089634C"/>
    <w:rsid w:val="00897F81"/>
    <w:rsid w:val="008A5104"/>
    <w:rsid w:val="008A5203"/>
    <w:rsid w:val="008C434C"/>
    <w:rsid w:val="008D3179"/>
    <w:rsid w:val="008E527A"/>
    <w:rsid w:val="00901686"/>
    <w:rsid w:val="00914FC2"/>
    <w:rsid w:val="009256ED"/>
    <w:rsid w:val="00927571"/>
    <w:rsid w:val="00931308"/>
    <w:rsid w:val="009526DB"/>
    <w:rsid w:val="00960DA5"/>
    <w:rsid w:val="009766D8"/>
    <w:rsid w:val="009B3954"/>
    <w:rsid w:val="009D19F6"/>
    <w:rsid w:val="009E3F72"/>
    <w:rsid w:val="00A11185"/>
    <w:rsid w:val="00A45312"/>
    <w:rsid w:val="00A64841"/>
    <w:rsid w:val="00A64ABD"/>
    <w:rsid w:val="00A83932"/>
    <w:rsid w:val="00A923A9"/>
    <w:rsid w:val="00AA3371"/>
    <w:rsid w:val="00AB2261"/>
    <w:rsid w:val="00AB7FE6"/>
    <w:rsid w:val="00AC12E6"/>
    <w:rsid w:val="00AC2659"/>
    <w:rsid w:val="00AF7477"/>
    <w:rsid w:val="00B14425"/>
    <w:rsid w:val="00B30167"/>
    <w:rsid w:val="00B618C8"/>
    <w:rsid w:val="00B67C9B"/>
    <w:rsid w:val="00B7038F"/>
    <w:rsid w:val="00B74F60"/>
    <w:rsid w:val="00B825EC"/>
    <w:rsid w:val="00B82602"/>
    <w:rsid w:val="00B83886"/>
    <w:rsid w:val="00BA6A59"/>
    <w:rsid w:val="00BD0F07"/>
    <w:rsid w:val="00BD6D24"/>
    <w:rsid w:val="00BE148D"/>
    <w:rsid w:val="00C0626C"/>
    <w:rsid w:val="00C20CE8"/>
    <w:rsid w:val="00C229E0"/>
    <w:rsid w:val="00C22E28"/>
    <w:rsid w:val="00C6107E"/>
    <w:rsid w:val="00C62BD1"/>
    <w:rsid w:val="00C74327"/>
    <w:rsid w:val="00C94E39"/>
    <w:rsid w:val="00C965FB"/>
    <w:rsid w:val="00CD1161"/>
    <w:rsid w:val="00D10978"/>
    <w:rsid w:val="00D63733"/>
    <w:rsid w:val="00D76A1A"/>
    <w:rsid w:val="00D82D38"/>
    <w:rsid w:val="00DA05BE"/>
    <w:rsid w:val="00DC1A7F"/>
    <w:rsid w:val="00DD756E"/>
    <w:rsid w:val="00E02922"/>
    <w:rsid w:val="00E2538C"/>
    <w:rsid w:val="00E2663F"/>
    <w:rsid w:val="00E374BC"/>
    <w:rsid w:val="00E4345C"/>
    <w:rsid w:val="00E45324"/>
    <w:rsid w:val="00E45A82"/>
    <w:rsid w:val="00E4742A"/>
    <w:rsid w:val="00E65DC4"/>
    <w:rsid w:val="00EA5D25"/>
    <w:rsid w:val="00EC58C2"/>
    <w:rsid w:val="00EC6F06"/>
    <w:rsid w:val="00ED2125"/>
    <w:rsid w:val="00EE679B"/>
    <w:rsid w:val="00EF5745"/>
    <w:rsid w:val="00F1564C"/>
    <w:rsid w:val="00F1590A"/>
    <w:rsid w:val="00F22A12"/>
    <w:rsid w:val="00F434CB"/>
    <w:rsid w:val="00F60722"/>
    <w:rsid w:val="00F705C5"/>
    <w:rsid w:val="00F91E78"/>
    <w:rsid w:val="00F95F91"/>
    <w:rsid w:val="00FB7787"/>
    <w:rsid w:val="00FB7C1D"/>
    <w:rsid w:val="00FC5D6F"/>
    <w:rsid w:val="00FC6918"/>
    <w:rsid w:val="00FC778F"/>
    <w:rsid w:val="00FD0725"/>
    <w:rsid w:val="00FD258E"/>
    <w:rsid w:val="00FD321B"/>
    <w:rsid w:val="00FE752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34C"/>
  </w:style>
  <w:style w:type="paragraph" w:styleId="a7">
    <w:name w:val="footer"/>
    <w:basedOn w:val="a"/>
    <w:link w:val="a8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rsid w:val="0014338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3383"/>
    <w:rPr>
      <w:rFonts w:ascii="Times New Roman" w:hAnsi="Times New Roman"/>
      <w:sz w:val="28"/>
      <w:lang w:eastAsia="ru-RU"/>
    </w:rPr>
  </w:style>
  <w:style w:type="character" w:customStyle="1" w:styleId="FontStyle61">
    <w:name w:val="Font Style61"/>
    <w:rsid w:val="00777E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09285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928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34C"/>
  </w:style>
  <w:style w:type="paragraph" w:styleId="a7">
    <w:name w:val="footer"/>
    <w:basedOn w:val="a"/>
    <w:link w:val="a8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rsid w:val="0014338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3383"/>
    <w:rPr>
      <w:rFonts w:ascii="Times New Roman" w:hAnsi="Times New Roman"/>
      <w:sz w:val="28"/>
      <w:lang w:eastAsia="ru-RU"/>
    </w:rPr>
  </w:style>
  <w:style w:type="character" w:customStyle="1" w:styleId="FontStyle61">
    <w:name w:val="Font Style61"/>
    <w:rsid w:val="00777E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09285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928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q.b-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FEFB84795BD29A6AB43C73A1045FAFC91FC4B8DE3F2DFC09AF3FE7049EFA2B1E3E1E24415A8A5FE5BC76239554C6B6853D33A0A9AEFA69w9l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184B89C9B9298F12FD6C5228DF8BE6FB7DEA1FACE6CA7E8CEA1B0D2CD306F97CC2103ABE9630B9283EA81CA8961C973AB800200A0D7585W9r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E16A-5B35-42F9-BD0D-77F966A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Ирина Дмитриевна</dc:creator>
  <cp:lastModifiedBy>Пользователь</cp:lastModifiedBy>
  <cp:revision>48</cp:revision>
  <dcterms:created xsi:type="dcterms:W3CDTF">2022-01-26T07:24:00Z</dcterms:created>
  <dcterms:modified xsi:type="dcterms:W3CDTF">2022-04-18T08:53:00Z</dcterms:modified>
</cp:coreProperties>
</file>