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91" w:rsidRDefault="00234891" w:rsidP="00234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0C7">
        <w:rPr>
          <w:rFonts w:ascii="Times New Roman" w:hAnsi="Times New Roman"/>
          <w:b/>
          <w:sz w:val="28"/>
          <w:szCs w:val="28"/>
        </w:rPr>
        <w:t>Обзор изменений законодательства в сфере образования</w:t>
      </w:r>
    </w:p>
    <w:p w:rsidR="00234891" w:rsidRDefault="00234891" w:rsidP="00234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(принятые и (или) вступившие в силу нормативные правовые акты в январе-марте 2020 года)</w:t>
      </w:r>
    </w:p>
    <w:p w:rsidR="00234891" w:rsidRDefault="00234891" w:rsidP="00234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Pr="00D402F4" w:rsidRDefault="00234891" w:rsidP="0023489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2F4">
        <w:rPr>
          <w:rFonts w:ascii="Times New Roman" w:hAnsi="Times New Roman"/>
          <w:b/>
          <w:bCs/>
          <w:sz w:val="28"/>
          <w:szCs w:val="28"/>
        </w:rPr>
        <w:t xml:space="preserve">Федеральный закон от 01.03.2020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D402F4">
        <w:rPr>
          <w:rFonts w:ascii="Times New Roman" w:hAnsi="Times New Roman"/>
          <w:b/>
          <w:bCs/>
          <w:sz w:val="28"/>
          <w:szCs w:val="28"/>
        </w:rPr>
        <w:t xml:space="preserve"> 47-ФЗ</w:t>
      </w:r>
    </w:p>
    <w:p w:rsidR="00234891" w:rsidRDefault="00234891" w:rsidP="0023489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D402F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D402F4">
        <w:rPr>
          <w:rFonts w:ascii="Times New Roman" w:hAnsi="Times New Roman"/>
          <w:b/>
          <w:bCs/>
          <w:sz w:val="28"/>
          <w:szCs w:val="28"/>
        </w:rPr>
        <w:t>О качестве и безопасности пищевых продуктов</w:t>
      </w:r>
      <w:r w:rsidRPr="005E2770">
        <w:rPr>
          <w:rFonts w:ascii="Times New Roman" w:hAnsi="Times New Roman"/>
          <w:b/>
          <w:bCs/>
          <w:sz w:val="28"/>
          <w:szCs w:val="28"/>
        </w:rPr>
        <w:t>»</w:t>
      </w:r>
      <w:r w:rsidRPr="00D402F4">
        <w:rPr>
          <w:rFonts w:ascii="Times New Roman" w:hAnsi="Times New Roman"/>
          <w:b/>
          <w:bCs/>
          <w:sz w:val="28"/>
          <w:szCs w:val="28"/>
        </w:rPr>
        <w:t xml:space="preserve"> и статью 37 Федерального закона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D402F4">
        <w:rPr>
          <w:rFonts w:ascii="Times New Roman" w:hAnsi="Times New Roman"/>
          <w:b/>
          <w:bCs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34891" w:rsidRPr="00EE573A" w:rsidRDefault="00234891" w:rsidP="00234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573A">
        <w:rPr>
          <w:rFonts w:ascii="Times New Roman" w:hAnsi="Times New Roman"/>
          <w:b/>
          <w:sz w:val="28"/>
          <w:szCs w:val="28"/>
        </w:rPr>
        <w:t xml:space="preserve">(начало действия документа </w:t>
      </w:r>
      <w:r>
        <w:rPr>
          <w:rFonts w:ascii="Times New Roman" w:hAnsi="Times New Roman"/>
          <w:b/>
          <w:sz w:val="28"/>
          <w:szCs w:val="28"/>
        </w:rPr>
        <w:t>-</w:t>
      </w:r>
      <w:r w:rsidRPr="00EE573A">
        <w:rPr>
          <w:rFonts w:ascii="Times New Roman" w:hAnsi="Times New Roman"/>
          <w:b/>
          <w:sz w:val="28"/>
          <w:szCs w:val="28"/>
        </w:rPr>
        <w:t xml:space="preserve"> 01.05.2020 (пункт 1 статьи 2 </w:t>
      </w:r>
      <w:r>
        <w:rPr>
          <w:rFonts w:ascii="Times New Roman" w:hAnsi="Times New Roman"/>
          <w:b/>
          <w:sz w:val="28"/>
          <w:szCs w:val="28"/>
        </w:rPr>
        <w:t>-</w:t>
      </w:r>
      <w:r w:rsidRPr="00EE573A">
        <w:rPr>
          <w:rFonts w:ascii="Times New Roman" w:hAnsi="Times New Roman"/>
          <w:b/>
          <w:sz w:val="28"/>
          <w:szCs w:val="28"/>
        </w:rPr>
        <w:t xml:space="preserve"> с 01.09.2020)</w:t>
      </w:r>
      <w:proofErr w:type="gramEnd"/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AAC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2F4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>я</w:t>
      </w:r>
      <w:r w:rsidRPr="00D402F4">
        <w:rPr>
          <w:rFonts w:ascii="Times New Roman" w:hAnsi="Times New Roman"/>
          <w:sz w:val="28"/>
          <w:szCs w:val="28"/>
        </w:rPr>
        <w:t>тся поняти</w:t>
      </w:r>
      <w:r>
        <w:rPr>
          <w:rFonts w:ascii="Times New Roman" w:hAnsi="Times New Roman"/>
          <w:sz w:val="28"/>
          <w:szCs w:val="28"/>
        </w:rPr>
        <w:t>я:</w:t>
      </w:r>
    </w:p>
    <w:p w:rsidR="00234891" w:rsidRPr="00D402F4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770">
        <w:rPr>
          <w:rFonts w:ascii="Times New Roman" w:hAnsi="Times New Roman"/>
          <w:b/>
          <w:sz w:val="28"/>
          <w:szCs w:val="28"/>
        </w:rPr>
        <w:t>здоровое питание</w:t>
      </w:r>
      <w:r w:rsidRPr="00D402F4">
        <w:rPr>
          <w:rFonts w:ascii="Times New Roman" w:hAnsi="Times New Roman"/>
          <w:sz w:val="28"/>
          <w:szCs w:val="28"/>
        </w:rPr>
        <w:t xml:space="preserve">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234891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770">
        <w:rPr>
          <w:rFonts w:ascii="Times New Roman" w:hAnsi="Times New Roman"/>
          <w:b/>
          <w:sz w:val="28"/>
          <w:szCs w:val="28"/>
        </w:rPr>
        <w:t>горячее питание</w:t>
      </w:r>
      <w:r w:rsidRPr="00D402F4">
        <w:rPr>
          <w:rFonts w:ascii="Times New Roman" w:hAnsi="Times New Roman"/>
          <w:sz w:val="28"/>
          <w:szCs w:val="28"/>
        </w:rPr>
        <w:t xml:space="preserve">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</w:t>
      </w:r>
      <w:r>
        <w:rPr>
          <w:rFonts w:ascii="Times New Roman" w:hAnsi="Times New Roman"/>
          <w:sz w:val="28"/>
          <w:szCs w:val="28"/>
        </w:rPr>
        <w:t>пидемиологическими требованиями.</w:t>
      </w:r>
    </w:p>
    <w:p w:rsidR="00234891" w:rsidRPr="00D402F4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402F4">
        <w:rPr>
          <w:rFonts w:ascii="Times New Roman" w:hAnsi="Times New Roman"/>
          <w:sz w:val="28"/>
          <w:szCs w:val="28"/>
        </w:rPr>
        <w:t>акрепляются принципы, особенности организации качественного, безопасного и здорового питания детей и отдельных категорий населения</w:t>
      </w:r>
      <w:r w:rsidRPr="00D32E62">
        <w:rPr>
          <w:rFonts w:ascii="Times New Roman" w:hAnsi="Times New Roman"/>
          <w:sz w:val="28"/>
          <w:szCs w:val="28"/>
        </w:rPr>
        <w:t>.</w:t>
      </w: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04F8F">
        <w:rPr>
          <w:rFonts w:ascii="Times New Roman" w:hAnsi="Times New Roman"/>
          <w:bCs/>
          <w:sz w:val="28"/>
          <w:szCs w:val="28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234891" w:rsidRDefault="00234891" w:rsidP="002348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Pr="00F74EDF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EDF">
        <w:rPr>
          <w:rFonts w:ascii="Times New Roman" w:hAnsi="Times New Roman"/>
          <w:b/>
          <w:sz w:val="28"/>
          <w:szCs w:val="28"/>
        </w:rPr>
        <w:t>Федеральный закон от 06.02.2020 № 9-ФЗ</w:t>
      </w:r>
    </w:p>
    <w:p w:rsidR="00234891" w:rsidRPr="00F74EDF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EDF">
        <w:rPr>
          <w:rFonts w:ascii="Times New Roman" w:hAnsi="Times New Roman"/>
          <w:b/>
          <w:sz w:val="28"/>
          <w:szCs w:val="28"/>
        </w:rPr>
        <w:t>«О внесении изменений в статью 76 Федерального закона «Об образовании в Российской Федерации»</w:t>
      </w:r>
    </w:p>
    <w:p w:rsidR="00234891" w:rsidRPr="00D66F4C" w:rsidRDefault="00234891" w:rsidP="002348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</w:t>
      </w:r>
      <w:r w:rsidRPr="00D66F4C">
        <w:rPr>
          <w:rFonts w:ascii="Times New Roman" w:hAnsi="Times New Roman"/>
          <w:b/>
          <w:sz w:val="28"/>
          <w:szCs w:val="28"/>
        </w:rPr>
        <w:t>ачало действия документа – 17.02.2020 года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34891" w:rsidRPr="00D66F4C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EDF">
        <w:rPr>
          <w:rFonts w:ascii="Times New Roman" w:hAnsi="Times New Roman"/>
          <w:bCs/>
          <w:sz w:val="28"/>
          <w:szCs w:val="28"/>
        </w:rPr>
        <w:t>Расширен перечень органов исполнительной власти РФ, уполномоченных утверждать типовые дополнительные профессиональные программы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34891" w:rsidRPr="00F74EDF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4891" w:rsidRPr="00F74EDF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EDF">
        <w:rPr>
          <w:rFonts w:ascii="Times New Roman" w:hAnsi="Times New Roman"/>
          <w:bCs/>
          <w:sz w:val="28"/>
          <w:szCs w:val="28"/>
        </w:rPr>
        <w:t>Устанавливается, что:</w:t>
      </w:r>
    </w:p>
    <w:p w:rsidR="00234891" w:rsidRPr="00F74EDF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EDF">
        <w:rPr>
          <w:rFonts w:ascii="Times New Roman" w:hAnsi="Times New Roman"/>
          <w:bCs/>
          <w:sz w:val="28"/>
          <w:szCs w:val="28"/>
        </w:rPr>
        <w:t>Минтруд России утверждает программы в области противодействия коррупции;</w:t>
      </w:r>
    </w:p>
    <w:p w:rsidR="00234891" w:rsidRPr="00F74EDF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EDF">
        <w:rPr>
          <w:rFonts w:ascii="Times New Roman" w:hAnsi="Times New Roman"/>
          <w:bCs/>
          <w:sz w:val="28"/>
          <w:szCs w:val="28"/>
        </w:rPr>
        <w:t>ФНС России -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требованиям;</w:t>
      </w:r>
    </w:p>
    <w:p w:rsidR="00234891" w:rsidRPr="00F74EDF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EDF">
        <w:rPr>
          <w:rFonts w:ascii="Times New Roman" w:hAnsi="Times New Roman"/>
          <w:bCs/>
          <w:sz w:val="28"/>
          <w:szCs w:val="28"/>
        </w:rPr>
        <w:t>Минприроды России - в области сбора, транспортирования, обработки, утилизации, обезвреживания, размещения отходов I - IV классов опасности;</w:t>
      </w:r>
    </w:p>
    <w:p w:rsidR="00234891" w:rsidRPr="00F74EDF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EDF">
        <w:rPr>
          <w:rFonts w:ascii="Times New Roman" w:hAnsi="Times New Roman"/>
          <w:bCs/>
          <w:sz w:val="28"/>
          <w:szCs w:val="28"/>
        </w:rPr>
        <w:t>ФАДН России - в области государственной национальной политики РФ (для государственных и муниципальных служащих).</w:t>
      </w:r>
    </w:p>
    <w:p w:rsidR="00234891" w:rsidRPr="00F74EDF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4891" w:rsidRPr="00346367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</w:p>
    <w:p w:rsidR="00234891" w:rsidRPr="00346367" w:rsidRDefault="00234891" w:rsidP="00234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</w:p>
    <w:p w:rsidR="00234891" w:rsidRPr="00D13057" w:rsidRDefault="00234891" w:rsidP="00234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367">
        <w:rPr>
          <w:rFonts w:ascii="Times New Roman" w:hAnsi="Times New Roman"/>
          <w:b/>
          <w:sz w:val="28"/>
          <w:szCs w:val="28"/>
          <w:highlight w:val="green"/>
        </w:rPr>
        <w:br w:type="page"/>
      </w:r>
      <w:r w:rsidRPr="00D13057">
        <w:rPr>
          <w:rFonts w:ascii="Times New Roman" w:hAnsi="Times New Roman"/>
          <w:b/>
          <w:sz w:val="28"/>
          <w:szCs w:val="28"/>
        </w:rPr>
        <w:lastRenderedPageBreak/>
        <w:t>Постановление Правительства РФ от 12.03.2020 № 264</w:t>
      </w:r>
    </w:p>
    <w:p w:rsidR="00234891" w:rsidRPr="00F32E3C" w:rsidRDefault="00234891" w:rsidP="00234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3057">
        <w:rPr>
          <w:rFonts w:ascii="Times New Roman" w:hAnsi="Times New Roman"/>
          <w:b/>
          <w:sz w:val="28"/>
          <w:szCs w:val="28"/>
        </w:rPr>
        <w:t>«О внесении изменений в перечень обязательной информации о системе образования, подлежащей мониторингу»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F32E3C">
        <w:rPr>
          <w:rFonts w:ascii="Times New Roman" w:hAnsi="Times New Roman"/>
          <w:b/>
          <w:sz w:val="28"/>
          <w:szCs w:val="28"/>
        </w:rPr>
        <w:t>начало действия документа – 21.03.2020 года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34891" w:rsidRPr="00D13057" w:rsidRDefault="00234891" w:rsidP="00234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Pr="00D13057" w:rsidRDefault="00234891" w:rsidP="00234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891" w:rsidRPr="00D13057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057">
        <w:rPr>
          <w:rFonts w:ascii="Times New Roman" w:hAnsi="Times New Roman"/>
          <w:sz w:val="28"/>
          <w:szCs w:val="28"/>
        </w:rPr>
        <w:t>Расширен перечень обязательной информации о системе образования, подлежащей мониторингу по вопросам подготовки государственных гражданских служащих РФ по дополнительным профессиональным программам:</w:t>
      </w:r>
    </w:p>
    <w:p w:rsidR="00234891" w:rsidRPr="00D13057" w:rsidRDefault="00234891" w:rsidP="00234891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D13057">
        <w:rPr>
          <w:rFonts w:ascii="Times New Roman" w:hAnsi="Times New Roman"/>
          <w:sz w:val="28"/>
          <w:szCs w:val="28"/>
        </w:rPr>
        <w:t>численность обучающихся госслужащих;</w:t>
      </w:r>
    </w:p>
    <w:p w:rsidR="00234891" w:rsidRPr="00D13057" w:rsidRDefault="00234891" w:rsidP="00234891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D13057">
        <w:rPr>
          <w:rFonts w:ascii="Times New Roman" w:hAnsi="Times New Roman"/>
          <w:sz w:val="28"/>
          <w:szCs w:val="28"/>
        </w:rPr>
        <w:t>образовательные технологии, используемые при реализации дополнительных профессиональных программ;</w:t>
      </w:r>
    </w:p>
    <w:p w:rsidR="00234891" w:rsidRPr="00D13057" w:rsidRDefault="00234891" w:rsidP="00234891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D13057">
        <w:rPr>
          <w:rFonts w:ascii="Times New Roman" w:hAnsi="Times New Roman"/>
          <w:sz w:val="28"/>
          <w:szCs w:val="28"/>
        </w:rPr>
        <w:t>профессионально-общественная аккредитация дополнительных профессиональных программ;</w:t>
      </w:r>
    </w:p>
    <w:p w:rsidR="00234891" w:rsidRPr="00D13057" w:rsidRDefault="00234891" w:rsidP="00234891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D13057">
        <w:rPr>
          <w:rFonts w:ascii="Times New Roman" w:hAnsi="Times New Roman"/>
          <w:sz w:val="28"/>
          <w:szCs w:val="28"/>
        </w:rPr>
        <w:t>оценка качества подготовки госслужащих по дополнительным профессиональным программам.</w:t>
      </w:r>
    </w:p>
    <w:p w:rsidR="00234891" w:rsidRPr="00346367" w:rsidRDefault="00234891" w:rsidP="00234891">
      <w:pPr>
        <w:spacing w:after="0" w:line="240" w:lineRule="auto"/>
        <w:ind w:firstLine="567"/>
        <w:jc w:val="both"/>
        <w:rPr>
          <w:rFonts w:ascii="Tahoma" w:hAnsi="Tahoma" w:cs="Tahoma"/>
          <w:sz w:val="28"/>
          <w:szCs w:val="28"/>
          <w:highlight w:val="green"/>
        </w:rPr>
      </w:pPr>
    </w:p>
    <w:p w:rsidR="00234891" w:rsidRPr="00350274" w:rsidRDefault="00234891" w:rsidP="0023489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46367">
        <w:rPr>
          <w:rFonts w:ascii="Times New Roman" w:hAnsi="Times New Roman"/>
          <w:b/>
          <w:bCs/>
          <w:sz w:val="28"/>
          <w:szCs w:val="28"/>
          <w:highlight w:val="green"/>
        </w:rPr>
        <w:br w:type="page"/>
      </w:r>
      <w:r w:rsidRPr="00350274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Приказ </w:t>
      </w:r>
      <w:proofErr w:type="spellStart"/>
      <w:r w:rsidRPr="00350274">
        <w:rPr>
          <w:rFonts w:ascii="Times New Roman" w:hAnsi="Times New Roman"/>
          <w:b/>
          <w:bCs/>
          <w:sz w:val="28"/>
          <w:szCs w:val="28"/>
        </w:rPr>
        <w:t>Минпросвещения</w:t>
      </w:r>
      <w:proofErr w:type="spellEnd"/>
      <w:r w:rsidRPr="00350274">
        <w:rPr>
          <w:rFonts w:ascii="Times New Roman" w:hAnsi="Times New Roman"/>
          <w:b/>
          <w:bCs/>
          <w:sz w:val="28"/>
          <w:szCs w:val="28"/>
        </w:rPr>
        <w:t xml:space="preserve"> России от 17.03.2020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350274">
        <w:rPr>
          <w:rFonts w:ascii="Times New Roman" w:hAnsi="Times New Roman"/>
          <w:b/>
          <w:bCs/>
          <w:sz w:val="28"/>
          <w:szCs w:val="28"/>
        </w:rPr>
        <w:t xml:space="preserve"> 103</w:t>
      </w:r>
    </w:p>
    <w:p w:rsidR="00234891" w:rsidRDefault="00234891" w:rsidP="0023489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274">
        <w:rPr>
          <w:rFonts w:ascii="Times New Roman" w:hAnsi="Times New Roman"/>
          <w:b/>
          <w:bCs/>
          <w:sz w:val="28"/>
          <w:szCs w:val="28"/>
        </w:rPr>
        <w:t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891" w:rsidRPr="00147F3B" w:rsidRDefault="00234891" w:rsidP="0023489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147F3B">
        <w:rPr>
          <w:rFonts w:ascii="Times New Roman" w:hAnsi="Times New Roman"/>
          <w:b/>
          <w:bCs/>
          <w:sz w:val="28"/>
          <w:szCs w:val="28"/>
        </w:rPr>
        <w:t xml:space="preserve">начало действия документа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147F3B">
        <w:rPr>
          <w:rFonts w:ascii="Times New Roman" w:hAnsi="Times New Roman"/>
          <w:b/>
          <w:bCs/>
          <w:sz w:val="28"/>
          <w:szCs w:val="28"/>
        </w:rPr>
        <w:t xml:space="preserve"> 31.03.2020 года)</w:t>
      </w:r>
    </w:p>
    <w:p w:rsidR="00234891" w:rsidRPr="00346367" w:rsidRDefault="00234891" w:rsidP="0023489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274">
        <w:rPr>
          <w:rFonts w:ascii="Times New Roman" w:hAnsi="Times New Roman"/>
          <w:sz w:val="28"/>
          <w:szCs w:val="28"/>
        </w:rPr>
        <w:t xml:space="preserve">Организации, осуществляющие образовательную деятельность, при реализации образовательных программ применяют электронное обучение и дистанционные образовательные технологии 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</w:t>
      </w:r>
      <w:r w:rsidRPr="00350274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>.08.</w:t>
      </w:r>
      <w:r w:rsidRPr="00350274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№</w:t>
      </w:r>
      <w:r w:rsidRPr="00350274">
        <w:rPr>
          <w:rFonts w:ascii="Times New Roman" w:hAnsi="Times New Roman"/>
          <w:sz w:val="28"/>
          <w:szCs w:val="28"/>
        </w:rPr>
        <w:t xml:space="preserve"> 816.</w:t>
      </w:r>
    </w:p>
    <w:p w:rsidR="00234891" w:rsidRPr="00350274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274">
        <w:rPr>
          <w:rFonts w:ascii="Times New Roman" w:hAnsi="Times New Roman"/>
          <w:sz w:val="28"/>
          <w:szCs w:val="28"/>
        </w:rPr>
        <w:t xml:space="preserve">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</w:t>
      </w:r>
      <w:proofErr w:type="spellStart"/>
      <w:r w:rsidRPr="00350274">
        <w:rPr>
          <w:rFonts w:ascii="Times New Roman" w:hAnsi="Times New Roman"/>
          <w:sz w:val="28"/>
          <w:szCs w:val="28"/>
        </w:rPr>
        <w:t>Минпросвещени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350274">
        <w:rPr>
          <w:rFonts w:ascii="Times New Roman" w:hAnsi="Times New Roman"/>
          <w:sz w:val="28"/>
          <w:szCs w:val="28"/>
        </w:rPr>
        <w:t xml:space="preserve"> России организовывает предоставление бесплатного доступа </w:t>
      </w:r>
      <w:proofErr w:type="gramStart"/>
      <w:r w:rsidRPr="00350274">
        <w:rPr>
          <w:rFonts w:ascii="Times New Roman" w:hAnsi="Times New Roman"/>
          <w:sz w:val="28"/>
          <w:szCs w:val="28"/>
        </w:rPr>
        <w:t>к</w:t>
      </w:r>
      <w:proofErr w:type="gramEnd"/>
      <w:r w:rsidRPr="00350274">
        <w:rPr>
          <w:rFonts w:ascii="Times New Roman" w:hAnsi="Times New Roman"/>
          <w:sz w:val="28"/>
          <w:szCs w:val="28"/>
        </w:rPr>
        <w:t xml:space="preserve"> необходимым образовательным </w:t>
      </w:r>
      <w:proofErr w:type="spellStart"/>
      <w:r w:rsidRPr="00350274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Pr="00350274">
        <w:rPr>
          <w:rFonts w:ascii="Times New Roman" w:hAnsi="Times New Roman"/>
          <w:sz w:val="28"/>
          <w:szCs w:val="28"/>
        </w:rPr>
        <w:t>.</w:t>
      </w:r>
    </w:p>
    <w:p w:rsidR="00234891" w:rsidRPr="00350274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274">
        <w:rPr>
          <w:rFonts w:ascii="Times New Roman" w:hAnsi="Times New Roman"/>
          <w:sz w:val="28"/>
          <w:szCs w:val="28"/>
        </w:rPr>
        <w:t>Предусматривается создание федеральной и региональных телефонных горячих линий по вопросам методической поддержки дистанционного обучения.</w:t>
      </w:r>
    </w:p>
    <w:p w:rsidR="00234891" w:rsidRPr="00350274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891" w:rsidRPr="00350274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274">
        <w:rPr>
          <w:rFonts w:ascii="Times New Roman" w:hAnsi="Times New Roman"/>
          <w:sz w:val="28"/>
          <w:szCs w:val="28"/>
        </w:rPr>
        <w:t xml:space="preserve">Для реализации указанных образовательных программ </w:t>
      </w:r>
      <w:proofErr w:type="spellStart"/>
      <w:r w:rsidRPr="00350274">
        <w:rPr>
          <w:rFonts w:ascii="Times New Roman" w:hAnsi="Times New Roman"/>
          <w:sz w:val="28"/>
          <w:szCs w:val="28"/>
        </w:rPr>
        <w:t>Минпросвещени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350274">
        <w:rPr>
          <w:rFonts w:ascii="Times New Roman" w:hAnsi="Times New Roman"/>
          <w:sz w:val="28"/>
          <w:szCs w:val="28"/>
        </w:rPr>
        <w:t xml:space="preserve"> России организует предоставление бесплатного доступа к </w:t>
      </w:r>
      <w:proofErr w:type="gramStart"/>
      <w:r w:rsidRPr="00350274">
        <w:rPr>
          <w:rFonts w:ascii="Times New Roman" w:hAnsi="Times New Roman"/>
          <w:sz w:val="28"/>
          <w:szCs w:val="28"/>
        </w:rPr>
        <w:t>необходимым</w:t>
      </w:r>
      <w:proofErr w:type="gramEnd"/>
      <w:r w:rsidRPr="00350274">
        <w:rPr>
          <w:rFonts w:ascii="Times New Roman" w:hAnsi="Times New Roman"/>
          <w:sz w:val="28"/>
          <w:szCs w:val="28"/>
        </w:rPr>
        <w:t xml:space="preserve"> образовательным </w:t>
      </w:r>
      <w:proofErr w:type="spellStart"/>
      <w:r w:rsidRPr="00350274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Pr="00350274">
        <w:rPr>
          <w:rFonts w:ascii="Times New Roman" w:hAnsi="Times New Roman"/>
          <w:sz w:val="28"/>
          <w:szCs w:val="28"/>
        </w:rPr>
        <w:t>.</w:t>
      </w: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891" w:rsidRDefault="00234891" w:rsidP="00234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E10" w:rsidRDefault="00D73E10"/>
    <w:sectPr w:rsidR="00D73E10" w:rsidSect="002348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1"/>
    <w:rsid w:val="00234891"/>
    <w:rsid w:val="00D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8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8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1</cp:revision>
  <dcterms:created xsi:type="dcterms:W3CDTF">2020-11-16T13:27:00Z</dcterms:created>
  <dcterms:modified xsi:type="dcterms:W3CDTF">2020-11-16T13:28:00Z</dcterms:modified>
</cp:coreProperties>
</file>