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3D" w:rsidRPr="00BD0B71" w:rsidRDefault="001D0D3D" w:rsidP="001D0D3D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17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A72E20" w:rsidRPr="00316167" w:rsidRDefault="00A72E20" w:rsidP="00A72E20">
      <w:pPr>
        <w:spacing w:after="0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A18B6" w:rsidRDefault="000A18B6" w:rsidP="000A18B6">
      <w:pPr>
        <w:spacing w:after="0" w:line="240" w:lineRule="auto"/>
        <w:jc w:val="both"/>
        <w:rPr>
          <w:vertAlign w:val="superscript"/>
        </w:rPr>
      </w:pPr>
    </w:p>
    <w:p w:rsidR="006B4B29" w:rsidRDefault="00A52D2C" w:rsidP="00A663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BA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Оценка открытого занятия </w:t>
      </w:r>
      <w:r w:rsidR="003C7067" w:rsidRPr="003C7067">
        <w:rPr>
          <w:rFonts w:ascii="Times New Roman" w:hAnsi="Times New Roman" w:cs="Times New Roman"/>
          <w:b/>
          <w:sz w:val="28"/>
          <w:szCs w:val="28"/>
        </w:rPr>
        <w:t xml:space="preserve">при аттестации </w:t>
      </w:r>
      <w:r w:rsidR="00356DF1" w:rsidRPr="00356DF1">
        <w:rPr>
          <w:rFonts w:ascii="Times New Roman" w:hAnsi="Times New Roman" w:cs="Times New Roman"/>
          <w:b/>
          <w:sz w:val="28"/>
          <w:szCs w:val="28"/>
        </w:rPr>
        <w:t>педагогического работника</w:t>
      </w:r>
      <w:r w:rsidR="00356DF1">
        <w:rPr>
          <w:szCs w:val="28"/>
        </w:rPr>
        <w:t xml:space="preserve"> </w:t>
      </w:r>
      <w:r w:rsidR="003C7067" w:rsidRPr="003C7067">
        <w:rPr>
          <w:rFonts w:ascii="Times New Roman" w:hAnsi="Times New Roman" w:cs="Times New Roman"/>
          <w:b/>
          <w:sz w:val="28"/>
          <w:szCs w:val="28"/>
        </w:rPr>
        <w:t>на квалификационные категории по должности</w:t>
      </w:r>
      <w:r w:rsidR="006B4B29">
        <w:rPr>
          <w:rFonts w:ascii="Times New Roman" w:hAnsi="Times New Roman" w:cs="Times New Roman"/>
          <w:b/>
          <w:sz w:val="28"/>
          <w:szCs w:val="28"/>
        </w:rPr>
        <w:t>:</w:t>
      </w:r>
    </w:p>
    <w:p w:rsidR="00A52D2C" w:rsidRPr="003C7067" w:rsidRDefault="003C7067" w:rsidP="00A663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B248D">
        <w:rPr>
          <w:rFonts w:ascii="Times New Roman" w:hAnsi="Times New Roman" w:cs="Times New Roman"/>
          <w:b/>
          <w:sz w:val="28"/>
          <w:szCs w:val="28"/>
        </w:rPr>
        <w:t>методист</w:t>
      </w:r>
      <w:r w:rsidRPr="003C7067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B4B29">
        <w:rPr>
          <w:rFonts w:ascii="Times New Roman" w:hAnsi="Times New Roman" w:cs="Times New Roman"/>
          <w:b/>
          <w:sz w:val="28"/>
          <w:szCs w:val="28"/>
        </w:rPr>
        <w:t>, «старший методист</w:t>
      </w:r>
      <w:r w:rsidR="006B4B29" w:rsidRPr="006B4B29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="006B4B29">
        <w:rPr>
          <w:rFonts w:ascii="Times New Roman" w:hAnsi="Times New Roman" w:cs="Times New Roman"/>
          <w:b/>
          <w:sz w:val="28"/>
          <w:szCs w:val="28"/>
        </w:rPr>
        <w:t>»</w:t>
      </w:r>
    </w:p>
    <w:p w:rsidR="000B248D" w:rsidRPr="00B225D9" w:rsidRDefault="000B248D" w:rsidP="00A6630C">
      <w:pPr>
        <w:pStyle w:val="ab"/>
        <w:spacing w:line="276" w:lineRule="auto"/>
        <w:contextualSpacing/>
        <w:jc w:val="center"/>
        <w:rPr>
          <w:b/>
          <w:i/>
          <w:sz w:val="26"/>
          <w:szCs w:val="26"/>
        </w:rPr>
      </w:pPr>
      <w:r w:rsidRPr="00B225D9">
        <w:rPr>
          <w:b/>
          <w:i/>
          <w:w w:val="105"/>
          <w:sz w:val="26"/>
          <w:szCs w:val="26"/>
        </w:rPr>
        <w:t xml:space="preserve">(продолжительность </w:t>
      </w:r>
      <w:r w:rsidRPr="00B225D9">
        <w:rPr>
          <w:b/>
          <w:i/>
          <w:spacing w:val="-5"/>
          <w:w w:val="105"/>
          <w:sz w:val="26"/>
          <w:szCs w:val="26"/>
        </w:rPr>
        <w:t xml:space="preserve">мастер-класса </w:t>
      </w:r>
      <w:r w:rsidR="00B225D9">
        <w:rPr>
          <w:b/>
          <w:i/>
          <w:spacing w:val="-5"/>
          <w:w w:val="105"/>
          <w:sz w:val="26"/>
          <w:szCs w:val="26"/>
        </w:rPr>
        <w:t>–</w:t>
      </w:r>
      <w:r w:rsidRPr="00B225D9">
        <w:rPr>
          <w:b/>
          <w:i/>
          <w:spacing w:val="-5"/>
          <w:w w:val="105"/>
          <w:sz w:val="26"/>
          <w:szCs w:val="26"/>
        </w:rPr>
        <w:t xml:space="preserve"> </w:t>
      </w:r>
      <w:r w:rsidRPr="00B225D9">
        <w:rPr>
          <w:b/>
          <w:i/>
          <w:w w:val="105"/>
          <w:sz w:val="26"/>
          <w:szCs w:val="26"/>
        </w:rPr>
        <w:t>30</w:t>
      </w:r>
      <w:r w:rsidR="00B225D9">
        <w:rPr>
          <w:b/>
          <w:i/>
          <w:w w:val="105"/>
          <w:sz w:val="26"/>
          <w:szCs w:val="26"/>
        </w:rPr>
        <w:t xml:space="preserve"> </w:t>
      </w:r>
      <w:r w:rsidRPr="00B225D9">
        <w:rPr>
          <w:b/>
          <w:i/>
          <w:w w:val="105"/>
          <w:sz w:val="26"/>
          <w:szCs w:val="26"/>
        </w:rPr>
        <w:t>минут)</w:t>
      </w:r>
    </w:p>
    <w:p w:rsidR="00A52D2C" w:rsidRPr="00A72E20" w:rsidRDefault="00A52D2C" w:rsidP="00C50A8E">
      <w:pPr>
        <w:shd w:val="clear" w:color="auto" w:fill="FFFFFF"/>
        <w:tabs>
          <w:tab w:val="left" w:leader="underscore" w:pos="4781"/>
        </w:tabs>
        <w:spacing w:after="0" w:line="36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A72E20">
        <w:rPr>
          <w:rFonts w:ascii="Times New Roman" w:hAnsi="Times New Roman" w:cs="Times New Roman"/>
          <w:spacing w:val="-8"/>
          <w:sz w:val="24"/>
          <w:szCs w:val="24"/>
        </w:rPr>
        <w:t xml:space="preserve">ФИО </w:t>
      </w:r>
      <w:bookmarkStart w:id="0" w:name="_GoBack"/>
      <w:r w:rsidRPr="00A72E20">
        <w:rPr>
          <w:rFonts w:ascii="Times New Roman" w:hAnsi="Times New Roman" w:cs="Times New Roman"/>
          <w:spacing w:val="-8"/>
          <w:sz w:val="24"/>
          <w:szCs w:val="24"/>
        </w:rPr>
        <w:t>педагогического работника</w:t>
      </w:r>
      <w:r w:rsidR="00A72E2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351F7" w:rsidRPr="00A72E20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</w:t>
      </w:r>
      <w:r w:rsidR="00A72E20">
        <w:rPr>
          <w:rFonts w:ascii="Times New Roman" w:hAnsi="Times New Roman" w:cs="Times New Roman"/>
          <w:spacing w:val="-8"/>
          <w:sz w:val="24"/>
          <w:szCs w:val="24"/>
        </w:rPr>
        <w:t>______________</w:t>
      </w:r>
    </w:p>
    <w:p w:rsidR="00A52D2C" w:rsidRPr="00A72E20" w:rsidRDefault="00A52D2C" w:rsidP="00C50A8E">
      <w:pPr>
        <w:shd w:val="clear" w:color="auto" w:fill="FFFFFF"/>
        <w:tabs>
          <w:tab w:val="left" w:leader="underscore" w:pos="9086"/>
        </w:tabs>
        <w:spacing w:after="0" w:line="36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72E20">
        <w:rPr>
          <w:rFonts w:ascii="Times New Roman" w:hAnsi="Times New Roman" w:cs="Times New Roman"/>
          <w:spacing w:val="-6"/>
          <w:sz w:val="24"/>
          <w:szCs w:val="24"/>
        </w:rPr>
        <w:t>Должность, место работы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pacing w:val="-6"/>
          <w:sz w:val="24"/>
          <w:szCs w:val="24"/>
        </w:rPr>
        <w:t>_______________</w:t>
      </w:r>
      <w:r w:rsidR="00E351F7" w:rsidRPr="00A72E20">
        <w:rPr>
          <w:rFonts w:ascii="Times New Roman" w:hAnsi="Times New Roman" w:cs="Times New Roman"/>
          <w:spacing w:val="-6"/>
          <w:sz w:val="24"/>
          <w:szCs w:val="24"/>
        </w:rPr>
        <w:t>________________________________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>____________</w:t>
      </w:r>
    </w:p>
    <w:p w:rsidR="00E351F7" w:rsidRPr="00A72E20" w:rsidRDefault="00E351F7" w:rsidP="00C50A8E">
      <w:pPr>
        <w:shd w:val="clear" w:color="auto" w:fill="FFFFFF"/>
        <w:tabs>
          <w:tab w:val="left" w:leader="underscore" w:pos="9086"/>
        </w:tabs>
        <w:spacing w:after="0" w:line="36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72E20">
        <w:rPr>
          <w:rFonts w:ascii="Times New Roman" w:hAnsi="Times New Roman" w:cs="Times New Roman"/>
          <w:spacing w:val="-6"/>
          <w:sz w:val="24"/>
          <w:szCs w:val="24"/>
        </w:rPr>
        <w:t>_____________________________________________________________________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>_____________</w:t>
      </w:r>
    </w:p>
    <w:p w:rsidR="00A52D2C" w:rsidRPr="00A72E20" w:rsidRDefault="00A52D2C" w:rsidP="00C50A8E">
      <w:pPr>
        <w:shd w:val="clear" w:color="auto" w:fill="FFFFFF"/>
        <w:tabs>
          <w:tab w:val="left" w:leader="underscore" w:pos="908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2E20">
        <w:rPr>
          <w:rFonts w:ascii="Times New Roman" w:hAnsi="Times New Roman" w:cs="Times New Roman"/>
          <w:spacing w:val="-7"/>
          <w:sz w:val="24"/>
          <w:szCs w:val="24"/>
        </w:rPr>
        <w:t>Заявленная категория</w:t>
      </w:r>
      <w:r w:rsidR="00A72E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pacing w:val="-7"/>
          <w:sz w:val="24"/>
          <w:szCs w:val="24"/>
        </w:rPr>
        <w:t>__________________________________________________</w:t>
      </w:r>
      <w:r w:rsidR="00A72E20">
        <w:rPr>
          <w:rFonts w:ascii="Times New Roman" w:hAnsi="Times New Roman" w:cs="Times New Roman"/>
          <w:spacing w:val="-7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spacing w:val="-7"/>
          <w:sz w:val="24"/>
          <w:szCs w:val="24"/>
        </w:rPr>
        <w:t>_</w:t>
      </w:r>
    </w:p>
    <w:p w:rsidR="00A52D2C" w:rsidRPr="00A72E20" w:rsidRDefault="00A52D2C" w:rsidP="00C50A8E">
      <w:pPr>
        <w:shd w:val="clear" w:color="auto" w:fill="FFFFFF"/>
        <w:tabs>
          <w:tab w:val="left" w:leader="underscore" w:pos="9086"/>
        </w:tabs>
        <w:spacing w:after="0" w:line="360" w:lineRule="auto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Тема занятия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________________________________________________________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</w:t>
      </w:r>
    </w:p>
    <w:p w:rsidR="00A52D2C" w:rsidRPr="00145BA0" w:rsidRDefault="000B248D" w:rsidP="00C50A8E">
      <w:pPr>
        <w:spacing w:after="0" w:line="360" w:lineRule="auto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spacing w:val="-8"/>
          <w:sz w:val="24"/>
          <w:szCs w:val="24"/>
        </w:rPr>
        <w:t>Целевая аудитория</w:t>
      </w:r>
      <w:r w:rsidR="00A72E2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bookmarkEnd w:id="0"/>
      <w:r w:rsidR="00A52D2C" w:rsidRPr="00A72E20">
        <w:rPr>
          <w:rFonts w:ascii="Times New Roman" w:hAnsi="Times New Roman" w:cs="Times New Roman"/>
          <w:spacing w:val="-9"/>
          <w:sz w:val="24"/>
          <w:szCs w:val="24"/>
        </w:rPr>
        <w:t>__________</w:t>
      </w:r>
      <w:r>
        <w:rPr>
          <w:rFonts w:ascii="Times New Roman" w:hAnsi="Times New Roman" w:cs="Times New Roman"/>
          <w:spacing w:val="-9"/>
          <w:sz w:val="24"/>
          <w:szCs w:val="24"/>
        </w:rPr>
        <w:t>_____________________________</w:t>
      </w:r>
      <w:r w:rsidR="00A52D2C" w:rsidRPr="00A72E20">
        <w:rPr>
          <w:rFonts w:ascii="Times New Roman" w:hAnsi="Times New Roman" w:cs="Times New Roman"/>
          <w:spacing w:val="-9"/>
          <w:sz w:val="24"/>
          <w:szCs w:val="24"/>
        </w:rPr>
        <w:t>_______________</w:t>
      </w:r>
      <w:r w:rsidR="00E351F7" w:rsidRPr="00A72E20">
        <w:rPr>
          <w:rFonts w:ascii="Times New Roman" w:hAnsi="Times New Roman" w:cs="Times New Roman"/>
          <w:spacing w:val="-9"/>
          <w:sz w:val="24"/>
          <w:szCs w:val="24"/>
        </w:rPr>
        <w:t>_</w:t>
      </w:r>
      <w:r w:rsidR="00A72E20">
        <w:rPr>
          <w:rFonts w:ascii="Times New Roman" w:hAnsi="Times New Roman" w:cs="Times New Roman"/>
          <w:spacing w:val="-9"/>
          <w:sz w:val="24"/>
          <w:szCs w:val="24"/>
        </w:rPr>
        <w:t>____________</w:t>
      </w:r>
    </w:p>
    <w:p w:rsidR="00A52D2C" w:rsidRDefault="00A52D2C" w:rsidP="00E351F7">
      <w:pPr>
        <w:spacing w:after="0" w:line="240" w:lineRule="auto"/>
        <w:jc w:val="both"/>
        <w:rPr>
          <w:vertAlign w:val="superscript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7087"/>
        <w:gridCol w:w="992"/>
      </w:tblGrid>
      <w:tr w:rsidR="000B248D" w:rsidRPr="000B248D" w:rsidTr="000B248D">
        <w:trPr>
          <w:trHeight w:val="20"/>
        </w:trPr>
        <w:tc>
          <w:tcPr>
            <w:tcW w:w="2014" w:type="dxa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Оцениваемые</w:t>
            </w:r>
          </w:p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7087" w:type="dxa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Баллы</w:t>
            </w:r>
          </w:p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(0, 1, 2)</w:t>
            </w: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 w:val="restart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Организация проведения мастер-класса</w:t>
            </w:r>
            <w:r w:rsidR="001D0D3D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before="60"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Соответствие содержания мастер-класса заявленной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before="60"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Соответствие структуры мастер-класса поставленным целям и задачам.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before="60"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Соответствие методов, используемых на мастер-классе, поставленным задачам.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before="60"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Способность заинтересовать слушателей за счет нестандартных форма подачи материала.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before="60"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Наличие оригинальных приемов актуализации, </w:t>
            </w:r>
            <w:proofErr w:type="spellStart"/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проблематизации</w:t>
            </w:r>
            <w:proofErr w:type="spellEnd"/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, приемов поиска и открытия, рефлексии (самоанализа, </w:t>
            </w:r>
            <w:proofErr w:type="spellStart"/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самокоррекции</w:t>
            </w:r>
            <w:proofErr w:type="spellEnd"/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330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 w:val="restart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Содержание представленного опыта</w:t>
            </w:r>
            <w:r w:rsidR="001D0D3D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Глубина и научность содержания</w:t>
            </w:r>
            <w:r w:rsidR="001D0D3D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Оригинальность и новизна.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Методическая ценность представленного содержания.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0B248D"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Использование конкретных примеров, демонстрация связи с практикой.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707E18" w:rsidP="00EE5FCC">
            <w:pPr>
              <w:spacing w:after="0" w:line="220" w:lineRule="exact"/>
              <w:jc w:val="both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="000B248D" w:rsidRPr="00EE5FCC"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  <w:t>Наличие интересных содержательных методических находок, авторских приемов, определенной технологии</w:t>
            </w:r>
            <w:r w:rsidR="001D0D3D"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412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 w:val="restart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Эффективность, результативность работы</w:t>
            </w:r>
            <w:r w:rsidR="001D0D3D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B248D" w:rsidRPr="00EE5FCC" w:rsidRDefault="000B248D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1. Представление педагогом технологии, своего профессионального опыта в соответствии с основными приоритетами развития образования.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48D" w:rsidRPr="00EE5FCC" w:rsidRDefault="000B248D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2. Достаточность используемых средств (в том числе ИКТ), их сочетание, связь с целью и результатом.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48D" w:rsidRPr="00EE5FCC" w:rsidRDefault="000B248D" w:rsidP="00EE5FCC">
            <w:pPr>
              <w:pStyle w:val="a6"/>
              <w:tabs>
                <w:tab w:val="left" w:pos="17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EE5FCC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аудиторией.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48D" w:rsidRPr="00EE5FCC" w:rsidRDefault="000B248D" w:rsidP="00EE5FCC">
            <w:pPr>
              <w:pStyle w:val="a6"/>
              <w:tabs>
                <w:tab w:val="left" w:pos="17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EE5FCC">
              <w:rPr>
                <w:rFonts w:ascii="Times New Roman" w:hAnsi="Times New Roman" w:cs="Times New Roman"/>
                <w:sz w:val="20"/>
                <w:szCs w:val="20"/>
              </w:rPr>
              <w:t>Умение организовать рефлексию деятельности участников мастер-класса.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48D" w:rsidRPr="00EE5FCC" w:rsidRDefault="000B248D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EE5FCC">
              <w:rPr>
                <w:rFonts w:ascii="Times New Roman" w:hAnsi="Times New Roman" w:cs="Times New Roman"/>
                <w:sz w:val="20"/>
                <w:szCs w:val="20"/>
              </w:rPr>
              <w:t>Выраженность результативности мастер-класса, соответствие достигнутых результатов заявленным целям, задачам</w:t>
            </w:r>
            <w:r w:rsidR="001D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430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 w:val="restart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hAnsi="Times New Roman" w:cs="Times New Roman"/>
                <w:b/>
                <w:sz w:val="20"/>
                <w:szCs w:val="20"/>
              </w:rPr>
              <w:t>Психолого-педагогическая компетентность</w:t>
            </w:r>
            <w:r w:rsidRPr="00EE5FCC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 xml:space="preserve"> педагогических решений</w:t>
            </w:r>
            <w:r w:rsidR="001D0D3D">
              <w:rPr>
                <w:rFonts w:ascii="Times New Roman" w:eastAsia="TimesNewRoman,Bold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1. Педагогическая культура: общая эрудиция, культура речи и поведения, такт в работе с участниками мастер-класса.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2. Продуктивность стиля психолого-педагогического общения с участниками мастер-класса.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3. Педагогическая выразительность, умение импровизировать.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396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tabs>
                <w:tab w:val="num" w:pos="267"/>
              </w:tabs>
              <w:spacing w:after="0" w:line="220" w:lineRule="exact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B225D9">
        <w:trPr>
          <w:trHeight w:val="340"/>
        </w:trPr>
        <w:tc>
          <w:tcPr>
            <w:tcW w:w="2014" w:type="dxa"/>
            <w:vMerge w:val="restart"/>
            <w:vAlign w:val="center"/>
          </w:tcPr>
          <w:p w:rsidR="000B248D" w:rsidRPr="00EE5FCC" w:rsidRDefault="000B248D" w:rsidP="000B2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F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Анализ мастер-класса</w:t>
            </w:r>
            <w:r w:rsidR="001D0D3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1. Способность к самоанализу, оценивает выбор используемых методов.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D9338E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2. Умение находить проблемные точки роста в своем профессиональном и личностном развитии.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3. Предлагает конкретные рекомендации по использованию демонстрируемой технологии в образовательных организациях.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4. Демонстрирует способность к самоанализу, оценивает достигнутые результаты.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0B248D">
        <w:trPr>
          <w:trHeight w:val="20"/>
        </w:trPr>
        <w:tc>
          <w:tcPr>
            <w:tcW w:w="2014" w:type="dxa"/>
            <w:vMerge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0B248D" w:rsidRPr="00EE5FCC" w:rsidRDefault="000B248D" w:rsidP="00EE5FCC">
            <w:pPr>
              <w:tabs>
                <w:tab w:val="num" w:pos="267"/>
              </w:tabs>
              <w:spacing w:after="0" w:line="220" w:lineRule="exact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  <w:t>5. Самокритично оценивает проведённый мастер-класс, отвечает на вопросы комиссии.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408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408"/>
        </w:trPr>
        <w:tc>
          <w:tcPr>
            <w:tcW w:w="9101" w:type="dxa"/>
            <w:gridSpan w:val="2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</w:pPr>
            <w:r w:rsidRPr="00EE5FCC">
              <w:rPr>
                <w:rFonts w:ascii="Times New Roman" w:eastAsia="TimesNew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48D" w:rsidRPr="00EE5FCC" w:rsidRDefault="000B248D" w:rsidP="00190526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48D" w:rsidRPr="000B248D" w:rsidTr="00D9338E">
        <w:trPr>
          <w:trHeight w:val="413"/>
        </w:trPr>
        <w:tc>
          <w:tcPr>
            <w:tcW w:w="9101" w:type="dxa"/>
            <w:gridSpan w:val="2"/>
            <w:vAlign w:val="center"/>
          </w:tcPr>
          <w:p w:rsidR="000B248D" w:rsidRPr="000B248D" w:rsidRDefault="000B248D" w:rsidP="00EE5FCC">
            <w:pPr>
              <w:spacing w:after="0" w:line="240" w:lineRule="auto"/>
              <w:jc w:val="right"/>
              <w:rPr>
                <w:rFonts w:ascii="Times New Roman" w:eastAsia="TimesNewRoman" w:hAnsi="Times New Roman" w:cs="Times New Roman"/>
                <w:b/>
                <w:lang w:eastAsia="ru-RU"/>
              </w:rPr>
            </w:pPr>
            <w:r w:rsidRPr="000B248D">
              <w:rPr>
                <w:rFonts w:ascii="Times New Roman" w:eastAsia="TimesNewRoman" w:hAnsi="Times New Roman" w:cs="Times New Roman"/>
                <w:b/>
                <w:lang w:eastAsia="ru-RU"/>
              </w:rPr>
              <w:t>Процент от максимального ба</w:t>
            </w:r>
            <w:r w:rsidR="00EE5FCC">
              <w:rPr>
                <w:rFonts w:ascii="Times New Roman" w:eastAsia="TimesNewRoman" w:hAnsi="Times New Roman" w:cs="Times New Roman"/>
                <w:b/>
                <w:lang w:eastAsia="ru-RU"/>
              </w:rPr>
              <w:t>лла оценки занятия</w:t>
            </w:r>
          </w:p>
        </w:tc>
        <w:tc>
          <w:tcPr>
            <w:tcW w:w="992" w:type="dxa"/>
            <w:shd w:val="clear" w:color="auto" w:fill="auto"/>
          </w:tcPr>
          <w:p w:rsidR="000B248D" w:rsidRPr="000B248D" w:rsidRDefault="000B248D" w:rsidP="00190526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ru-RU"/>
              </w:rPr>
            </w:pPr>
          </w:p>
        </w:tc>
      </w:tr>
      <w:tr w:rsidR="00EE5FCC" w:rsidRPr="000B248D" w:rsidTr="00073586">
        <w:trPr>
          <w:trHeight w:val="20"/>
        </w:trPr>
        <w:tc>
          <w:tcPr>
            <w:tcW w:w="10093" w:type="dxa"/>
            <w:gridSpan w:val="3"/>
            <w:vAlign w:val="center"/>
          </w:tcPr>
          <w:p w:rsidR="00EE5FCC" w:rsidRPr="000B248D" w:rsidRDefault="00EE5FCC" w:rsidP="000B248D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color w:val="FF0000"/>
              </w:rPr>
            </w:pPr>
            <w:r w:rsidRPr="000B248D">
              <w:rPr>
                <w:rFonts w:ascii="Times New Roman" w:eastAsia="TimesNewRoman" w:hAnsi="Times New Roman" w:cs="Times New Roman"/>
                <w:b/>
                <w:color w:val="FF0000"/>
              </w:rPr>
              <w:t>Самоанализ воспитательного мероприятия (занятия, мастер-класса)</w:t>
            </w:r>
          </w:p>
          <w:p w:rsidR="00EE5FCC" w:rsidRPr="000B248D" w:rsidRDefault="00EE5FCC" w:rsidP="00190526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ru-RU"/>
              </w:rPr>
            </w:pPr>
            <w:r w:rsidRPr="000B248D">
              <w:rPr>
                <w:rFonts w:ascii="Times New Roman" w:eastAsia="TimesNewRoman" w:hAnsi="Times New Roman" w:cs="Times New Roman"/>
                <w:b/>
                <w:color w:val="FF0000"/>
              </w:rPr>
              <w:t xml:space="preserve">(при дистанционном формате предоставляется на бумажном носителе + </w:t>
            </w:r>
            <w:r w:rsidRPr="000B248D">
              <w:rPr>
                <w:rFonts w:ascii="Times New Roman" w:hAnsi="Times New Roman" w:cs="Times New Roman"/>
                <w:b/>
                <w:color w:val="FF0000"/>
              </w:rPr>
              <w:t>конспект занятия</w:t>
            </w:r>
            <w:r w:rsidRPr="000B248D">
              <w:rPr>
                <w:rFonts w:ascii="Times New Roman" w:eastAsia="TimesNewRoman" w:hAnsi="Times New Roman" w:cs="Times New Roman"/>
                <w:b/>
                <w:color w:val="FF0000"/>
              </w:rPr>
              <w:t>)</w:t>
            </w:r>
          </w:p>
        </w:tc>
      </w:tr>
    </w:tbl>
    <w:p w:rsidR="000B248D" w:rsidRDefault="000B248D" w:rsidP="00A72E20">
      <w:pPr>
        <w:spacing w:before="60" w:after="0" w:line="240" w:lineRule="auto"/>
        <w:jc w:val="both"/>
        <w:rPr>
          <w:vertAlign w:val="superscript"/>
        </w:rPr>
      </w:pPr>
    </w:p>
    <w:p w:rsidR="00A72E20" w:rsidRPr="005647A1" w:rsidRDefault="00A72E20" w:rsidP="00A72E2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</w:t>
      </w:r>
      <w:r w:rsidR="00A6630C">
        <w:rPr>
          <w:rFonts w:ascii="Times New Roman" w:hAnsi="Times New Roman"/>
          <w:sz w:val="24"/>
          <w:szCs w:val="24"/>
        </w:rPr>
        <w:t>_____</w:t>
      </w:r>
      <w:r w:rsidRPr="005647A1">
        <w:rPr>
          <w:rFonts w:ascii="Times New Roman" w:hAnsi="Times New Roman"/>
          <w:sz w:val="24"/>
          <w:szCs w:val="24"/>
        </w:rPr>
        <w:t>____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A72E20" w:rsidRPr="005647A1" w:rsidRDefault="00A72E20" w:rsidP="00A72E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</w:t>
      </w:r>
      <w:r w:rsidR="00A6630C">
        <w:rPr>
          <w:rFonts w:ascii="Times New Roman" w:hAnsi="Times New Roman"/>
          <w:sz w:val="24"/>
          <w:szCs w:val="24"/>
        </w:rPr>
        <w:t>______</w:t>
      </w:r>
      <w:r w:rsidRPr="005647A1">
        <w:rPr>
          <w:rFonts w:ascii="Times New Roman" w:hAnsi="Times New Roman"/>
          <w:sz w:val="24"/>
          <w:szCs w:val="24"/>
        </w:rPr>
        <w:t>___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A72E20" w:rsidRPr="005647A1" w:rsidRDefault="00A72E20" w:rsidP="00A72E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</w:t>
      </w:r>
      <w:r w:rsidR="00A6630C">
        <w:rPr>
          <w:rFonts w:ascii="Times New Roman" w:hAnsi="Times New Roman"/>
          <w:sz w:val="24"/>
          <w:szCs w:val="24"/>
        </w:rPr>
        <w:t>___</w:t>
      </w:r>
      <w:r w:rsidRPr="005647A1">
        <w:rPr>
          <w:rFonts w:ascii="Times New Roman" w:hAnsi="Times New Roman"/>
          <w:sz w:val="24"/>
          <w:szCs w:val="24"/>
        </w:rPr>
        <w:t>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A72E20" w:rsidRDefault="00A72E20" w:rsidP="00A72E2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A72E20" w:rsidRDefault="00A72E20" w:rsidP="00A72E2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</w:p>
    <w:p w:rsidR="00BD6684" w:rsidRPr="00096A3F" w:rsidRDefault="00A72E20" w:rsidP="00BD6684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C23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«*» </w:t>
      </w:r>
      <w:r w:rsidR="000B248D" w:rsidRPr="003C2317">
        <w:rPr>
          <w:rFonts w:ascii="Times New Roman" w:hAnsi="Times New Roman" w:cs="Times New Roman"/>
          <w:b/>
          <w:color w:val="FF0000"/>
          <w:sz w:val="24"/>
          <w:szCs w:val="24"/>
        </w:rPr>
        <w:t>методист</w:t>
      </w:r>
      <w:r w:rsidRPr="003C23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старший </w:t>
      </w:r>
      <w:r w:rsidR="000B248D" w:rsidRPr="003C2317">
        <w:rPr>
          <w:rFonts w:ascii="Times New Roman" w:hAnsi="Times New Roman" w:cs="Times New Roman"/>
          <w:b/>
          <w:color w:val="FF0000"/>
          <w:sz w:val="24"/>
          <w:szCs w:val="24"/>
        </w:rPr>
        <w:t>методист</w:t>
      </w:r>
      <w:r w:rsidRPr="003C23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D6684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</w:t>
      </w:r>
      <w:r w:rsidR="001D0D3D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="00BD66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D6684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 w:rsidR="00BD66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детей</w:t>
      </w:r>
    </w:p>
    <w:p w:rsidR="003C2317" w:rsidRPr="003C2317" w:rsidRDefault="003C2317" w:rsidP="003C2317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72E20" w:rsidRPr="00EE5FCC" w:rsidRDefault="00A72E20" w:rsidP="00A72E20">
      <w:pPr>
        <w:pStyle w:val="a7"/>
        <w:rPr>
          <w:color w:val="FF0000"/>
          <w:sz w:val="24"/>
        </w:rPr>
      </w:pPr>
    </w:p>
    <w:p w:rsidR="00A72E20" w:rsidRPr="00EE5FCC" w:rsidRDefault="00A72E20" w:rsidP="00A72E20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2E20" w:rsidRPr="00EE5FCC" w:rsidRDefault="00A72E20" w:rsidP="00A72E20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EE5FCC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!!! ПЕРЕД ПЕЧАТЬЮ ФАЙЛА - УДАЛИТЬ СТРОЧКИ ВЫДЕЛЕННЫЕ КРАСНЫМ </w:t>
      </w:r>
      <w:proofErr w:type="gramStart"/>
      <w:r w:rsidRPr="00EE5FCC">
        <w:rPr>
          <w:rFonts w:ascii="Times New Roman" w:hAnsi="Times New Roman" w:cs="Times New Roman"/>
          <w:b/>
          <w:iCs/>
          <w:color w:val="FF0000"/>
          <w:sz w:val="24"/>
          <w:szCs w:val="24"/>
        </w:rPr>
        <w:t>ЦВЕТОМ !!!</w:t>
      </w:r>
      <w:proofErr w:type="gramEnd"/>
    </w:p>
    <w:p w:rsidR="00A72E20" w:rsidRPr="00EE5FCC" w:rsidRDefault="00A72E20" w:rsidP="00A72E20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2E20" w:rsidRPr="00EE5FCC" w:rsidRDefault="00A72E20" w:rsidP="00A72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E5FC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0B248D" w:rsidRPr="00EE5FCC">
        <w:rPr>
          <w:rFonts w:ascii="Times New Roman" w:hAnsi="Times New Roman" w:cs="Times New Roman"/>
          <w:b/>
          <w:bCs/>
          <w:color w:val="FF0000"/>
          <w:sz w:val="24"/>
          <w:szCs w:val="24"/>
        </w:rPr>
        <w:t>46</w:t>
      </w:r>
      <w:r w:rsidRPr="00EE5FC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баллов</w:t>
      </w:r>
    </w:p>
    <w:p w:rsidR="00A72E20" w:rsidRPr="00EE5FCC" w:rsidRDefault="00A72E20" w:rsidP="00EE5F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5FCC">
        <w:rPr>
          <w:rFonts w:ascii="Times New Roman" w:hAnsi="Times New Roman" w:cs="Times New Roman"/>
          <w:color w:val="FF0000"/>
          <w:sz w:val="24"/>
          <w:szCs w:val="24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A72E20" w:rsidRPr="00EE5FCC" w:rsidSect="00FA430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26BA1"/>
    <w:rsid w:val="000A18B6"/>
    <w:rsid w:val="000B248D"/>
    <w:rsid w:val="000E1E03"/>
    <w:rsid w:val="000E641D"/>
    <w:rsid w:val="001142B3"/>
    <w:rsid w:val="00114BBE"/>
    <w:rsid w:val="00187A20"/>
    <w:rsid w:val="001D0D3D"/>
    <w:rsid w:val="001E2A6A"/>
    <w:rsid w:val="00217A4A"/>
    <w:rsid w:val="0024317F"/>
    <w:rsid w:val="00294E5D"/>
    <w:rsid w:val="00301EAD"/>
    <w:rsid w:val="00330D81"/>
    <w:rsid w:val="0034571C"/>
    <w:rsid w:val="00356DF1"/>
    <w:rsid w:val="00377069"/>
    <w:rsid w:val="00383E1C"/>
    <w:rsid w:val="003C2317"/>
    <w:rsid w:val="003C7067"/>
    <w:rsid w:val="003D068D"/>
    <w:rsid w:val="003D6773"/>
    <w:rsid w:val="003E3A0B"/>
    <w:rsid w:val="00456DD1"/>
    <w:rsid w:val="00583715"/>
    <w:rsid w:val="00594F40"/>
    <w:rsid w:val="00614B12"/>
    <w:rsid w:val="00677BBE"/>
    <w:rsid w:val="006B4B29"/>
    <w:rsid w:val="00707E18"/>
    <w:rsid w:val="00735440"/>
    <w:rsid w:val="00737AF3"/>
    <w:rsid w:val="0075468A"/>
    <w:rsid w:val="00763964"/>
    <w:rsid w:val="00767F86"/>
    <w:rsid w:val="007734E5"/>
    <w:rsid w:val="007B3D52"/>
    <w:rsid w:val="00807027"/>
    <w:rsid w:val="00822C63"/>
    <w:rsid w:val="008549A8"/>
    <w:rsid w:val="00865238"/>
    <w:rsid w:val="008F29D4"/>
    <w:rsid w:val="009362E0"/>
    <w:rsid w:val="00975F87"/>
    <w:rsid w:val="009767D3"/>
    <w:rsid w:val="009A66B1"/>
    <w:rsid w:val="009D1277"/>
    <w:rsid w:val="009D18CE"/>
    <w:rsid w:val="00A06BD3"/>
    <w:rsid w:val="00A2057C"/>
    <w:rsid w:val="00A30DB6"/>
    <w:rsid w:val="00A52D2C"/>
    <w:rsid w:val="00A6630C"/>
    <w:rsid w:val="00A72E20"/>
    <w:rsid w:val="00A926BD"/>
    <w:rsid w:val="00AA347D"/>
    <w:rsid w:val="00B225D9"/>
    <w:rsid w:val="00B53CBA"/>
    <w:rsid w:val="00B95B57"/>
    <w:rsid w:val="00BB6B29"/>
    <w:rsid w:val="00BD6684"/>
    <w:rsid w:val="00BE5CA1"/>
    <w:rsid w:val="00C50A8E"/>
    <w:rsid w:val="00C54C4A"/>
    <w:rsid w:val="00CD03E1"/>
    <w:rsid w:val="00CD22DC"/>
    <w:rsid w:val="00D317A2"/>
    <w:rsid w:val="00D91B8B"/>
    <w:rsid w:val="00D9338E"/>
    <w:rsid w:val="00E351F7"/>
    <w:rsid w:val="00E40891"/>
    <w:rsid w:val="00E64CF6"/>
    <w:rsid w:val="00EB09DD"/>
    <w:rsid w:val="00EE5FCC"/>
    <w:rsid w:val="00F32232"/>
    <w:rsid w:val="00F354F5"/>
    <w:rsid w:val="00F73778"/>
    <w:rsid w:val="00F95A69"/>
    <w:rsid w:val="00FA430A"/>
    <w:rsid w:val="00FB747C"/>
    <w:rsid w:val="00FD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16D2C"/>
  <w15:docId w15:val="{888A127F-54A0-46E2-A2DE-F277B744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822C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822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basedOn w:val="a"/>
    <w:next w:val="a7"/>
    <w:link w:val="aa"/>
    <w:uiPriority w:val="99"/>
    <w:qFormat/>
    <w:rsid w:val="000B24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link w:val="a9"/>
    <w:uiPriority w:val="99"/>
    <w:rsid w:val="000B24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0B24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0B248D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A865D-5078-43CB-B155-AA581745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13</cp:revision>
  <cp:lastPrinted>2021-05-13T12:44:00Z</cp:lastPrinted>
  <dcterms:created xsi:type="dcterms:W3CDTF">2023-11-30T07:02:00Z</dcterms:created>
  <dcterms:modified xsi:type="dcterms:W3CDTF">2024-06-19T09:47:00Z</dcterms:modified>
</cp:coreProperties>
</file>