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D5E" w:rsidRDefault="00154D5E" w:rsidP="00154D5E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EF3C08">
        <w:rPr>
          <w:b w:val="0"/>
        </w:rPr>
        <w:t xml:space="preserve"> 38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435BE3" w:rsidRPr="00E07D5E" w:rsidRDefault="00435BE3" w:rsidP="00435BE3">
      <w:pPr>
        <w:pStyle w:val="a5"/>
        <w:ind w:left="7371"/>
        <w:jc w:val="both"/>
        <w:rPr>
          <w:b w:val="0"/>
          <w:sz w:val="16"/>
          <w:szCs w:val="16"/>
        </w:rPr>
      </w:pPr>
    </w:p>
    <w:p w:rsidR="00435BE3" w:rsidRPr="00837CE9" w:rsidRDefault="00435BE3" w:rsidP="00435BE3">
      <w:pPr>
        <w:pStyle w:val="a5"/>
        <w:ind w:firstLine="284"/>
        <w:rPr>
          <w:color w:val="000000" w:themeColor="text1"/>
          <w:sz w:val="28"/>
          <w:szCs w:val="28"/>
        </w:rPr>
      </w:pPr>
      <w:r w:rsidRPr="00837CE9">
        <w:rPr>
          <w:color w:val="000000" w:themeColor="text1"/>
          <w:sz w:val="28"/>
          <w:szCs w:val="28"/>
        </w:rPr>
        <w:t>ЗАКЛЮЧЕНИЕ</w:t>
      </w:r>
    </w:p>
    <w:p w:rsidR="00340134" w:rsidRPr="00C37E7A" w:rsidRDefault="00435BE3" w:rsidP="00435BE3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 xml:space="preserve">предъявляемым к квалификационным </w:t>
      </w:r>
      <w:r w:rsidRPr="001354C2">
        <w:t>категори</w:t>
      </w:r>
      <w:r>
        <w:t>ям</w:t>
      </w:r>
      <w:r w:rsidR="00340134" w:rsidRPr="00C37E7A">
        <w:t xml:space="preserve"> по должности</w:t>
      </w:r>
      <w:r w:rsidR="00C37E7A">
        <w:t>:</w:t>
      </w:r>
    </w:p>
    <w:p w:rsidR="00272B64" w:rsidRPr="00C37E7A" w:rsidRDefault="00340134" w:rsidP="00340134">
      <w:pPr>
        <w:pStyle w:val="a5"/>
        <w:ind w:firstLine="284"/>
      </w:pPr>
      <w:r w:rsidRPr="00C37E7A">
        <w:t>«</w:t>
      </w:r>
      <w:r w:rsidR="00D2158A" w:rsidRPr="00C37E7A">
        <w:t>инструктор-методист</w:t>
      </w:r>
      <w:r w:rsidRPr="00C37E7A">
        <w:rPr>
          <w:color w:val="FF0000"/>
        </w:rPr>
        <w:t>*</w:t>
      </w:r>
      <w:r w:rsidRPr="00C37E7A">
        <w:t xml:space="preserve">», </w:t>
      </w:r>
      <w:r w:rsidR="008D1711" w:rsidRPr="00C37E7A">
        <w:t xml:space="preserve">«старший </w:t>
      </w:r>
      <w:r w:rsidR="00D2158A" w:rsidRPr="00C37E7A">
        <w:t>инструктор-методист</w:t>
      </w:r>
      <w:r w:rsidR="008D1711" w:rsidRPr="00C37E7A">
        <w:rPr>
          <w:color w:val="FF0000"/>
        </w:rPr>
        <w:t>*</w:t>
      </w:r>
      <w:r w:rsidR="008D1711" w:rsidRPr="00C37E7A">
        <w:t xml:space="preserve">» </w:t>
      </w:r>
      <w:r w:rsidRPr="00C37E7A">
        <w:t>«</w:t>
      </w:r>
      <w:r w:rsidR="00D2158A" w:rsidRPr="00C37E7A">
        <w:t>методист</w:t>
      </w:r>
      <w:r w:rsidRPr="00C37E7A">
        <w:rPr>
          <w:color w:val="FF0000"/>
        </w:rPr>
        <w:t>*</w:t>
      </w:r>
      <w:r w:rsidRPr="00C37E7A">
        <w:t>»</w:t>
      </w:r>
      <w:r w:rsidR="00D2158A" w:rsidRPr="00C37E7A">
        <w:t>, «старший методист</w:t>
      </w:r>
      <w:r w:rsidR="00D2158A" w:rsidRPr="00C37E7A">
        <w:rPr>
          <w:color w:val="FF0000"/>
        </w:rPr>
        <w:t>*</w:t>
      </w:r>
      <w:r w:rsidR="00D2158A" w:rsidRPr="00C37E7A">
        <w:t>»</w:t>
      </w:r>
    </w:p>
    <w:p w:rsidR="00563A83" w:rsidRPr="00C37E7A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B862F7">
        <w:tc>
          <w:tcPr>
            <w:tcW w:w="565" w:type="dxa"/>
          </w:tcPr>
          <w:p w:rsidR="00563A83" w:rsidRPr="00B321A1" w:rsidRDefault="00563A83" w:rsidP="00B862F7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B862F7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B862F7">
        <w:tc>
          <w:tcPr>
            <w:tcW w:w="565" w:type="dxa"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B862F7">
        <w:tc>
          <w:tcPr>
            <w:tcW w:w="565" w:type="dxa"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B862F7">
        <w:tc>
          <w:tcPr>
            <w:tcW w:w="565" w:type="dxa"/>
            <w:vMerge w:val="restart"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B862F7">
        <w:tc>
          <w:tcPr>
            <w:tcW w:w="565" w:type="dxa"/>
            <w:vMerge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B862F7">
        <w:tc>
          <w:tcPr>
            <w:tcW w:w="565" w:type="dxa"/>
            <w:vMerge w:val="restart"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B862F7">
        <w:tc>
          <w:tcPr>
            <w:tcW w:w="565" w:type="dxa"/>
            <w:vMerge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B862F7">
        <w:tc>
          <w:tcPr>
            <w:tcW w:w="565" w:type="dxa"/>
          </w:tcPr>
          <w:p w:rsidR="00563A83" w:rsidRPr="001354C2" w:rsidRDefault="00563A83" w:rsidP="00B862F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B862F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B862F7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B862F7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B862F7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p w:rsidR="00AD17DB" w:rsidRDefault="00AD17DB" w:rsidP="00BC36CF">
      <w:pPr>
        <w:pStyle w:val="a5"/>
        <w:ind w:firstLine="284"/>
        <w:rPr>
          <w:sz w:val="16"/>
          <w:szCs w:val="16"/>
        </w:rPr>
      </w:pPr>
    </w:p>
    <w:tbl>
      <w:tblPr>
        <w:tblW w:w="15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70"/>
        <w:gridCol w:w="1361"/>
        <w:gridCol w:w="340"/>
        <w:gridCol w:w="1191"/>
        <w:gridCol w:w="510"/>
        <w:gridCol w:w="1021"/>
        <w:gridCol w:w="680"/>
        <w:gridCol w:w="851"/>
        <w:gridCol w:w="850"/>
        <w:gridCol w:w="681"/>
        <w:gridCol w:w="1020"/>
        <w:gridCol w:w="511"/>
        <w:gridCol w:w="1190"/>
        <w:gridCol w:w="341"/>
        <w:gridCol w:w="1360"/>
        <w:gridCol w:w="171"/>
        <w:gridCol w:w="1531"/>
      </w:tblGrid>
      <w:tr w:rsidR="00AD17DB" w:rsidRPr="00B321A1" w:rsidTr="000F1AFC">
        <w:trPr>
          <w:trHeight w:val="468"/>
        </w:trPr>
        <w:tc>
          <w:tcPr>
            <w:tcW w:w="1531" w:type="dxa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31" w:type="dxa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AD17DB" w:rsidRPr="00B321A1" w:rsidTr="000F1AFC">
        <w:trPr>
          <w:trHeight w:val="468"/>
        </w:trPr>
        <w:tc>
          <w:tcPr>
            <w:tcW w:w="1531" w:type="dxa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D17DB" w:rsidTr="000F1AFC">
        <w:trPr>
          <w:trHeight w:val="468"/>
        </w:trPr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AD17DB" w:rsidRPr="00B321A1" w:rsidTr="000F1AFC">
        <w:trPr>
          <w:trHeight w:val="468"/>
        </w:trPr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17DB" w:rsidRPr="00B321A1" w:rsidRDefault="00AD17DB" w:rsidP="000F1A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D17DB" w:rsidRPr="00563A83" w:rsidRDefault="00AD17DB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8304AB" w:rsidRDefault="00DC5DF2" w:rsidP="00B862F7">
      <w:pPr>
        <w:ind w:firstLine="426"/>
        <w:jc w:val="both"/>
        <w:rPr>
          <w:sz w:val="28"/>
          <w:szCs w:val="28"/>
        </w:rPr>
      </w:pPr>
      <w:r w:rsidRPr="008304AB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851FDC">
        <w:rPr>
          <w:b/>
          <w:sz w:val="28"/>
          <w:szCs w:val="28"/>
          <w:u w:val="single"/>
        </w:rPr>
        <w:t>_____________</w:t>
      </w:r>
      <w:r w:rsidRPr="008304AB">
        <w:rPr>
          <w:sz w:val="28"/>
          <w:szCs w:val="28"/>
        </w:rPr>
        <w:t xml:space="preserve"> квалификационной категории</w:t>
      </w:r>
    </w:p>
    <w:p w:rsidR="00DC5DF2" w:rsidRDefault="00DC5DF2" w:rsidP="00B862F7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B862F7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B862F7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B862F7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B862F7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6D5261">
      <w:pPr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8304AB" w:rsidRDefault="00DC5DF2" w:rsidP="00340134">
      <w:pPr>
        <w:ind w:firstLine="708"/>
        <w:contextualSpacing/>
        <w:rPr>
          <w:i/>
          <w:sz w:val="28"/>
          <w:szCs w:val="28"/>
        </w:rPr>
      </w:pPr>
      <w:r w:rsidRPr="008304AB">
        <w:rPr>
          <w:b/>
          <w:sz w:val="28"/>
          <w:szCs w:val="28"/>
        </w:rPr>
        <w:t>«_____</w:t>
      </w:r>
      <w:proofErr w:type="gramStart"/>
      <w:r w:rsidRPr="008304AB">
        <w:rPr>
          <w:b/>
          <w:sz w:val="28"/>
          <w:szCs w:val="28"/>
        </w:rPr>
        <w:t>_»_</w:t>
      </w:r>
      <w:proofErr w:type="gramEnd"/>
      <w:r w:rsidRPr="008304AB">
        <w:rPr>
          <w:b/>
          <w:sz w:val="28"/>
          <w:szCs w:val="28"/>
        </w:rPr>
        <w:t>_____________20____года</w:t>
      </w:r>
      <w:r w:rsidRPr="008304AB">
        <w:rPr>
          <w:sz w:val="28"/>
          <w:szCs w:val="28"/>
        </w:rPr>
        <w:t xml:space="preserve">                                                                                                 </w:t>
      </w:r>
      <w:r w:rsidRPr="008304AB">
        <w:rPr>
          <w:i/>
          <w:sz w:val="28"/>
          <w:szCs w:val="28"/>
        </w:rPr>
        <w:t>Приложение   на ____ листах</w:t>
      </w:r>
    </w:p>
    <w:tbl>
      <w:tblPr>
        <w:tblW w:w="161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092"/>
        <w:gridCol w:w="3118"/>
        <w:gridCol w:w="2102"/>
        <w:gridCol w:w="2551"/>
        <w:gridCol w:w="2268"/>
        <w:gridCol w:w="2401"/>
      </w:tblGrid>
      <w:tr w:rsidR="000A6C10" w:rsidRPr="00B321A1" w:rsidTr="00741686">
        <w:tc>
          <w:tcPr>
            <w:tcW w:w="16126" w:type="dxa"/>
            <w:gridSpan w:val="7"/>
          </w:tcPr>
          <w:p w:rsidR="001B4C07" w:rsidRDefault="001B4C07" w:rsidP="001B4C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1B4C07" w:rsidRDefault="001B4C07" w:rsidP="001B4C07">
            <w:pPr>
              <w:jc w:val="center"/>
              <w:rPr>
                <w:b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1B4C07" w:rsidRPr="00B321A1" w:rsidTr="00741686">
        <w:tc>
          <w:tcPr>
            <w:tcW w:w="16126" w:type="dxa"/>
            <w:gridSpan w:val="7"/>
          </w:tcPr>
          <w:p w:rsidR="001B4C07" w:rsidRDefault="001B4C07" w:rsidP="001B4C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1B4C07" w:rsidRDefault="001B4C07" w:rsidP="001B4C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1B4C07" w:rsidRPr="00B321A1" w:rsidTr="00741686">
        <w:tc>
          <w:tcPr>
            <w:tcW w:w="16126" w:type="dxa"/>
            <w:gridSpan w:val="7"/>
          </w:tcPr>
          <w:p w:rsidR="001B4C07" w:rsidRDefault="001B4C07" w:rsidP="001B4C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1B4C07" w:rsidRDefault="001B4C07" w:rsidP="001B4C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1B4C07" w:rsidRPr="00B321A1" w:rsidTr="00741686">
        <w:tc>
          <w:tcPr>
            <w:tcW w:w="16126" w:type="dxa"/>
            <w:gridSpan w:val="7"/>
          </w:tcPr>
          <w:p w:rsidR="001B4C07" w:rsidRDefault="001B4C07" w:rsidP="001B4C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Способности</w:t>
            </w:r>
            <w:r w:rsidRPr="00C37E7A">
              <w:rPr>
                <w:b/>
                <w:sz w:val="28"/>
                <w:szCs w:val="28"/>
              </w:rPr>
              <w:t xml:space="preserve"> педагогических работников, при участии методиста, в научной (интеллектуальной), творческой, физку</w:t>
            </w:r>
            <w:r>
              <w:rPr>
                <w:b/>
                <w:sz w:val="28"/>
                <w:szCs w:val="28"/>
              </w:rPr>
              <w:t>льтурно-спортивной деятельности</w:t>
            </w:r>
            <w:r w:rsidR="0092637B">
              <w:rPr>
                <w:b/>
                <w:sz w:val="28"/>
                <w:szCs w:val="28"/>
              </w:rPr>
              <w:t>:</w:t>
            </w:r>
          </w:p>
          <w:p w:rsidR="001B4C07" w:rsidRPr="00435BE3" w:rsidRDefault="001B4C07" w:rsidP="001B4C07">
            <w:pPr>
              <w:jc w:val="center"/>
              <w:rPr>
                <w:b/>
              </w:rPr>
            </w:pPr>
            <w:r w:rsidRPr="00435BE3">
              <w:rPr>
                <w:b/>
                <w:i/>
                <w:color w:val="7030A0"/>
                <w:u w:val="single"/>
              </w:rPr>
              <w:t>(Первая квалификационная категория)</w:t>
            </w:r>
            <w:r w:rsidRPr="00435BE3">
              <w:rPr>
                <w:b/>
              </w:rPr>
              <w:t xml:space="preserve"> Выявление и развитие способностей педагогических работников к научной (интеллектуальной), творческой, физкультурно-спортивной деятельности;</w:t>
            </w:r>
          </w:p>
          <w:p w:rsidR="001B4C07" w:rsidRPr="001B4C07" w:rsidRDefault="001B4C07" w:rsidP="001B4C07">
            <w:pPr>
              <w:jc w:val="center"/>
              <w:rPr>
                <w:b/>
                <w:bCs/>
                <w:sz w:val="28"/>
                <w:szCs w:val="28"/>
              </w:rPr>
            </w:pPr>
            <w:r w:rsidRPr="00435BE3">
              <w:rPr>
                <w:b/>
                <w:i/>
                <w:color w:val="00B050"/>
                <w:u w:val="single"/>
              </w:rPr>
              <w:t>(Высшая квалификационная категория)</w:t>
            </w:r>
            <w:r w:rsidRPr="00435BE3">
              <w:rPr>
                <w:b/>
                <w:i/>
                <w:color w:val="00B050"/>
              </w:rPr>
              <w:t xml:space="preserve"> </w:t>
            </w:r>
            <w:r w:rsidRPr="00435BE3">
              <w:rPr>
                <w:b/>
              </w:rPr>
              <w:t>Выявление и развитие способностей педагогических работников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1B4C07" w:rsidRPr="00B321A1" w:rsidTr="00741686">
        <w:tc>
          <w:tcPr>
            <w:tcW w:w="594" w:type="dxa"/>
            <w:vMerge w:val="restart"/>
          </w:tcPr>
          <w:p w:rsidR="001B4C07" w:rsidRPr="00B321A1" w:rsidRDefault="001B4C07" w:rsidP="001B4C0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Merge w:val="restart"/>
            <w:vAlign w:val="center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8" w:type="dxa"/>
            <w:vMerge w:val="restart"/>
            <w:vAlign w:val="center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22" w:type="dxa"/>
            <w:gridSpan w:val="4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B4C07" w:rsidRPr="00B321A1" w:rsidTr="00741686">
        <w:tc>
          <w:tcPr>
            <w:tcW w:w="594" w:type="dxa"/>
            <w:vMerge/>
          </w:tcPr>
          <w:p w:rsidR="001B4C07" w:rsidRPr="00B321A1" w:rsidRDefault="001B4C07" w:rsidP="001B4C07">
            <w:pPr>
              <w:rPr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vAlign w:val="center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2" w:type="dxa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:rsidR="001B4C07" w:rsidRPr="00B321A1" w:rsidRDefault="001B4C07" w:rsidP="001B4C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B4C07" w:rsidRPr="00E84C06" w:rsidTr="00741686">
        <w:trPr>
          <w:trHeight w:val="190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C07" w:rsidRPr="00B72401" w:rsidRDefault="001B4C07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  <w:tcBorders>
              <w:left w:val="single" w:sz="4" w:space="0" w:color="000000"/>
            </w:tcBorders>
          </w:tcPr>
          <w:p w:rsidR="001B4C07" w:rsidRPr="000C57FF" w:rsidRDefault="001B4C07" w:rsidP="001B4C07">
            <w:pPr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t>Результаты участия педагогических работников курируемых направлений по видам спорта и учреждения в мероприятиях (по видам спорта, по направлениям деятельности)</w:t>
            </w:r>
            <w:r w:rsidR="001E58C0" w:rsidRPr="000C57FF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  <w:tcBorders>
              <w:right w:val="single" w:sz="4" w:space="0" w:color="000000"/>
            </w:tcBorders>
          </w:tcPr>
          <w:p w:rsidR="001B4C07" w:rsidRPr="000C57FF" w:rsidRDefault="001B4C07" w:rsidP="001B4C07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C57FF">
              <w:rPr>
                <w:rFonts w:ascii="Times New Roman CYR" w:hAnsi="Times New Roman CYR" w:cs="Times New Roman CYR"/>
                <w:sz w:val="24"/>
                <w:szCs w:val="24"/>
              </w:rPr>
              <w:t xml:space="preserve">Грамоты, дипломы, протоколы или выписки из протоколов соревнований и </w:t>
            </w:r>
            <w:r w:rsidRPr="000C57FF">
              <w:rPr>
                <w:sz w:val="24"/>
                <w:szCs w:val="24"/>
              </w:rPr>
              <w:t xml:space="preserve">иные документы, подтверждающие </w:t>
            </w:r>
            <w:r w:rsidRPr="000C57FF"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участие и (или) результат, и справка, заверенная </w:t>
            </w:r>
            <w:r w:rsidRPr="000C57FF">
              <w:rPr>
                <w:sz w:val="24"/>
                <w:szCs w:val="24"/>
              </w:rPr>
              <w:t>подписью руководителя и печатью организации (при наличии), подтверждающая победы и призовое место</w:t>
            </w:r>
            <w:r w:rsidRPr="000C57FF">
              <w:rPr>
                <w:rFonts w:ascii="Times New Roman CYR" w:hAnsi="Times New Roman CYR" w:cs="Times New Roman CYR"/>
                <w:sz w:val="24"/>
                <w:szCs w:val="24"/>
              </w:rPr>
              <w:t xml:space="preserve"> педагогического работника организации</w:t>
            </w:r>
            <w:r w:rsidR="001E58C0" w:rsidRPr="000C57FF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E84C06" w:rsidRDefault="001B4C07" w:rsidP="001B4C07">
            <w:pPr>
              <w:pStyle w:val="ac"/>
              <w:jc w:val="center"/>
              <w:rPr>
                <w:sz w:val="22"/>
                <w:szCs w:val="22"/>
              </w:rPr>
            </w:pPr>
            <w:r w:rsidRPr="00E84C06">
              <w:rPr>
                <w:b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1B4C07" w:rsidRPr="00E84C06" w:rsidTr="00741686">
        <w:trPr>
          <w:trHeight w:val="551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4C07" w:rsidRPr="00B72401" w:rsidRDefault="001B4C07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000000"/>
            </w:tcBorders>
          </w:tcPr>
          <w:p w:rsidR="001B4C07" w:rsidRPr="00E84C06" w:rsidRDefault="001B4C07" w:rsidP="001B4C0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right w:val="single" w:sz="4" w:space="0" w:color="000000"/>
            </w:tcBorders>
          </w:tcPr>
          <w:p w:rsidR="001B4C07" w:rsidRPr="00E84C06" w:rsidRDefault="001B4C07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0C57FF" w:rsidRDefault="001B4C07" w:rsidP="001B4C07">
            <w:pPr>
              <w:pStyle w:val="ac"/>
              <w:jc w:val="center"/>
            </w:pPr>
            <w:r w:rsidRPr="000C57FF">
              <w:t>Личное участие педагогического работника в показательных выступлениях</w:t>
            </w:r>
            <w:r w:rsidR="0092637B"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0C57FF" w:rsidRDefault="001B4C07" w:rsidP="001B4C07">
            <w:pPr>
              <w:pStyle w:val="ac"/>
              <w:jc w:val="center"/>
            </w:pPr>
            <w:r w:rsidRPr="000C57FF">
              <w:t xml:space="preserve">Участие </w:t>
            </w:r>
          </w:p>
          <w:p w:rsidR="001B4C07" w:rsidRPr="000C57FF" w:rsidRDefault="001B4C07" w:rsidP="001B4C07">
            <w:pPr>
              <w:pStyle w:val="ac"/>
              <w:jc w:val="center"/>
            </w:pPr>
            <w:r w:rsidRPr="000C57FF">
              <w:t>в мероприятиях (соревнованиях) муниципального уровня</w:t>
            </w:r>
            <w:r w:rsidR="0092637B"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0C57FF" w:rsidRDefault="001B4C07" w:rsidP="001B4C07">
            <w:pPr>
              <w:jc w:val="center"/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t>Победы и призовые места в мероприятиях (соревнованиях) муниципального уровня</w:t>
            </w:r>
          </w:p>
          <w:p w:rsidR="001B4C07" w:rsidRPr="000C57FF" w:rsidRDefault="001B4C07" w:rsidP="001B4C07">
            <w:pPr>
              <w:jc w:val="center"/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t>Участие в мероприятиях (соревнованиях) регионального уровня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0C57FF" w:rsidRDefault="001B4C07" w:rsidP="001B4C07">
            <w:pPr>
              <w:pStyle w:val="ac"/>
              <w:jc w:val="center"/>
            </w:pPr>
            <w:r w:rsidRPr="000C57FF">
              <w:t>Победы и призовые места в мероприятиях (соревнованиях) регионального уровня</w:t>
            </w:r>
          </w:p>
          <w:p w:rsidR="001B4C07" w:rsidRPr="000C57FF" w:rsidRDefault="001B4C07" w:rsidP="001B4C07">
            <w:pPr>
              <w:pStyle w:val="ac"/>
              <w:jc w:val="center"/>
            </w:pPr>
            <w:r w:rsidRPr="000C57FF">
              <w:t xml:space="preserve">Участие </w:t>
            </w:r>
          </w:p>
          <w:p w:rsidR="001B4C07" w:rsidRPr="000C57FF" w:rsidRDefault="001B4C07" w:rsidP="001B4C07">
            <w:pPr>
              <w:pStyle w:val="ac"/>
              <w:jc w:val="center"/>
            </w:pPr>
            <w:r w:rsidRPr="000C57FF">
              <w:t xml:space="preserve">в мероприятиях (соревнованиях) всероссийского уровня и (или) </w:t>
            </w:r>
          </w:p>
          <w:p w:rsidR="001B4C07" w:rsidRPr="000C57FF" w:rsidRDefault="001B4C07" w:rsidP="001B4C07">
            <w:pPr>
              <w:pStyle w:val="ac"/>
              <w:jc w:val="center"/>
            </w:pPr>
            <w:r w:rsidRPr="000C57FF">
              <w:t>международных мероприятиях (соревнованиях)</w:t>
            </w:r>
            <w:r w:rsidR="0092637B">
              <w:t>.</w:t>
            </w:r>
          </w:p>
        </w:tc>
      </w:tr>
      <w:tr w:rsidR="001B4C07" w:rsidRPr="00E84C06" w:rsidTr="00741686">
        <w:trPr>
          <w:trHeight w:val="551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4C07" w:rsidRPr="00B72401" w:rsidRDefault="001B4C07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000000"/>
            </w:tcBorders>
          </w:tcPr>
          <w:p w:rsidR="001B4C07" w:rsidRPr="00E84C06" w:rsidRDefault="001B4C07" w:rsidP="001B4C0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right w:val="single" w:sz="4" w:space="0" w:color="000000"/>
            </w:tcBorders>
          </w:tcPr>
          <w:p w:rsidR="001B4C07" w:rsidRPr="00E84C06" w:rsidRDefault="001B4C07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435BE3" w:rsidRDefault="001B4C07" w:rsidP="001B4C07">
            <w:pPr>
              <w:jc w:val="center"/>
            </w:pPr>
            <w:r w:rsidRPr="00435BE3">
              <w:t>При наличии более 1 призового места</w:t>
            </w:r>
            <w:r w:rsidR="00FE31A1">
              <w:t>, участия</w:t>
            </w:r>
            <w:r w:rsidRPr="00435BE3">
              <w:t xml:space="preserve"> +1 балл дополнительно за каждое,</w:t>
            </w:r>
          </w:p>
          <w:p w:rsidR="00435BE3" w:rsidRPr="00FE31A1" w:rsidRDefault="001B4C07" w:rsidP="00FE31A1">
            <w:pPr>
              <w:pStyle w:val="ac"/>
              <w:jc w:val="center"/>
              <w:rPr>
                <w:sz w:val="20"/>
                <w:szCs w:val="20"/>
              </w:rPr>
            </w:pPr>
            <w:r w:rsidRPr="00435BE3">
              <w:rPr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1B4C07" w:rsidRPr="00E84C06" w:rsidTr="00741686">
        <w:trPr>
          <w:trHeight w:val="267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4C07" w:rsidRPr="00B72401" w:rsidRDefault="001B4C07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000000"/>
            </w:tcBorders>
          </w:tcPr>
          <w:p w:rsidR="001B4C07" w:rsidRPr="00E84C06" w:rsidRDefault="001B4C07" w:rsidP="001B4C0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right w:val="single" w:sz="4" w:space="0" w:color="000000"/>
            </w:tcBorders>
          </w:tcPr>
          <w:p w:rsidR="001B4C07" w:rsidRPr="00E84C06" w:rsidRDefault="001B4C07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1B4C07" w:rsidRPr="000C57FF" w:rsidRDefault="001B4C07" w:rsidP="001B4C07">
            <w:pPr>
              <w:pStyle w:val="ac"/>
              <w:jc w:val="center"/>
              <w:rPr>
                <w:sz w:val="20"/>
                <w:szCs w:val="20"/>
              </w:rPr>
            </w:pPr>
            <w:r w:rsidRPr="000C57FF">
              <w:rPr>
                <w:b/>
                <w:i/>
                <w:color w:val="00B050"/>
                <w:sz w:val="20"/>
                <w:szCs w:val="20"/>
              </w:rPr>
              <w:t>Высшая квалификационная категория</w:t>
            </w:r>
          </w:p>
        </w:tc>
      </w:tr>
      <w:tr w:rsidR="00435BE3" w:rsidRPr="00E84C06" w:rsidTr="00741686">
        <w:trPr>
          <w:trHeight w:val="551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5BE3" w:rsidRPr="00B72401" w:rsidRDefault="00435BE3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000000"/>
            </w:tcBorders>
          </w:tcPr>
          <w:p w:rsidR="00435BE3" w:rsidRPr="00E84C06" w:rsidRDefault="00435BE3" w:rsidP="001B4C0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right w:val="single" w:sz="4" w:space="0" w:color="000000"/>
            </w:tcBorders>
          </w:tcPr>
          <w:p w:rsidR="00435BE3" w:rsidRPr="00E84C06" w:rsidRDefault="00435BE3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tcBorders>
              <w:left w:val="single" w:sz="4" w:space="0" w:color="000000"/>
            </w:tcBorders>
          </w:tcPr>
          <w:p w:rsidR="00435BE3" w:rsidRPr="000C57FF" w:rsidRDefault="00435BE3" w:rsidP="001B4C07">
            <w:pPr>
              <w:pStyle w:val="ac"/>
              <w:jc w:val="center"/>
            </w:pPr>
            <w:r w:rsidRPr="000C57FF">
              <w:t xml:space="preserve">Участие в мероприятиях (соревнованиях) </w:t>
            </w:r>
            <w:r w:rsidR="001E58C0" w:rsidRPr="000C57FF">
              <w:t xml:space="preserve">муниципального </w:t>
            </w:r>
            <w:r w:rsidR="001E58C0" w:rsidRPr="000C57FF">
              <w:lastRenderedPageBreak/>
              <w:t>уровня.</w:t>
            </w:r>
          </w:p>
          <w:p w:rsidR="00435BE3" w:rsidRPr="000C57FF" w:rsidRDefault="00435BE3" w:rsidP="001B4C07">
            <w:pPr>
              <w:pStyle w:val="ac"/>
              <w:jc w:val="center"/>
            </w:pPr>
            <w:r w:rsidRPr="000C57FF">
              <w:t>Личное участие педагогического работника в показательных выступлениях</w:t>
            </w:r>
            <w:r w:rsidR="0092637B"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:rsidR="00435BE3" w:rsidRPr="000C57FF" w:rsidRDefault="00435BE3" w:rsidP="001B4C07">
            <w:pPr>
              <w:jc w:val="center"/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lastRenderedPageBreak/>
              <w:t xml:space="preserve">Победы и призовые места в мероприятиях (соревнованиях) </w:t>
            </w:r>
            <w:r w:rsidRPr="000C57FF">
              <w:rPr>
                <w:sz w:val="24"/>
                <w:szCs w:val="24"/>
              </w:rPr>
              <w:lastRenderedPageBreak/>
              <w:t>муниципального уровня</w:t>
            </w:r>
            <w:r w:rsidR="001E58C0" w:rsidRPr="000C57FF">
              <w:rPr>
                <w:sz w:val="24"/>
                <w:szCs w:val="24"/>
              </w:rPr>
              <w:t>.</w:t>
            </w:r>
          </w:p>
          <w:p w:rsidR="00435BE3" w:rsidRPr="000C57FF" w:rsidRDefault="00435BE3" w:rsidP="001B4C07">
            <w:pPr>
              <w:jc w:val="center"/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t>Участие в мероприятиях (соревнованиях) регионального уровня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435BE3" w:rsidRPr="000C57FF" w:rsidRDefault="00435BE3" w:rsidP="001B4C07">
            <w:pPr>
              <w:pStyle w:val="ac"/>
              <w:jc w:val="center"/>
            </w:pPr>
            <w:r w:rsidRPr="000C57FF">
              <w:lastRenderedPageBreak/>
              <w:t xml:space="preserve">Победы и призовые места в мероприятиях (соревнованиях) </w:t>
            </w:r>
            <w:r w:rsidRPr="000C57FF">
              <w:lastRenderedPageBreak/>
              <w:t>регионального уровня</w:t>
            </w:r>
            <w:r w:rsidR="001E58C0" w:rsidRPr="000C57FF">
              <w:t>.</w:t>
            </w:r>
          </w:p>
          <w:p w:rsidR="00435BE3" w:rsidRPr="000C57FF" w:rsidRDefault="00435BE3" w:rsidP="001B4C07">
            <w:pPr>
              <w:pStyle w:val="ac"/>
              <w:jc w:val="center"/>
            </w:pPr>
            <w:r w:rsidRPr="000C57FF">
              <w:t xml:space="preserve">Участие </w:t>
            </w:r>
          </w:p>
          <w:p w:rsidR="00435BE3" w:rsidRPr="000C57FF" w:rsidRDefault="00435BE3" w:rsidP="001B4C07">
            <w:pPr>
              <w:pStyle w:val="ac"/>
              <w:jc w:val="center"/>
            </w:pPr>
            <w:r w:rsidRPr="000C57FF">
              <w:t xml:space="preserve">в мероприятиях (соревнованиях) всероссийского уровня и (или) </w:t>
            </w:r>
          </w:p>
          <w:p w:rsidR="00435BE3" w:rsidRPr="000C57FF" w:rsidRDefault="00435BE3" w:rsidP="001B4C07">
            <w:pPr>
              <w:jc w:val="center"/>
              <w:rPr>
                <w:sz w:val="24"/>
                <w:szCs w:val="24"/>
              </w:rPr>
            </w:pPr>
            <w:r w:rsidRPr="000C57FF">
              <w:rPr>
                <w:sz w:val="24"/>
                <w:szCs w:val="24"/>
              </w:rPr>
              <w:t>международных мероприятиях (соревнованиях)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  <w:tcBorders>
              <w:left w:val="single" w:sz="4" w:space="0" w:color="000000"/>
              <w:bottom w:val="single" w:sz="4" w:space="0" w:color="000000"/>
            </w:tcBorders>
          </w:tcPr>
          <w:p w:rsidR="00435BE3" w:rsidRPr="000C57FF" w:rsidRDefault="00435BE3" w:rsidP="001E58C0">
            <w:pPr>
              <w:pStyle w:val="ac"/>
              <w:jc w:val="center"/>
            </w:pPr>
            <w:r w:rsidRPr="000C57FF">
              <w:lastRenderedPageBreak/>
              <w:t xml:space="preserve">Победы и призовые места в мероприятиях (соревнованиях) </w:t>
            </w:r>
            <w:r w:rsidRPr="000C57FF">
              <w:lastRenderedPageBreak/>
              <w:t>всероссийского уровня и (или) международных мероприятиях (соревнованиях)</w:t>
            </w:r>
            <w:r w:rsidR="0092637B">
              <w:t>.</w:t>
            </w:r>
          </w:p>
        </w:tc>
      </w:tr>
      <w:tr w:rsidR="00435BE3" w:rsidRPr="00E84C06" w:rsidTr="00741686">
        <w:trPr>
          <w:trHeight w:val="351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5BE3" w:rsidRPr="00B72401" w:rsidRDefault="00435BE3" w:rsidP="001B4C07">
            <w:pPr>
              <w:pStyle w:val="af1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000000"/>
            </w:tcBorders>
          </w:tcPr>
          <w:p w:rsidR="00435BE3" w:rsidRPr="00E84C06" w:rsidRDefault="00435BE3" w:rsidP="001B4C0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right w:val="single" w:sz="4" w:space="0" w:color="000000"/>
            </w:tcBorders>
          </w:tcPr>
          <w:p w:rsidR="00435BE3" w:rsidRPr="00E84C06" w:rsidRDefault="00435BE3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10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35BE3" w:rsidRPr="000C57FF" w:rsidRDefault="00435BE3" w:rsidP="001B4C07">
            <w:pPr>
              <w:pStyle w:val="ac"/>
              <w:jc w:val="center"/>
              <w:rPr>
                <w:sz w:val="20"/>
                <w:szCs w:val="20"/>
              </w:rPr>
            </w:pPr>
          </w:p>
        </w:tc>
        <w:tc>
          <w:tcPr>
            <w:tcW w:w="722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35BE3" w:rsidRPr="000C57FF" w:rsidRDefault="00435BE3" w:rsidP="00435BE3">
            <w:pPr>
              <w:pStyle w:val="ac"/>
              <w:jc w:val="center"/>
              <w:rPr>
                <w:sz w:val="20"/>
                <w:szCs w:val="20"/>
              </w:rPr>
            </w:pPr>
            <w:r w:rsidRPr="000C57FF">
              <w:rPr>
                <w:sz w:val="20"/>
                <w:szCs w:val="20"/>
              </w:rPr>
              <w:t>При наличии более 1 призового места +1 балл дополнительно за каждое,</w:t>
            </w:r>
          </w:p>
          <w:p w:rsidR="00435BE3" w:rsidRPr="000C57FF" w:rsidRDefault="00435BE3" w:rsidP="00A77173">
            <w:pPr>
              <w:pStyle w:val="ac"/>
              <w:jc w:val="center"/>
              <w:rPr>
                <w:sz w:val="20"/>
                <w:szCs w:val="20"/>
              </w:rPr>
            </w:pPr>
            <w:r w:rsidRPr="000C57FF">
              <w:rPr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1B4C07" w:rsidRPr="00E84C06" w:rsidTr="00741686">
        <w:trPr>
          <w:trHeight w:val="175"/>
        </w:trPr>
        <w:tc>
          <w:tcPr>
            <w:tcW w:w="594" w:type="dxa"/>
            <w:vMerge w:val="restart"/>
          </w:tcPr>
          <w:p w:rsidR="001B4C07" w:rsidRPr="00B321A1" w:rsidRDefault="001B4C07" w:rsidP="001B4C0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1B4C07" w:rsidRPr="00C07B64" w:rsidRDefault="001B4C07" w:rsidP="001B4C07">
            <w:pPr>
              <w:pStyle w:val="Default"/>
            </w:pPr>
            <w:r w:rsidRPr="00C07B64">
              <w:t>Наличие авторских разработок, подготовленных педагогическими работниками под руководством инструктора-методиста, методиста</w:t>
            </w:r>
            <w:r w:rsidR="002E16D1">
              <w:t>.</w:t>
            </w:r>
          </w:p>
        </w:tc>
        <w:tc>
          <w:tcPr>
            <w:tcW w:w="3118" w:type="dxa"/>
            <w:vMerge w:val="restart"/>
          </w:tcPr>
          <w:p w:rsidR="001B4C07" w:rsidRPr="00C07B64" w:rsidRDefault="001B4C07" w:rsidP="001B4C07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B64">
              <w:rPr>
                <w:rFonts w:ascii="Times New Roman CYR" w:hAnsi="Times New Roman CYR" w:cs="Times New Roman CYR"/>
                <w:sz w:val="24"/>
                <w:szCs w:val="24"/>
              </w:rPr>
              <w:t xml:space="preserve">Титульный лист разработки (программы) с аннотацией </w:t>
            </w:r>
            <w:r w:rsidRPr="00C07B64">
              <w:rPr>
                <w:sz w:val="24"/>
                <w:szCs w:val="24"/>
              </w:rPr>
              <w:t>и рецензией</w:t>
            </w:r>
            <w:r w:rsidR="002E16D1">
              <w:rPr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</w:tcPr>
          <w:p w:rsidR="001B4C07" w:rsidRPr="000C57FF" w:rsidRDefault="001B4C07" w:rsidP="001B4C07">
            <w:pPr>
              <w:jc w:val="center"/>
              <w:rPr>
                <w:rFonts w:ascii="Times New Roman CYR" w:hAnsi="Times New Roman CYR" w:cs="Times New Roman CYR"/>
              </w:rPr>
            </w:pPr>
            <w:r w:rsidRPr="000C57FF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B4C07" w:rsidRPr="00E84C06" w:rsidTr="00741686">
        <w:trPr>
          <w:trHeight w:val="341"/>
        </w:trPr>
        <w:tc>
          <w:tcPr>
            <w:tcW w:w="594" w:type="dxa"/>
            <w:vMerge/>
          </w:tcPr>
          <w:p w:rsidR="001B4C07" w:rsidRPr="00B321A1" w:rsidRDefault="001B4C07" w:rsidP="001B4C0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1B4C07" w:rsidRPr="00E84C06" w:rsidRDefault="001B4C07" w:rsidP="001B4C0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B4C07" w:rsidRPr="00E84C06" w:rsidRDefault="001B4C07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102" w:type="dxa"/>
          </w:tcPr>
          <w:p w:rsidR="001B4C07" w:rsidRPr="00C07B64" w:rsidRDefault="001B4C07" w:rsidP="001B4C07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1B4C07" w:rsidRPr="00C07B64" w:rsidRDefault="001B4C07" w:rsidP="001E58C0">
            <w:pPr>
              <w:pStyle w:val="ac"/>
              <w:jc w:val="center"/>
            </w:pPr>
            <w:r w:rsidRPr="00C07B64">
              <w:t>На уровне образовательной организации</w:t>
            </w:r>
            <w:r w:rsidR="001E58C0" w:rsidRPr="00C07B64">
              <w:t>.</w:t>
            </w:r>
          </w:p>
        </w:tc>
        <w:tc>
          <w:tcPr>
            <w:tcW w:w="2268" w:type="dxa"/>
          </w:tcPr>
          <w:p w:rsidR="001B4C07" w:rsidRPr="00C07B64" w:rsidRDefault="001B4C07" w:rsidP="001E58C0">
            <w:pPr>
              <w:jc w:val="center"/>
              <w:rPr>
                <w:b/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муниципальном уровне</w:t>
            </w:r>
            <w:r w:rsidR="001E58C0" w:rsidRPr="00C07B64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1B4C07" w:rsidRPr="00C07B64" w:rsidRDefault="001B4C07" w:rsidP="001E58C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B64">
              <w:rPr>
                <w:rFonts w:ascii="Times New Roman CYR" w:hAnsi="Times New Roman CYR" w:cs="Times New Roman CYR"/>
                <w:sz w:val="24"/>
                <w:szCs w:val="24"/>
              </w:rPr>
              <w:t>На региональном уровне и выше</w:t>
            </w:r>
            <w:r w:rsidR="001E58C0" w:rsidRPr="00C07B64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1B4C07" w:rsidRPr="00E84C06" w:rsidTr="00741686">
        <w:trPr>
          <w:trHeight w:val="154"/>
        </w:trPr>
        <w:tc>
          <w:tcPr>
            <w:tcW w:w="594" w:type="dxa"/>
            <w:vMerge/>
          </w:tcPr>
          <w:p w:rsidR="001B4C07" w:rsidRPr="00B321A1" w:rsidRDefault="001B4C07" w:rsidP="001B4C0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1B4C07" w:rsidRPr="00E84C06" w:rsidRDefault="001B4C07" w:rsidP="001B4C0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B4C07" w:rsidRPr="00E84C06" w:rsidRDefault="001B4C07" w:rsidP="001B4C07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322" w:type="dxa"/>
            <w:gridSpan w:val="4"/>
          </w:tcPr>
          <w:p w:rsidR="001B4C07" w:rsidRPr="000C57FF" w:rsidRDefault="001B4C07" w:rsidP="001B4C07">
            <w:pPr>
              <w:jc w:val="center"/>
              <w:rPr>
                <w:rFonts w:ascii="Times New Roman CYR" w:hAnsi="Times New Roman CYR" w:cs="Times New Roman CYR"/>
              </w:rPr>
            </w:pPr>
            <w:r w:rsidRPr="000C57FF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B4C07" w:rsidRPr="00E84C06" w:rsidTr="00741686">
        <w:trPr>
          <w:trHeight w:val="47"/>
        </w:trPr>
        <w:tc>
          <w:tcPr>
            <w:tcW w:w="594" w:type="dxa"/>
            <w:vMerge/>
          </w:tcPr>
          <w:p w:rsidR="001B4C07" w:rsidRPr="00B321A1" w:rsidRDefault="001B4C07" w:rsidP="001B4C0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1B4C07" w:rsidRPr="00C07B64" w:rsidRDefault="001B4C07" w:rsidP="001B4C07">
            <w:pPr>
              <w:pStyle w:val="Default"/>
              <w:rPr>
                <w:rFonts w:ascii="Times New Roman CYR" w:hAnsi="Times New Roman CYR" w:cs="Times New Roman CYR"/>
              </w:rPr>
            </w:pPr>
          </w:p>
        </w:tc>
        <w:tc>
          <w:tcPr>
            <w:tcW w:w="3118" w:type="dxa"/>
            <w:vMerge/>
          </w:tcPr>
          <w:p w:rsidR="001B4C07" w:rsidRPr="00C07B64" w:rsidRDefault="001B4C07" w:rsidP="001B4C07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1B4C07" w:rsidRPr="00C07B64" w:rsidRDefault="001B4C07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уровне образовательной организации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B4C07" w:rsidRPr="00C07B64" w:rsidRDefault="001B4C07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муниципальном</w:t>
            </w:r>
            <w:r w:rsidR="00A77173" w:rsidRPr="00C07B64">
              <w:rPr>
                <w:sz w:val="24"/>
                <w:szCs w:val="24"/>
                <w:lang w:val="en-US"/>
              </w:rPr>
              <w:t xml:space="preserve"> </w:t>
            </w:r>
            <w:r w:rsidRPr="00C07B64">
              <w:rPr>
                <w:sz w:val="24"/>
                <w:szCs w:val="24"/>
              </w:rPr>
              <w:t>уровне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B4C07" w:rsidRPr="00C07B64" w:rsidRDefault="001B4C07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региональном уровне</w:t>
            </w:r>
            <w:r w:rsidR="0092637B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1B4C07" w:rsidRPr="00C07B64" w:rsidRDefault="001B4C07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rFonts w:ascii="Times New Roman CYR" w:hAnsi="Times New Roman CYR" w:cs="Times New Roman CYR"/>
                <w:sz w:val="24"/>
                <w:szCs w:val="24"/>
              </w:rPr>
              <w:t>На всеро</w:t>
            </w:r>
            <w:r w:rsidR="001E58C0" w:rsidRPr="00C07B64">
              <w:rPr>
                <w:rFonts w:ascii="Times New Roman CYR" w:hAnsi="Times New Roman CYR" w:cs="Times New Roman CYR"/>
                <w:sz w:val="24"/>
                <w:szCs w:val="24"/>
              </w:rPr>
              <w:t>ссийском и международном уровн</w:t>
            </w:r>
            <w:r w:rsidR="0020311E"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="0092637B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92637B" w:rsidRPr="00E84C06" w:rsidTr="00741686">
        <w:trPr>
          <w:trHeight w:val="47"/>
        </w:trPr>
        <w:tc>
          <w:tcPr>
            <w:tcW w:w="594" w:type="dxa"/>
            <w:vMerge w:val="restart"/>
          </w:tcPr>
          <w:p w:rsidR="0092637B" w:rsidRPr="00B321A1" w:rsidRDefault="0092637B" w:rsidP="001B4C0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92637B" w:rsidRPr="00C07B64" w:rsidRDefault="0092637B" w:rsidP="00435BE3">
            <w:pPr>
              <w:rPr>
                <w:rFonts w:ascii="Times New Roman CYR" w:hAnsi="Times New Roman CYR" w:cs="Times New Roman CYR"/>
              </w:rPr>
            </w:pPr>
            <w:r w:rsidRPr="00C07B64">
              <w:rPr>
                <w:sz w:val="24"/>
                <w:szCs w:val="24"/>
              </w:rPr>
              <w:t>Разработка необходимой документации по проведению конкурсов, выставок, олимпиад, соревнований педагогических работников и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92637B" w:rsidRPr="00C07B64" w:rsidRDefault="0092637B" w:rsidP="00435BE3">
            <w:pPr>
              <w:jc w:val="both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Справка, заверенная руководителем, в которой отражены результаты работы инструктора-методиста, методиста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</w:tcPr>
          <w:p w:rsidR="0092637B" w:rsidRPr="0092637B" w:rsidRDefault="0092637B" w:rsidP="001E58C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  <w:r w:rsidRPr="0092637B">
              <w:rPr>
                <w:rFonts w:ascii="Times New Roman CYR" w:hAnsi="Times New Roman CYR" w:cs="Times New Roman CYR"/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435BE3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07B64" w:rsidRDefault="0092637B" w:rsidP="00435BE3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07B64" w:rsidRDefault="0092637B" w:rsidP="00435B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92637B" w:rsidRPr="00C07B64" w:rsidRDefault="0092637B" w:rsidP="00435B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2637B" w:rsidRPr="00C07B64" w:rsidRDefault="0092637B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2268" w:type="dxa"/>
          </w:tcPr>
          <w:p w:rsidR="0092637B" w:rsidRPr="00C07B64" w:rsidRDefault="0092637B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муниципальном уровне</w:t>
            </w:r>
          </w:p>
        </w:tc>
        <w:tc>
          <w:tcPr>
            <w:tcW w:w="2401" w:type="dxa"/>
          </w:tcPr>
          <w:p w:rsidR="0092637B" w:rsidRPr="00C07B64" w:rsidRDefault="0092637B" w:rsidP="001E58C0">
            <w:pPr>
              <w:jc w:val="center"/>
              <w:rPr>
                <w:sz w:val="24"/>
                <w:szCs w:val="24"/>
              </w:rPr>
            </w:pPr>
            <w:r w:rsidRPr="00C07B64">
              <w:rPr>
                <w:sz w:val="24"/>
                <w:szCs w:val="24"/>
              </w:rPr>
              <w:t>На региональном уровне и выше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435BE3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07B64" w:rsidRDefault="0092637B" w:rsidP="00435BE3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07B64" w:rsidRDefault="0092637B" w:rsidP="00435B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92637B" w:rsidRPr="00C07B64" w:rsidRDefault="0092637B" w:rsidP="001E58C0">
            <w:pPr>
              <w:jc w:val="center"/>
              <w:rPr>
                <w:sz w:val="24"/>
                <w:szCs w:val="24"/>
              </w:rPr>
            </w:pPr>
            <w:r w:rsidRPr="000C57FF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07B64" w:rsidRDefault="0092637B" w:rsidP="0092637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07B64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92637B" w:rsidRPr="000F1AFC" w:rsidRDefault="0092637B" w:rsidP="0092637B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551" w:type="dxa"/>
          </w:tcPr>
          <w:p w:rsidR="0092637B" w:rsidRPr="000F1AFC" w:rsidRDefault="0092637B" w:rsidP="0092637B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муниципальном</w:t>
            </w:r>
            <w:r w:rsidRPr="000F1AFC">
              <w:rPr>
                <w:sz w:val="24"/>
                <w:szCs w:val="24"/>
                <w:lang w:val="en-US"/>
              </w:rPr>
              <w:t xml:space="preserve"> </w:t>
            </w:r>
            <w:r w:rsidRPr="000F1AFC">
              <w:rPr>
                <w:sz w:val="24"/>
                <w:szCs w:val="24"/>
              </w:rPr>
              <w:t>уровне.</w:t>
            </w:r>
          </w:p>
        </w:tc>
        <w:tc>
          <w:tcPr>
            <w:tcW w:w="2268" w:type="dxa"/>
          </w:tcPr>
          <w:p w:rsidR="0092637B" w:rsidRPr="000F1AFC" w:rsidRDefault="0092637B" w:rsidP="0092637B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01" w:type="dxa"/>
          </w:tcPr>
          <w:p w:rsidR="0092637B" w:rsidRPr="000F1AFC" w:rsidRDefault="0092637B" w:rsidP="0092637B">
            <w:pPr>
              <w:jc w:val="center"/>
              <w:rPr>
                <w:sz w:val="24"/>
                <w:szCs w:val="24"/>
              </w:rPr>
            </w:pPr>
            <w:r w:rsidRPr="000F1AFC">
              <w:rPr>
                <w:rFonts w:ascii="Times New Roman CYR" w:hAnsi="Times New Roman CYR" w:cs="Times New Roman CYR"/>
                <w:sz w:val="24"/>
                <w:szCs w:val="24"/>
              </w:rPr>
              <w:t>На всероссийском и международном уровне.</w:t>
            </w:r>
          </w:p>
        </w:tc>
      </w:tr>
      <w:tr w:rsidR="0092637B" w:rsidRPr="00B321A1" w:rsidTr="00741686">
        <w:tc>
          <w:tcPr>
            <w:tcW w:w="16126" w:type="dxa"/>
            <w:gridSpan w:val="7"/>
          </w:tcPr>
          <w:p w:rsidR="0092637B" w:rsidRDefault="0092637B" w:rsidP="0092637B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92637B" w:rsidRPr="00435BE3" w:rsidRDefault="0092637B" w:rsidP="0092637B">
            <w:pPr>
              <w:jc w:val="center"/>
              <w:rPr>
                <w:b/>
              </w:rPr>
            </w:pPr>
            <w:r w:rsidRPr="00435BE3">
              <w:rPr>
                <w:b/>
                <w:i/>
                <w:color w:val="7030A0"/>
                <w:u w:val="single"/>
              </w:rPr>
              <w:t>(Первая квалификационная категория)</w:t>
            </w:r>
            <w:r w:rsidRPr="00435BE3">
              <w:rPr>
                <w:b/>
              </w:rPr>
              <w:t xml:space="preserve">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2637B" w:rsidRPr="001B4C07" w:rsidRDefault="0092637B" w:rsidP="0092637B">
            <w:pPr>
              <w:jc w:val="center"/>
              <w:rPr>
                <w:b/>
                <w:sz w:val="28"/>
                <w:szCs w:val="28"/>
              </w:rPr>
            </w:pPr>
            <w:r w:rsidRPr="00435BE3">
              <w:rPr>
                <w:b/>
                <w:i/>
                <w:color w:val="00B050"/>
                <w:u w:val="single"/>
              </w:rPr>
              <w:t>(Высшая квалификационная категория)</w:t>
            </w:r>
            <w:r w:rsidRPr="00435BE3">
              <w:rPr>
                <w:b/>
                <w:i/>
                <w:color w:val="00B050"/>
              </w:rPr>
              <w:t xml:space="preserve"> </w:t>
            </w:r>
            <w:r w:rsidRPr="00435BE3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2637B" w:rsidRPr="00B321A1" w:rsidTr="00741686">
        <w:tc>
          <w:tcPr>
            <w:tcW w:w="594" w:type="dxa"/>
            <w:vMerge w:val="restart"/>
          </w:tcPr>
          <w:p w:rsidR="0092637B" w:rsidRPr="00B321A1" w:rsidRDefault="0092637B" w:rsidP="0092637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Merge w:val="restart"/>
            <w:vAlign w:val="center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8" w:type="dxa"/>
            <w:vMerge w:val="restart"/>
            <w:vAlign w:val="center"/>
          </w:tcPr>
          <w:p w:rsidR="0092637B" w:rsidRPr="00B321A1" w:rsidRDefault="0092637B" w:rsidP="0092637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22" w:type="dxa"/>
            <w:gridSpan w:val="4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:rsidR="0092637B" w:rsidRPr="00B321A1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2637B" w:rsidRPr="00B321A1" w:rsidTr="00741686">
        <w:tc>
          <w:tcPr>
            <w:tcW w:w="594" w:type="dxa"/>
            <w:vMerge w:val="restart"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  <w:r w:rsidRPr="00C37E7A">
              <w:rPr>
                <w:sz w:val="24"/>
                <w:szCs w:val="24"/>
              </w:rPr>
              <w:t>Анализ проведенного занятия или мероприятия</w:t>
            </w:r>
            <w:r>
              <w:rPr>
                <w:sz w:val="24"/>
                <w:szCs w:val="24"/>
              </w:rPr>
              <w:t>.</w:t>
            </w:r>
          </w:p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  <w:r w:rsidRPr="00C37E7A">
              <w:rPr>
                <w:b/>
              </w:rPr>
              <w:t>(возможно предоставление видеозаписи)</w:t>
            </w:r>
          </w:p>
        </w:tc>
        <w:tc>
          <w:tcPr>
            <w:tcW w:w="3118" w:type="dxa"/>
            <w:vMerge w:val="restart"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  <w:r w:rsidRPr="00C37E7A">
              <w:rPr>
                <w:sz w:val="24"/>
                <w:szCs w:val="24"/>
              </w:rPr>
              <w:t>Оценка проведенного учебно-тренировочного занятия или мероприятия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  <w:vMerge w:val="restart"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9" w:type="dxa"/>
            <w:gridSpan w:val="2"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  <w:r w:rsidRPr="00435BE3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2637B" w:rsidRPr="00F376E9" w:rsidRDefault="0092637B" w:rsidP="0092637B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92637B" w:rsidRPr="00F376E9" w:rsidRDefault="0092637B" w:rsidP="009263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9" w:type="dxa"/>
            <w:gridSpan w:val="2"/>
          </w:tcPr>
          <w:p w:rsidR="0092637B" w:rsidRPr="00F376E9" w:rsidRDefault="0092637B" w:rsidP="0092637B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2637B" w:rsidRPr="00F376E9" w:rsidRDefault="0092637B" w:rsidP="0092637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01" w:type="dxa"/>
          </w:tcPr>
          <w:p w:rsidR="0092637B" w:rsidRPr="00F376E9" w:rsidRDefault="0092637B" w:rsidP="00926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C37E7A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9" w:type="dxa"/>
            <w:gridSpan w:val="2"/>
          </w:tcPr>
          <w:p w:rsidR="0092637B" w:rsidRPr="008508FA" w:rsidRDefault="0092637B" w:rsidP="0092637B">
            <w:pPr>
              <w:jc w:val="center"/>
              <w:rPr>
                <w:b/>
              </w:rPr>
            </w:pPr>
            <w:r w:rsidRPr="008508FA">
              <w:rPr>
                <w:b/>
              </w:rPr>
              <w:t>Дополнительный коэффициент:</w:t>
            </w:r>
          </w:p>
          <w:p w:rsidR="0092637B" w:rsidRPr="008508FA" w:rsidRDefault="0092637B" w:rsidP="0092637B">
            <w:pPr>
              <w:jc w:val="center"/>
              <w:rPr>
                <w:b/>
              </w:rPr>
            </w:pPr>
            <w:r w:rsidRPr="008508FA">
              <w:rPr>
                <w:b/>
              </w:rPr>
              <w:t>k=5 за очное занятие;</w:t>
            </w:r>
          </w:p>
          <w:p w:rsidR="0092637B" w:rsidRDefault="0092637B" w:rsidP="0092637B">
            <w:pPr>
              <w:jc w:val="center"/>
              <w:rPr>
                <w:sz w:val="24"/>
                <w:szCs w:val="24"/>
              </w:rPr>
            </w:pPr>
            <w:r w:rsidRPr="008508FA">
              <w:rPr>
                <w:b/>
              </w:rPr>
              <w:t>k=3 за занятие в записи.</w:t>
            </w:r>
          </w:p>
        </w:tc>
      </w:tr>
      <w:tr w:rsidR="0092637B" w:rsidRPr="00B321A1" w:rsidTr="00741686">
        <w:tc>
          <w:tcPr>
            <w:tcW w:w="594" w:type="dxa"/>
            <w:vMerge w:val="restart"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92637B" w:rsidRPr="000F1AFC" w:rsidRDefault="0092637B" w:rsidP="0092637B">
            <w:pPr>
              <w:ind w:firstLin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F1AFC">
              <w:rPr>
                <w:rFonts w:ascii="Times New Roman CYR" w:hAnsi="Times New Roman CYR" w:cs="Times New Roman CYR"/>
                <w:sz w:val="24"/>
                <w:szCs w:val="24"/>
              </w:rPr>
              <w:t>Повышение квалификации по профилю работы за последние три года, профессиональная переподготовка</w:t>
            </w:r>
            <w:r w:rsidR="005D7611" w:rsidRPr="000F1AF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5D7611" w:rsidRPr="000F1AFC">
              <w:rPr>
                <w:sz w:val="24"/>
                <w:szCs w:val="24"/>
              </w:rPr>
              <w:t>(предметная область и методика преподавания).</w:t>
            </w:r>
          </w:p>
        </w:tc>
        <w:tc>
          <w:tcPr>
            <w:tcW w:w="3118" w:type="dxa"/>
            <w:vMerge w:val="restart"/>
          </w:tcPr>
          <w:p w:rsidR="0092637B" w:rsidRPr="00CB7993" w:rsidRDefault="0092637B" w:rsidP="0092637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993">
              <w:rPr>
                <w:rFonts w:ascii="Times New Roman CYR" w:hAnsi="Times New Roman CYR" w:cs="Times New Roman CYR"/>
                <w:sz w:val="24"/>
                <w:szCs w:val="24"/>
              </w:rPr>
              <w:t>Удостоверение, диплом, справка о заочном обучении, об обучении в аспирантуре (указать ВУЗ, факультет)</w:t>
            </w:r>
          </w:p>
        </w:tc>
        <w:tc>
          <w:tcPr>
            <w:tcW w:w="2102" w:type="dxa"/>
            <w:vMerge w:val="restart"/>
          </w:tcPr>
          <w:p w:rsidR="0092637B" w:rsidRPr="0020311E" w:rsidRDefault="0092637B" w:rsidP="0092637B">
            <w:pPr>
              <w:jc w:val="both"/>
              <w:rPr>
                <w:color w:val="1F497D" w:themeColor="text2"/>
                <w:sz w:val="24"/>
                <w:szCs w:val="24"/>
              </w:rPr>
            </w:pPr>
            <w:proofErr w:type="spellStart"/>
            <w:r w:rsidRPr="00FE31A1">
              <w:rPr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 w:rsidRPr="00FE31A1">
              <w:rPr>
                <w:color w:val="000000" w:themeColor="text1"/>
                <w:sz w:val="24"/>
                <w:szCs w:val="24"/>
              </w:rPr>
              <w:t>, онлайн-обучение по профилю работы</w:t>
            </w:r>
          </w:p>
        </w:tc>
        <w:tc>
          <w:tcPr>
            <w:tcW w:w="2551" w:type="dxa"/>
            <w:vMerge w:val="restart"/>
          </w:tcPr>
          <w:p w:rsidR="0092637B" w:rsidRPr="00CB7993" w:rsidRDefault="0092637B" w:rsidP="0092637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993">
              <w:rPr>
                <w:rFonts w:ascii="Times New Roman CYR" w:hAnsi="Times New Roman CYR" w:cs="Times New Roman CYR"/>
                <w:sz w:val="24"/>
                <w:szCs w:val="24"/>
              </w:rPr>
              <w:t>Курсы повышения квалификации не менее 16 часов</w:t>
            </w:r>
          </w:p>
        </w:tc>
        <w:tc>
          <w:tcPr>
            <w:tcW w:w="2268" w:type="dxa"/>
            <w:vMerge w:val="restart"/>
          </w:tcPr>
          <w:p w:rsidR="0092637B" w:rsidRPr="00CB7993" w:rsidRDefault="0092637B" w:rsidP="0092637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993">
              <w:rPr>
                <w:rFonts w:ascii="Times New Roman CYR" w:hAnsi="Times New Roman CYR" w:cs="Times New Roman CYR"/>
                <w:sz w:val="24"/>
                <w:szCs w:val="24"/>
              </w:rPr>
              <w:t>Курсы повышения квалификации 48 часов и более</w:t>
            </w:r>
          </w:p>
        </w:tc>
        <w:tc>
          <w:tcPr>
            <w:tcW w:w="2401" w:type="dxa"/>
          </w:tcPr>
          <w:p w:rsidR="0092637B" w:rsidRPr="00FE31A1" w:rsidRDefault="0092637B" w:rsidP="0092637B">
            <w:pPr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FE31A1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Заочное обучение в ВУЗе по профилю. Профессиональная переподготовка более 250 часов. Курсы повышения квалификации по профилю работы при суммарном количестве часов от 72 и более часов</w:t>
            </w:r>
          </w:p>
        </w:tc>
      </w:tr>
      <w:tr w:rsidR="0092637B" w:rsidRPr="00B321A1" w:rsidTr="00741686">
        <w:tc>
          <w:tcPr>
            <w:tcW w:w="594" w:type="dxa"/>
            <w:vMerge/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92637B" w:rsidRPr="000F1AFC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2637B" w:rsidRDefault="0092637B" w:rsidP="0092637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92637B" w:rsidRPr="00CD50C0" w:rsidRDefault="0092637B" w:rsidP="0092637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92637B" w:rsidRDefault="0092637B" w:rsidP="0092637B">
            <w:pPr>
              <w:jc w:val="center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92637B" w:rsidRPr="00B321A1" w:rsidTr="00741686"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bottom w:val="single" w:sz="4" w:space="0" w:color="auto"/>
            </w:tcBorders>
          </w:tcPr>
          <w:p w:rsidR="0092637B" w:rsidRPr="000F1AFC" w:rsidRDefault="0092637B" w:rsidP="00926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92637B" w:rsidRPr="00C37E7A" w:rsidRDefault="0092637B" w:rsidP="00926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</w:tcPr>
          <w:p w:rsidR="0092637B" w:rsidRDefault="0092637B" w:rsidP="00926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  <w:tcBorders>
              <w:bottom w:val="single" w:sz="4" w:space="0" w:color="auto"/>
            </w:tcBorders>
          </w:tcPr>
          <w:p w:rsidR="0092637B" w:rsidRDefault="0092637B" w:rsidP="0092637B">
            <w:pPr>
              <w:jc w:val="center"/>
              <w:rPr>
                <w:sz w:val="24"/>
                <w:szCs w:val="24"/>
              </w:rPr>
            </w:pPr>
            <w:r w:rsidRPr="003F793D">
              <w:rPr>
                <w:rFonts w:ascii="Times New Roman CYR" w:hAnsi="Times New Roman CYR" w:cs="Times New Roman CYR"/>
              </w:rPr>
              <w:t>Количество часов на курсах по профилю суммируется</w:t>
            </w:r>
          </w:p>
        </w:tc>
      </w:tr>
      <w:tr w:rsidR="0092637B" w:rsidRPr="00B321A1" w:rsidTr="00741686">
        <w:trPr>
          <w:trHeight w:val="6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7B" w:rsidRPr="000F1AFC" w:rsidRDefault="0092637B" w:rsidP="0092637B">
            <w:pPr>
              <w:pStyle w:val="a3"/>
              <w:contextualSpacing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F1AFC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0F1AFC">
              <w:rPr>
                <w:sz w:val="24"/>
                <w:szCs w:val="24"/>
                <w:lang w:eastAsia="en-US"/>
              </w:rPr>
              <w:t xml:space="preserve"> </w:t>
            </w:r>
            <w:r w:rsidRPr="000F1AFC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7B" w:rsidRPr="00CF415F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F415F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презентация).</w:t>
            </w:r>
          </w:p>
        </w:tc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7B" w:rsidRPr="00FE31A1" w:rsidRDefault="0092637B" w:rsidP="0092637B">
            <w:pPr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8C0">
              <w:rPr>
                <w:b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92637B" w:rsidRPr="00B321A1" w:rsidTr="00741686">
        <w:trPr>
          <w:trHeight w:val="6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2" w:type="dxa"/>
          </w:tcPr>
          <w:p w:rsidR="0092637B" w:rsidRPr="00557344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</w:tcPr>
          <w:p w:rsidR="0092637B" w:rsidRPr="00557344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8" w:type="dxa"/>
          </w:tcPr>
          <w:p w:rsidR="0092637B" w:rsidRPr="00557344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1" w:type="dxa"/>
          </w:tcPr>
          <w:p w:rsidR="0092637B" w:rsidRPr="00557344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37B" w:rsidRPr="00B321A1" w:rsidTr="00741686">
        <w:trPr>
          <w:trHeight w:val="6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7B" w:rsidRPr="00FE31A1" w:rsidRDefault="0092637B" w:rsidP="0092637B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D58C0">
              <w:rPr>
                <w:b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92637B" w:rsidRPr="00B321A1" w:rsidTr="00741686">
        <w:trPr>
          <w:trHeight w:val="60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7B" w:rsidRPr="001E58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2" w:type="dxa"/>
          </w:tcPr>
          <w:p w:rsidR="0092637B" w:rsidRPr="00CD50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</w:tcPr>
          <w:p w:rsidR="0092637B" w:rsidRPr="00CD50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применяет некоторые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92637B" w:rsidRPr="00CD50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эффективно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1" w:type="dxa"/>
          </w:tcPr>
          <w:p w:rsidR="0092637B" w:rsidRPr="00CD50C0" w:rsidRDefault="0092637B" w:rsidP="0092637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систему приемов и </w:t>
            </w:r>
            <w:r w:rsidRPr="000F3771">
              <w:rPr>
                <w:sz w:val="24"/>
                <w:szCs w:val="24"/>
                <w:lang w:eastAsia="en-US"/>
              </w:rPr>
              <w:lastRenderedPageBreak/>
              <w:t>методов и 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37B" w:rsidRPr="00B321A1" w:rsidTr="00741686">
        <w:trPr>
          <w:trHeight w:val="4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7B" w:rsidRPr="00B321A1" w:rsidRDefault="0092637B" w:rsidP="0092637B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92637B" w:rsidRPr="00CD50C0" w:rsidRDefault="0092637B" w:rsidP="0092637B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2637B" w:rsidRPr="00CD50C0" w:rsidRDefault="0092637B" w:rsidP="0092637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92637B" w:rsidRPr="00E2674B" w:rsidRDefault="0092637B" w:rsidP="0092637B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2637B" w:rsidRPr="00CD50C0" w:rsidRDefault="0092637B" w:rsidP="0092637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а так</w:t>
            </w:r>
            <w:r w:rsidRPr="00E2674B">
              <w:rPr>
                <w:sz w:val="24"/>
                <w:szCs w:val="24"/>
                <w:lang w:eastAsia="en-US"/>
              </w:rPr>
              <w:t>же возможности сети Интернет в образовательно</w:t>
            </w:r>
            <w:r>
              <w:rPr>
                <w:sz w:val="24"/>
                <w:szCs w:val="24"/>
                <w:lang w:eastAsia="en-US"/>
              </w:rPr>
              <w:t>-</w:t>
            </w:r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E2674B">
              <w:rPr>
                <w:sz w:val="24"/>
                <w:szCs w:val="24"/>
                <w:lang w:eastAsia="en-US"/>
              </w:rPr>
              <w:t xml:space="preserve">  процессе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2637B" w:rsidRPr="00CD50C0" w:rsidRDefault="0092637B" w:rsidP="0092637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</w:t>
            </w:r>
          </w:p>
        </w:tc>
        <w:tc>
          <w:tcPr>
            <w:tcW w:w="2401" w:type="dxa"/>
            <w:tcBorders>
              <w:top w:val="single" w:sz="4" w:space="0" w:color="auto"/>
            </w:tcBorders>
          </w:tcPr>
          <w:p w:rsidR="0092637B" w:rsidRPr="00CD50C0" w:rsidRDefault="0092637B" w:rsidP="0092637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EF3C08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интернет-сообществ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A7709F" w:rsidRPr="00165CB2" w:rsidRDefault="00A7709F" w:rsidP="00A7709F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</w:t>
            </w:r>
            <w:r>
              <w:rPr>
                <w:sz w:val="24"/>
                <w:szCs w:val="24"/>
              </w:rPr>
              <w:t>-</w:t>
            </w:r>
            <w:r w:rsidRPr="00165CB2">
              <w:rPr>
                <w:sz w:val="24"/>
                <w:szCs w:val="24"/>
              </w:rPr>
              <w:t>уроков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A7709F" w:rsidRPr="00FE31A1" w:rsidRDefault="00A7709F" w:rsidP="00A7709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E31A1">
              <w:rPr>
                <w:color w:val="000000" w:themeColor="text1"/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A7709F" w:rsidRPr="00FE31A1" w:rsidRDefault="00A7709F" w:rsidP="00A7709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E31A1">
              <w:rPr>
                <w:color w:val="000000" w:themeColor="text1"/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A7709F" w:rsidRPr="00FE31A1" w:rsidRDefault="00A7709F" w:rsidP="00A7709F">
            <w:pPr>
              <w:jc w:val="both"/>
              <w:rPr>
                <w:color w:val="000000" w:themeColor="text1"/>
              </w:rPr>
            </w:pPr>
            <w:r w:rsidRPr="00FE31A1">
              <w:rPr>
                <w:color w:val="000000" w:themeColor="text1"/>
              </w:rPr>
              <w:t>(на авторские программы, методические разработки прилагается рецензия методического объединения</w:t>
            </w:r>
            <w:r w:rsidR="00EF3C08">
              <w:rPr>
                <w:color w:val="000000" w:themeColor="text1"/>
              </w:rPr>
              <w:t>.</w:t>
            </w:r>
            <w:r w:rsidRPr="00FE31A1">
              <w:rPr>
                <w:color w:val="000000" w:themeColor="text1"/>
              </w:rPr>
              <w:t>)</w:t>
            </w:r>
          </w:p>
        </w:tc>
        <w:tc>
          <w:tcPr>
            <w:tcW w:w="9322" w:type="dxa"/>
            <w:gridSpan w:val="4"/>
          </w:tcPr>
          <w:p w:rsidR="00A7709F" w:rsidRPr="00CD50C0" w:rsidRDefault="00A7709F" w:rsidP="00A7709F">
            <w:pPr>
              <w:jc w:val="center"/>
              <w:rPr>
                <w:sz w:val="24"/>
                <w:szCs w:val="24"/>
                <w:lang w:eastAsia="en-US"/>
              </w:rPr>
            </w:pPr>
            <w:r w:rsidRPr="00BD58C0">
              <w:rPr>
                <w:b/>
                <w:i/>
                <w:color w:val="7030A0"/>
                <w:sz w:val="22"/>
                <w:szCs w:val="22"/>
              </w:rPr>
              <w:t>Первая квалификационная категория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2102" w:type="dxa"/>
          </w:tcPr>
          <w:p w:rsidR="00A7709F" w:rsidRPr="00752C26" w:rsidRDefault="00A7709F" w:rsidP="00A77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A7709F" w:rsidRPr="00752C26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  <w:p w:rsidR="00A7709F" w:rsidRPr="007D5796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8" w:type="dxa"/>
          </w:tcPr>
          <w:p w:rsidR="00A7709F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  <w:p w:rsidR="00A7709F" w:rsidRPr="0070639C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1" w:type="dxa"/>
          </w:tcPr>
          <w:p w:rsidR="00A7709F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  <w:p w:rsidR="00A7709F" w:rsidRPr="0070639C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9322" w:type="dxa"/>
            <w:gridSpan w:val="4"/>
          </w:tcPr>
          <w:p w:rsidR="00A7709F" w:rsidRPr="00752C26" w:rsidRDefault="00A7709F" w:rsidP="00A7709F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A7709F" w:rsidRPr="00752C26" w:rsidRDefault="00A7709F" w:rsidP="00A7709F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A7709F" w:rsidRPr="00CD50C0" w:rsidRDefault="00A7709F" w:rsidP="00A7709F">
            <w:pPr>
              <w:jc w:val="center"/>
              <w:rPr>
                <w:sz w:val="24"/>
                <w:szCs w:val="24"/>
                <w:lang w:eastAsia="en-US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9322" w:type="dxa"/>
            <w:gridSpan w:val="4"/>
          </w:tcPr>
          <w:p w:rsidR="00A7709F" w:rsidRPr="00CD50C0" w:rsidRDefault="00A7709F" w:rsidP="00A7709F">
            <w:pPr>
              <w:jc w:val="center"/>
              <w:rPr>
                <w:sz w:val="24"/>
                <w:szCs w:val="24"/>
                <w:lang w:eastAsia="en-US"/>
              </w:rPr>
            </w:pPr>
            <w:r w:rsidRPr="00BD58C0">
              <w:rPr>
                <w:b/>
                <w:i/>
                <w:color w:val="00B050"/>
                <w:sz w:val="22"/>
                <w:szCs w:val="22"/>
              </w:rPr>
              <w:t>Высшая квалификационная категория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</w:tcPr>
          <w:p w:rsidR="00A7709F" w:rsidRPr="00752C26" w:rsidRDefault="00A7709F" w:rsidP="00A77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</w:t>
            </w:r>
          </w:p>
        </w:tc>
        <w:tc>
          <w:tcPr>
            <w:tcW w:w="2551" w:type="dxa"/>
          </w:tcPr>
          <w:p w:rsidR="00A7709F" w:rsidRPr="00752C26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</w:p>
          <w:p w:rsidR="00A7709F" w:rsidRPr="007D5796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8" w:type="dxa"/>
          </w:tcPr>
          <w:p w:rsidR="00A7709F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</w:p>
          <w:p w:rsidR="00A7709F" w:rsidRPr="0070639C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1" w:type="dxa"/>
          </w:tcPr>
          <w:p w:rsidR="00A7709F" w:rsidRDefault="00A7709F" w:rsidP="00A7709F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</w:p>
          <w:p w:rsidR="00A7709F" w:rsidRPr="0070639C" w:rsidRDefault="00A7709F" w:rsidP="00A7709F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</w:tcPr>
          <w:p w:rsidR="00A7709F" w:rsidRDefault="00A7709F" w:rsidP="00A770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A7709F" w:rsidRPr="00752C26" w:rsidRDefault="00A7709F" w:rsidP="00A7709F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A7709F" w:rsidRPr="00CD50C0" w:rsidRDefault="00A7709F" w:rsidP="00A7709F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A7709F" w:rsidRPr="00CD50C0" w:rsidRDefault="00A7709F" w:rsidP="00A7709F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</w:tcPr>
          <w:p w:rsidR="00A7709F" w:rsidRPr="00AC059B" w:rsidRDefault="00A7709F" w:rsidP="00A7709F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2102" w:type="dxa"/>
          </w:tcPr>
          <w:p w:rsidR="00A7709F" w:rsidRPr="000F1AFC" w:rsidRDefault="00A7709F" w:rsidP="00A7709F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A7709F" w:rsidRPr="000F1AFC" w:rsidRDefault="00A7709F" w:rsidP="00A7709F">
            <w:pPr>
              <w:rPr>
                <w:sz w:val="24"/>
                <w:szCs w:val="24"/>
              </w:rPr>
            </w:pPr>
          </w:p>
          <w:p w:rsidR="00A7709F" w:rsidRPr="000F1AFC" w:rsidRDefault="00A7709F" w:rsidP="00A770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7709F" w:rsidRPr="000F1AFC" w:rsidRDefault="00A7709F" w:rsidP="00A7709F">
            <w:pPr>
              <w:jc w:val="both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8" w:type="dxa"/>
          </w:tcPr>
          <w:p w:rsidR="00A7709F" w:rsidRPr="000F1AFC" w:rsidRDefault="00A7709F" w:rsidP="00A7709F">
            <w:pPr>
              <w:jc w:val="both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01" w:type="dxa"/>
          </w:tcPr>
          <w:p w:rsidR="00A7709F" w:rsidRPr="000F1AFC" w:rsidRDefault="00A7709F" w:rsidP="00A7709F">
            <w:pPr>
              <w:jc w:val="both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7709F" w:rsidRPr="00B321A1" w:rsidTr="00741686">
        <w:trPr>
          <w:trHeight w:val="74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A7709F" w:rsidRPr="00BD58C0" w:rsidRDefault="00A7709F" w:rsidP="00A7709F">
            <w:pPr>
              <w:rPr>
                <w:sz w:val="22"/>
                <w:szCs w:val="22"/>
              </w:rPr>
            </w:pPr>
          </w:p>
        </w:tc>
        <w:tc>
          <w:tcPr>
            <w:tcW w:w="9322" w:type="dxa"/>
            <w:gridSpan w:val="4"/>
          </w:tcPr>
          <w:p w:rsidR="00A7709F" w:rsidRPr="000F1AFC" w:rsidRDefault="00A7709F" w:rsidP="00A7709F">
            <w:pPr>
              <w:jc w:val="center"/>
              <w:rPr>
                <w:sz w:val="24"/>
                <w:szCs w:val="24"/>
              </w:rPr>
            </w:pPr>
            <w:r w:rsidRPr="000F1AFC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A7709F" w:rsidRPr="00B321A1" w:rsidTr="00741686">
        <w:tc>
          <w:tcPr>
            <w:tcW w:w="16126" w:type="dxa"/>
            <w:gridSpan w:val="7"/>
          </w:tcPr>
          <w:p w:rsidR="00A7709F" w:rsidRDefault="00A7709F" w:rsidP="00A770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A7709F" w:rsidRPr="00E502D6" w:rsidRDefault="00A7709F" w:rsidP="00A7709F">
            <w:pPr>
              <w:contextualSpacing/>
              <w:jc w:val="center"/>
              <w:rPr>
                <w:b/>
              </w:rPr>
            </w:pPr>
            <w:r w:rsidRPr="00E502D6">
              <w:rPr>
                <w:b/>
                <w:i/>
                <w:color w:val="7030A0"/>
                <w:u w:val="single"/>
              </w:rPr>
              <w:t>(Первая квалификационная категория)</w:t>
            </w:r>
            <w:r w:rsidRPr="00E502D6">
              <w:rPr>
                <w:b/>
              </w:rPr>
              <w:t xml:space="preserve"> Активное участие в работе методических объединений педагогических работников организации;</w:t>
            </w:r>
          </w:p>
          <w:p w:rsidR="00A7709F" w:rsidRPr="00092B47" w:rsidRDefault="00A7709F" w:rsidP="00A7709F">
            <w:pPr>
              <w:jc w:val="center"/>
              <w:rPr>
                <w:b/>
                <w:sz w:val="28"/>
                <w:szCs w:val="28"/>
              </w:rPr>
            </w:pPr>
            <w:r w:rsidRPr="00E502D6">
              <w:rPr>
                <w:b/>
                <w:i/>
                <w:color w:val="00B050"/>
                <w:u w:val="single"/>
              </w:rPr>
              <w:t>(Высшая квалификационная категория)</w:t>
            </w:r>
            <w:r w:rsidRPr="00E502D6">
              <w:rPr>
                <w:b/>
                <w:i/>
                <w:color w:val="00B050"/>
              </w:rPr>
              <w:t xml:space="preserve"> </w:t>
            </w:r>
            <w:r w:rsidRPr="00E502D6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A7709F" w:rsidRPr="00B321A1" w:rsidTr="00741686">
        <w:tc>
          <w:tcPr>
            <w:tcW w:w="594" w:type="dxa"/>
            <w:vMerge w:val="restart"/>
          </w:tcPr>
          <w:p w:rsidR="00A7709F" w:rsidRPr="00B321A1" w:rsidRDefault="00A7709F" w:rsidP="00A7709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Merge w:val="restart"/>
            <w:vAlign w:val="center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8" w:type="dxa"/>
            <w:vMerge w:val="restart"/>
            <w:vAlign w:val="center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22" w:type="dxa"/>
            <w:gridSpan w:val="4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A7709F" w:rsidRPr="00B321A1" w:rsidTr="00741686">
        <w:tc>
          <w:tcPr>
            <w:tcW w:w="594" w:type="dxa"/>
            <w:vMerge/>
          </w:tcPr>
          <w:p w:rsidR="00A7709F" w:rsidRPr="00B321A1" w:rsidRDefault="00A7709F" w:rsidP="00A7709F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A7709F" w:rsidRPr="00D55334" w:rsidRDefault="00A7709F" w:rsidP="00A7709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7709F" w:rsidRDefault="00A7709F" w:rsidP="00A7709F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:rsidR="00A7709F" w:rsidRPr="00B321A1" w:rsidRDefault="00A7709F" w:rsidP="00A770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C0346" w:rsidRPr="00B321A1" w:rsidTr="00741686">
        <w:tc>
          <w:tcPr>
            <w:tcW w:w="594" w:type="dxa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</w:tcPr>
          <w:p w:rsidR="005C0346" w:rsidRPr="005C0346" w:rsidRDefault="005C0346" w:rsidP="005C0346">
            <w:pPr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Организация системы методической работы, направленной на повышение качества образовательного процесса.</w:t>
            </w:r>
          </w:p>
        </w:tc>
        <w:tc>
          <w:tcPr>
            <w:tcW w:w="3118" w:type="dxa"/>
          </w:tcPr>
          <w:p w:rsidR="005C0346" w:rsidRPr="005C0346" w:rsidRDefault="005C0346" w:rsidP="005C0346">
            <w:pPr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Программа деятельности инструктора-методиста, методиста в соответствии с основным направлением работы или план работы и анализ деятельности.</w:t>
            </w:r>
          </w:p>
        </w:tc>
        <w:tc>
          <w:tcPr>
            <w:tcW w:w="2102" w:type="dxa"/>
          </w:tcPr>
          <w:p w:rsidR="005C0346" w:rsidRP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C0346" w:rsidRPr="005C0346" w:rsidRDefault="005C0346" w:rsidP="005C0346">
            <w:pPr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При наличии плана.</w:t>
            </w:r>
          </w:p>
        </w:tc>
        <w:tc>
          <w:tcPr>
            <w:tcW w:w="2268" w:type="dxa"/>
          </w:tcPr>
          <w:p w:rsidR="005C0346" w:rsidRPr="005C0346" w:rsidRDefault="005C0346" w:rsidP="005C0346">
            <w:pPr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При наличии плана и анализа.</w:t>
            </w:r>
          </w:p>
        </w:tc>
        <w:tc>
          <w:tcPr>
            <w:tcW w:w="2401" w:type="dxa"/>
          </w:tcPr>
          <w:p w:rsidR="005C0346" w:rsidRPr="005C0346" w:rsidRDefault="005C0346" w:rsidP="005C0346">
            <w:pPr>
              <w:rPr>
                <w:sz w:val="24"/>
                <w:szCs w:val="24"/>
              </w:rPr>
            </w:pPr>
            <w:r w:rsidRPr="005C0346">
              <w:rPr>
                <w:sz w:val="24"/>
                <w:szCs w:val="24"/>
              </w:rPr>
              <w:t>При наличии программы деятельности.</w:t>
            </w:r>
          </w:p>
        </w:tc>
      </w:tr>
      <w:tr w:rsidR="005C0346" w:rsidRPr="00B321A1" w:rsidTr="00741686">
        <w:tc>
          <w:tcPr>
            <w:tcW w:w="594" w:type="dxa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</w:tcPr>
          <w:p w:rsidR="005C0346" w:rsidRPr="00CF7BE6" w:rsidRDefault="005C0346" w:rsidP="005C0346">
            <w:pPr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уровня образования, переподготовки и повышения квалификации педагогических работников</w:t>
            </w:r>
          </w:p>
        </w:tc>
        <w:tc>
          <w:tcPr>
            <w:tcW w:w="3118" w:type="dxa"/>
          </w:tcPr>
          <w:p w:rsidR="005C0346" w:rsidRPr="00CF7BE6" w:rsidRDefault="005C0346" w:rsidP="005C0346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Справка, заверенная руководителем, в которой отражены результаты работы инструктора-методиста, методиста.</w:t>
            </w:r>
          </w:p>
        </w:tc>
        <w:tc>
          <w:tcPr>
            <w:tcW w:w="2102" w:type="dxa"/>
          </w:tcPr>
          <w:p w:rsidR="005C0346" w:rsidRPr="00CF7BE6" w:rsidRDefault="005C0346" w:rsidP="005C0346">
            <w:pPr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1-го до 2-х лет.</w:t>
            </w:r>
          </w:p>
        </w:tc>
        <w:tc>
          <w:tcPr>
            <w:tcW w:w="2551" w:type="dxa"/>
          </w:tcPr>
          <w:p w:rsidR="005C0346" w:rsidRPr="00CF7BE6" w:rsidRDefault="005C0346" w:rsidP="005C0346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2-х до 3-х лет.</w:t>
            </w:r>
          </w:p>
        </w:tc>
        <w:tc>
          <w:tcPr>
            <w:tcW w:w="2268" w:type="dxa"/>
          </w:tcPr>
          <w:p w:rsidR="005C0346" w:rsidRPr="00CF7BE6" w:rsidRDefault="005C0346" w:rsidP="005C0346">
            <w:pPr>
              <w:contextualSpacing/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3-х до 4-х лет.</w:t>
            </w:r>
          </w:p>
        </w:tc>
        <w:tc>
          <w:tcPr>
            <w:tcW w:w="2401" w:type="dxa"/>
          </w:tcPr>
          <w:p w:rsidR="005C0346" w:rsidRPr="00CF7BE6" w:rsidRDefault="005C0346" w:rsidP="005C0346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более 4-х лет.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5C0346" w:rsidRPr="000F1AFC" w:rsidRDefault="005C0346" w:rsidP="005C0346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0F1AFC">
              <w:rPr>
                <w:b w:val="0"/>
                <w:sz w:val="24"/>
                <w:szCs w:val="24"/>
              </w:rPr>
              <w:t>Методическая деятельность по выявлению, изучению, обобщению и распространению передового опыта педагогов по направлению деятельности методиста.</w:t>
            </w:r>
          </w:p>
        </w:tc>
        <w:tc>
          <w:tcPr>
            <w:tcW w:w="3118" w:type="dxa"/>
            <w:vMerge w:val="restart"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Справка, заверенная руководителем организации, о том, в какой форме и когда обобщен опыт.</w:t>
            </w:r>
          </w:p>
        </w:tc>
        <w:tc>
          <w:tcPr>
            <w:tcW w:w="9322" w:type="dxa"/>
            <w:gridSpan w:val="4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E502D6">
              <w:rPr>
                <w:b/>
                <w:i/>
                <w:color w:val="7030A0"/>
              </w:rPr>
              <w:t>Первая квалификационная категория</w:t>
            </w:r>
            <w:r w:rsidRPr="00E502D6">
              <w:rPr>
                <w:b/>
                <w:i/>
                <w:color w:val="00B050"/>
              </w:rPr>
              <w:t xml:space="preserve"> 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CF7BE6" w:rsidRDefault="005C0346" w:rsidP="005C0346">
            <w:pPr>
              <w:pStyle w:val="a3"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Pr="00420D3F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При наличии 1-го вида (формы) обобщения и распространения 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При наличии 2-х видов (форм) обобщения и распространения 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При наличии 3-х видов (форм) обобщения и распространения 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При наличии 4-х и более видов (форм) обобщения и распространения 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B321A1" w:rsidRDefault="005C0346" w:rsidP="005C034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Pr="00B321A1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E502D6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B321A1" w:rsidRDefault="005C0346" w:rsidP="005C034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Pr="00B321A1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 xml:space="preserve">При наличии 2-3х видов (форм) обобщения и распространения </w:t>
            </w:r>
            <w:r w:rsidRPr="000F1AFC">
              <w:rPr>
                <w:sz w:val="24"/>
                <w:szCs w:val="24"/>
              </w:rPr>
              <w:lastRenderedPageBreak/>
              <w:t>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lastRenderedPageBreak/>
              <w:t xml:space="preserve">При наличии 4-х видов (форм) и более обобщения и распространения </w:t>
            </w:r>
            <w:r w:rsidRPr="000F1AFC">
              <w:rPr>
                <w:sz w:val="24"/>
                <w:szCs w:val="24"/>
              </w:rPr>
              <w:lastRenderedPageBreak/>
              <w:t>педагогического опыта 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lastRenderedPageBreak/>
              <w:t xml:space="preserve">При наличии обобщения и распространения педагогического </w:t>
            </w:r>
            <w:r w:rsidRPr="000F1AFC">
              <w:rPr>
                <w:sz w:val="24"/>
                <w:szCs w:val="24"/>
              </w:rPr>
              <w:lastRenderedPageBreak/>
              <w:t>опыта 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jc w:val="center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lastRenderedPageBreak/>
              <w:t xml:space="preserve">При наличии обобщения и распространения педагогического </w:t>
            </w:r>
            <w:r w:rsidRPr="000F1AFC">
              <w:rPr>
                <w:sz w:val="24"/>
                <w:szCs w:val="24"/>
              </w:rPr>
              <w:lastRenderedPageBreak/>
              <w:t>опыта 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5C0346" w:rsidRPr="00CD50C0" w:rsidRDefault="005C0346" w:rsidP="005C0346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5C0346" w:rsidRDefault="005C0346" w:rsidP="005C034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5C0346" w:rsidRPr="00B321A1" w:rsidRDefault="005C0346" w:rsidP="005C0346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мастер-классов, творческих мастерских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C0346" w:rsidRPr="00B321A1" w:rsidRDefault="005C0346" w:rsidP="005C034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</w:tcPr>
          <w:p w:rsidR="005C0346" w:rsidRPr="00E502D6" w:rsidRDefault="005C0346" w:rsidP="005C0346">
            <w:pPr>
              <w:jc w:val="center"/>
              <w:rPr>
                <w:b/>
                <w:i/>
                <w:color w:val="7030A0"/>
              </w:rPr>
            </w:pPr>
            <w:r w:rsidRPr="00E502D6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5C0346" w:rsidRDefault="005C0346" w:rsidP="005C034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  <w:p w:rsidR="005C0346" w:rsidRPr="00CD50C0" w:rsidRDefault="005C0346" w:rsidP="005C0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C0346" w:rsidRPr="00CD50C0" w:rsidRDefault="005C0346" w:rsidP="005C034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Pr="0082175F" w:rsidRDefault="005C0346" w:rsidP="005C0346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Pr="00E502D6" w:rsidRDefault="005C0346" w:rsidP="005C0346">
            <w:pPr>
              <w:jc w:val="center"/>
              <w:rPr>
                <w:b/>
              </w:rPr>
            </w:pPr>
            <w:r w:rsidRPr="00E502D6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 w:val="restart"/>
          </w:tcPr>
          <w:p w:rsidR="005C0346" w:rsidRPr="00CD50C0" w:rsidRDefault="005C0346" w:rsidP="005C034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C0346" w:rsidRPr="00CD50C0" w:rsidRDefault="005C0346" w:rsidP="005C034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5C0346" w:rsidRPr="0082175F" w:rsidRDefault="005C0346" w:rsidP="005C0346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5C0346" w:rsidRPr="00E502D6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02D6">
              <w:rPr>
                <w:rFonts w:ascii="Times New Roman CYR" w:hAnsi="Times New Roman CYR" w:cs="Times New Roman CYR"/>
                <w:sz w:val="24"/>
                <w:szCs w:val="24"/>
              </w:rPr>
              <w:t>Профессиональная активность педагога:</w:t>
            </w:r>
          </w:p>
          <w:p w:rsidR="005C0346" w:rsidRPr="00E502D6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02D6">
              <w:rPr>
                <w:rFonts w:ascii="Times New Roman CYR" w:hAnsi="Times New Roman CYR" w:cs="Times New Roman CYR"/>
                <w:sz w:val="24"/>
                <w:szCs w:val="24"/>
              </w:rPr>
              <w:t>- работа в качестве эксперта различных комиссий;</w:t>
            </w:r>
          </w:p>
          <w:p w:rsidR="005C0346" w:rsidRPr="00E502D6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02D6">
              <w:rPr>
                <w:rFonts w:ascii="Times New Roman CYR" w:hAnsi="Times New Roman CYR" w:cs="Times New Roman CYR"/>
                <w:sz w:val="24"/>
                <w:szCs w:val="24"/>
              </w:rPr>
              <w:t xml:space="preserve"> -работа в составе жюри конкурсов;</w:t>
            </w:r>
          </w:p>
          <w:p w:rsidR="005C0346" w:rsidRPr="00E502D6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02D6">
              <w:rPr>
                <w:rFonts w:ascii="Times New Roman CYR" w:hAnsi="Times New Roman CYR" w:cs="Times New Roman CYR"/>
                <w:sz w:val="24"/>
                <w:szCs w:val="24"/>
              </w:rPr>
              <w:t>-руководство методическим объединением;</w:t>
            </w:r>
          </w:p>
          <w:p w:rsidR="005C0346" w:rsidRPr="00741686" w:rsidRDefault="005C0346" w:rsidP="005C0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судейство соревнований.</w:t>
            </w:r>
          </w:p>
        </w:tc>
        <w:tc>
          <w:tcPr>
            <w:tcW w:w="3118" w:type="dxa"/>
            <w:vMerge w:val="restart"/>
          </w:tcPr>
          <w:p w:rsidR="005C0346" w:rsidRDefault="005C0346" w:rsidP="005C0346">
            <w:pPr>
              <w:rPr>
                <w:sz w:val="24"/>
                <w:szCs w:val="24"/>
              </w:rPr>
            </w:pPr>
            <w:r w:rsidRPr="00E502D6">
              <w:rPr>
                <w:sz w:val="24"/>
                <w:szCs w:val="24"/>
              </w:rPr>
              <w:t>Заверенные копии приказов, отчет о соревнованиях</w:t>
            </w:r>
            <w:r>
              <w:rPr>
                <w:sz w:val="24"/>
                <w:szCs w:val="24"/>
              </w:rPr>
              <w:t xml:space="preserve"> со списком судей</w:t>
            </w:r>
            <w:r w:rsidRPr="00E502D6">
              <w:rPr>
                <w:sz w:val="24"/>
                <w:szCs w:val="24"/>
              </w:rPr>
              <w:t>. Выписка из протокол</w:t>
            </w:r>
            <w:r>
              <w:rPr>
                <w:sz w:val="24"/>
                <w:szCs w:val="24"/>
              </w:rPr>
              <w:t>ов.</w:t>
            </w:r>
          </w:p>
        </w:tc>
        <w:tc>
          <w:tcPr>
            <w:tcW w:w="9322" w:type="dxa"/>
            <w:gridSpan w:val="4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E502D6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5C0346" w:rsidRDefault="005C0346" w:rsidP="005C034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  <w:p w:rsidR="005C0346" w:rsidRPr="00CD50C0" w:rsidRDefault="005C0346" w:rsidP="005C0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C0346" w:rsidRPr="00CD50C0" w:rsidRDefault="005C0346" w:rsidP="005C034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Pr="00D762EE" w:rsidRDefault="005C0346" w:rsidP="005C0346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E502D6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 w:val="restart"/>
          </w:tcPr>
          <w:p w:rsidR="005C0346" w:rsidRDefault="005C0346" w:rsidP="005C034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  <w:p w:rsidR="005C0346" w:rsidRPr="00CD50C0" w:rsidRDefault="005C0346" w:rsidP="005C0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C0346" w:rsidRPr="00CD50C0" w:rsidRDefault="005C0346" w:rsidP="005C034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rPr>
          <w:trHeight w:val="533"/>
        </w:trPr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5C0346" w:rsidRPr="00D762EE" w:rsidRDefault="005C0346" w:rsidP="005C0346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5C0346" w:rsidRPr="000B0023" w:rsidRDefault="005C0346" w:rsidP="005C0346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C0346" w:rsidRPr="000B0023" w:rsidRDefault="005C0346" w:rsidP="005C0346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  <w:vMerge w:val="restart"/>
          </w:tcPr>
          <w:p w:rsidR="005C0346" w:rsidRPr="001D4A34" w:rsidRDefault="005C0346" w:rsidP="005C0346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5C0346" w:rsidRPr="00752C26" w:rsidRDefault="005C0346" w:rsidP="005C0346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</w:t>
            </w:r>
            <w:r w:rsidRPr="001D4A34">
              <w:rPr>
                <w:bCs/>
                <w:sz w:val="24"/>
                <w:szCs w:val="24"/>
              </w:rPr>
              <w:lastRenderedPageBreak/>
              <w:t xml:space="preserve">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 w:rsidR="00EF3C0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220" w:type="dxa"/>
            <w:gridSpan w:val="3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092B47">
              <w:rPr>
                <w:sz w:val="22"/>
                <w:szCs w:val="22"/>
              </w:rPr>
              <w:lastRenderedPageBreak/>
              <w:t>Очные мероприятия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5C0346" w:rsidRPr="000C57FF" w:rsidRDefault="005C0346" w:rsidP="005C0346">
            <w:pPr>
              <w:jc w:val="center"/>
              <w:rPr>
                <w:b/>
                <w:i/>
              </w:rPr>
            </w:pPr>
            <w:r w:rsidRPr="000C57FF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C0346" w:rsidRPr="00E86E0A" w:rsidRDefault="005C0346" w:rsidP="005C0346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5C0346" w:rsidRPr="00E86E0A" w:rsidRDefault="005C0346" w:rsidP="005C034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E86E0A">
              <w:rPr>
                <w:sz w:val="24"/>
                <w:szCs w:val="24"/>
              </w:rPr>
              <w:t>част</w:t>
            </w:r>
            <w:r>
              <w:rPr>
                <w:sz w:val="24"/>
                <w:szCs w:val="24"/>
              </w:rPr>
              <w:t>ие в муниципальных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5C0346" w:rsidRPr="00E86E0A" w:rsidRDefault="005C0346" w:rsidP="005C0346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ind w:right="-108"/>
              <w:rPr>
                <w:sz w:val="24"/>
                <w:szCs w:val="24"/>
              </w:rPr>
            </w:pPr>
            <w:r w:rsidRPr="000F1AFC">
              <w:rPr>
                <w:bCs/>
                <w:sz w:val="24"/>
                <w:szCs w:val="24"/>
              </w:rPr>
              <w:t>Победы и призовые места</w:t>
            </w:r>
            <w:r w:rsidRPr="000F1AFC">
              <w:rPr>
                <w:sz w:val="24"/>
                <w:szCs w:val="24"/>
              </w:rPr>
              <w:t xml:space="preserve"> в региональных мероприятиях</w:t>
            </w:r>
            <w:r w:rsidR="00EF3C08">
              <w:rPr>
                <w:sz w:val="24"/>
                <w:szCs w:val="24"/>
              </w:rPr>
              <w:t>.</w:t>
            </w:r>
            <w:r w:rsidRPr="000F1AFC">
              <w:rPr>
                <w:sz w:val="24"/>
                <w:szCs w:val="24"/>
              </w:rPr>
              <w:t xml:space="preserve"> Участие во всероссийских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C0346" w:rsidRPr="00E86E0A" w:rsidRDefault="005C0346" w:rsidP="005C0346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0346" w:rsidRPr="00E86E0A" w:rsidRDefault="005C0346" w:rsidP="005C0346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01" w:type="dxa"/>
          </w:tcPr>
          <w:p w:rsidR="005C0346" w:rsidRPr="000F1AFC" w:rsidRDefault="005C0346" w:rsidP="005C0346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0F1AFC">
              <w:rPr>
                <w:b/>
              </w:rPr>
              <w:t>Победа в региональных конкурсах + 5 баллов.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0C57FF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C0346" w:rsidRPr="00D762EE" w:rsidRDefault="005C0346" w:rsidP="005C0346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5C0346" w:rsidRPr="00D762EE" w:rsidRDefault="005C0346" w:rsidP="005C0346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>Учас</w:t>
            </w:r>
            <w:r>
              <w:rPr>
                <w:sz w:val="24"/>
                <w:szCs w:val="24"/>
              </w:rPr>
              <w:t>тие в региональных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0F1AFC" w:rsidRDefault="005C0346" w:rsidP="005C0346">
            <w:pPr>
              <w:rPr>
                <w:b/>
                <w:sz w:val="24"/>
                <w:szCs w:val="24"/>
              </w:rPr>
            </w:pPr>
            <w:r w:rsidRPr="000F1AFC">
              <w:rPr>
                <w:bCs/>
                <w:sz w:val="24"/>
                <w:szCs w:val="24"/>
              </w:rPr>
              <w:t>Победы и призовые</w:t>
            </w:r>
            <w:r w:rsidRPr="000F1AF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F1AFC">
              <w:rPr>
                <w:bCs/>
                <w:sz w:val="24"/>
                <w:szCs w:val="24"/>
              </w:rPr>
              <w:t>Участие</w:t>
            </w:r>
            <w:r w:rsidRPr="000F1AFC">
              <w:rPr>
                <w:sz w:val="24"/>
                <w:szCs w:val="24"/>
              </w:rPr>
              <w:t xml:space="preserve"> во всероссийских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rPr>
                <w:b/>
                <w:sz w:val="24"/>
                <w:szCs w:val="24"/>
              </w:rPr>
            </w:pPr>
            <w:r w:rsidRPr="000F1AFC">
              <w:rPr>
                <w:bCs/>
                <w:sz w:val="24"/>
                <w:szCs w:val="24"/>
              </w:rPr>
              <w:t>Призовые</w:t>
            </w:r>
            <w:r w:rsidRPr="000F1AFC">
              <w:rPr>
                <w:sz w:val="24"/>
                <w:szCs w:val="24"/>
              </w:rPr>
              <w:t xml:space="preserve"> </w:t>
            </w:r>
            <w:r w:rsidRPr="000F1AFC">
              <w:rPr>
                <w:bCs/>
                <w:sz w:val="24"/>
                <w:szCs w:val="24"/>
              </w:rPr>
              <w:t>места</w:t>
            </w:r>
            <w:r w:rsidRPr="000F1AFC">
              <w:rPr>
                <w:sz w:val="24"/>
                <w:szCs w:val="24"/>
              </w:rPr>
              <w:t xml:space="preserve"> во всероссийских мероприятиях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C0346" w:rsidRPr="00D762EE" w:rsidRDefault="005C0346" w:rsidP="005C0346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C0346" w:rsidRPr="000F1AFC" w:rsidRDefault="005C0346" w:rsidP="005C0346">
            <w:pPr>
              <w:jc w:val="center"/>
              <w:rPr>
                <w:bCs/>
                <w:sz w:val="24"/>
                <w:szCs w:val="24"/>
              </w:rPr>
            </w:pPr>
            <w:r w:rsidRPr="000F1AFC">
              <w:rPr>
                <w:b/>
              </w:rPr>
              <w:t>Победа в региональных конкурсах + 5 баллов.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F1AFC">
              <w:rPr>
                <w:b/>
                <w:bCs/>
              </w:rPr>
              <w:t>Победа</w:t>
            </w:r>
            <w:r w:rsidRPr="000F1AFC">
              <w:rPr>
                <w:b/>
              </w:rPr>
              <w:t xml:space="preserve"> во всероссийских конкурсах + 10 баллов.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vMerge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0" w:type="dxa"/>
            <w:gridSpan w:val="3"/>
          </w:tcPr>
          <w:p w:rsidR="005C0346" w:rsidRPr="000F1AFC" w:rsidRDefault="005C0346" w:rsidP="005C0346">
            <w:pPr>
              <w:jc w:val="center"/>
            </w:pPr>
            <w:r w:rsidRPr="000F1AFC">
              <w:t>При наличии более 1 призового места +1 балл дополнительно,</w:t>
            </w:r>
          </w:p>
          <w:p w:rsidR="005C0346" w:rsidRPr="000F1AFC" w:rsidRDefault="005C0346" w:rsidP="005C0346">
            <w:pPr>
              <w:jc w:val="center"/>
            </w:pPr>
            <w:r w:rsidRPr="000F1AFC">
              <w:t>но не более 5-ти дополнительных баллов по критерию в целом.</w:t>
            </w:r>
          </w:p>
        </w:tc>
      </w:tr>
      <w:tr w:rsidR="005C0346" w:rsidRPr="00B321A1" w:rsidTr="00741686">
        <w:tc>
          <w:tcPr>
            <w:tcW w:w="16126" w:type="dxa"/>
            <w:gridSpan w:val="7"/>
          </w:tcPr>
          <w:p w:rsidR="005C0346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7D42E6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Merge w:val="restart"/>
            <w:vAlign w:val="center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8" w:type="dxa"/>
            <w:vMerge w:val="restart"/>
            <w:vAlign w:val="center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22" w:type="dxa"/>
            <w:gridSpan w:val="4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C0346" w:rsidRPr="00B321A1" w:rsidTr="00741686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D55334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:rsidR="005C0346" w:rsidRPr="00B321A1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C0346" w:rsidRPr="00B321A1" w:rsidTr="00741686">
        <w:tc>
          <w:tcPr>
            <w:tcW w:w="594" w:type="dxa"/>
            <w:vMerge w:val="restart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 w:val="restart"/>
          </w:tcPr>
          <w:p w:rsidR="005C0346" w:rsidRPr="000F1AFC" w:rsidRDefault="005C0346" w:rsidP="005C0346">
            <w:pPr>
              <w:jc w:val="both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8" w:type="dxa"/>
            <w:vMerge w:val="restart"/>
          </w:tcPr>
          <w:p w:rsidR="005C0346" w:rsidRPr="000F1AFC" w:rsidRDefault="005C0346" w:rsidP="005C0346">
            <w:pPr>
              <w:jc w:val="both"/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102" w:type="dxa"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551" w:type="dxa"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8" w:type="dxa"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01" w:type="dxa"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  <w:r w:rsidRPr="000F1AFC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5C0346" w:rsidRPr="00B321A1" w:rsidTr="000F1AFC">
        <w:tc>
          <w:tcPr>
            <w:tcW w:w="594" w:type="dxa"/>
            <w:vMerge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5C0346" w:rsidRPr="000F1AFC" w:rsidRDefault="005C0346" w:rsidP="005C034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C0346" w:rsidRPr="000F1AFC" w:rsidRDefault="005C0346" w:rsidP="005C0346">
            <w:pPr>
              <w:rPr>
                <w:sz w:val="24"/>
                <w:szCs w:val="24"/>
              </w:rPr>
            </w:pPr>
          </w:p>
        </w:tc>
        <w:tc>
          <w:tcPr>
            <w:tcW w:w="9322" w:type="dxa"/>
            <w:gridSpan w:val="4"/>
          </w:tcPr>
          <w:p w:rsidR="005C0346" w:rsidRPr="000F1AFC" w:rsidRDefault="005C0346" w:rsidP="005C0346">
            <w:pPr>
              <w:jc w:val="center"/>
              <w:rPr>
                <w:b/>
                <w:sz w:val="24"/>
                <w:szCs w:val="24"/>
              </w:rPr>
            </w:pPr>
            <w:r w:rsidRPr="000F1AFC">
              <w:t>Количество часов на курсах суммируется.</w:t>
            </w:r>
          </w:p>
        </w:tc>
      </w:tr>
      <w:tr w:rsidR="005C0346" w:rsidRPr="00B321A1" w:rsidTr="00741686">
        <w:tc>
          <w:tcPr>
            <w:tcW w:w="594" w:type="dxa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</w:tcPr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</w:tcPr>
          <w:p w:rsidR="005C0346" w:rsidRPr="00211647" w:rsidRDefault="005C0346" w:rsidP="005C034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C0346" w:rsidRPr="00211647" w:rsidRDefault="005C0346" w:rsidP="005C034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  <w:p w:rsidR="005C0346" w:rsidRPr="0070587D" w:rsidRDefault="005C0346" w:rsidP="005C0346">
            <w:pPr>
              <w:ind w:right="-108"/>
              <w:jc w:val="center"/>
            </w:pPr>
            <w:r w:rsidRPr="0070587D">
              <w:t>(без учета срока давности)</w:t>
            </w:r>
          </w:p>
        </w:tc>
        <w:tc>
          <w:tcPr>
            <w:tcW w:w="2401" w:type="dxa"/>
          </w:tcPr>
          <w:p w:rsidR="005C0346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  <w:p w:rsidR="005C0346" w:rsidRPr="0070587D" w:rsidRDefault="005C0346" w:rsidP="005C0346">
            <w:pPr>
              <w:ind w:right="-108"/>
              <w:jc w:val="center"/>
            </w:pPr>
            <w:r w:rsidRPr="0070587D">
              <w:t>(без учета срока давности)</w:t>
            </w:r>
          </w:p>
        </w:tc>
      </w:tr>
      <w:tr w:rsidR="005C0346" w:rsidRPr="00B321A1" w:rsidTr="00741686">
        <w:tc>
          <w:tcPr>
            <w:tcW w:w="594" w:type="dxa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</w:tcPr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</w:tcPr>
          <w:p w:rsidR="005C0346" w:rsidRPr="00211647" w:rsidRDefault="005C0346" w:rsidP="005C0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C0346" w:rsidRPr="00211647" w:rsidRDefault="005C0346" w:rsidP="005C034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организации, н</w:t>
            </w:r>
            <w:r w:rsidRPr="00211647">
              <w:rPr>
                <w:sz w:val="24"/>
                <w:szCs w:val="24"/>
              </w:rPr>
              <w:t>а муниципальном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5C0346" w:rsidRPr="00CD50C0" w:rsidRDefault="005C0346" w:rsidP="005C034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 w:rsidR="00EF3C08">
              <w:rPr>
                <w:sz w:val="24"/>
                <w:szCs w:val="24"/>
              </w:rPr>
              <w:t>.</w:t>
            </w:r>
          </w:p>
        </w:tc>
      </w:tr>
      <w:tr w:rsidR="005C0346" w:rsidRPr="00B321A1" w:rsidTr="00741686">
        <w:tc>
          <w:tcPr>
            <w:tcW w:w="594" w:type="dxa"/>
          </w:tcPr>
          <w:p w:rsidR="005C0346" w:rsidRPr="00B321A1" w:rsidRDefault="005C0346" w:rsidP="005C034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3092" w:type="dxa"/>
          </w:tcPr>
          <w:p w:rsidR="005C0346" w:rsidRPr="000764EA" w:rsidRDefault="005C0346" w:rsidP="005C0346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C0346" w:rsidRPr="00B321A1" w:rsidRDefault="005C0346" w:rsidP="005C034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</w:t>
            </w:r>
            <w:r w:rsidR="00EF3C08">
              <w:rPr>
                <w:sz w:val="24"/>
                <w:szCs w:val="24"/>
              </w:rPr>
              <w:t>.</w:t>
            </w:r>
          </w:p>
        </w:tc>
        <w:tc>
          <w:tcPr>
            <w:tcW w:w="9322" w:type="dxa"/>
            <w:gridSpan w:val="4"/>
            <w:vAlign w:val="center"/>
          </w:tcPr>
          <w:p w:rsidR="005C0346" w:rsidRPr="006C5885" w:rsidRDefault="005C0346" w:rsidP="005C0346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E35E67" w:rsidRPr="006F0602" w:rsidRDefault="00E35E67" w:rsidP="002A3CCE">
      <w:pPr>
        <w:widowControl w:val="0"/>
        <w:autoSpaceDE w:val="0"/>
        <w:autoSpaceDN w:val="0"/>
        <w:adjustRightInd w:val="0"/>
        <w:jc w:val="both"/>
        <w:rPr>
          <w:b/>
          <w:i/>
          <w:color w:val="FF0000"/>
          <w:sz w:val="28"/>
          <w:szCs w:val="28"/>
        </w:rPr>
      </w:pPr>
    </w:p>
    <w:p w:rsidR="00E35E67" w:rsidRPr="00B321A1" w:rsidRDefault="00E35E67" w:rsidP="002A3CCE">
      <w:pPr>
        <w:ind w:right="-144"/>
        <w:rPr>
          <w:b/>
          <w:iCs/>
          <w:color w:val="FF0000"/>
          <w:sz w:val="28"/>
          <w:szCs w:val="28"/>
        </w:rPr>
      </w:pPr>
    </w:p>
    <w:p w:rsidR="00461B81" w:rsidRPr="003A2FBD" w:rsidRDefault="00461B81" w:rsidP="00D2158A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D2158A" w:rsidRPr="00D2158A">
        <w:rPr>
          <w:b/>
          <w:bCs/>
          <w:iCs/>
          <w:color w:val="FF0000"/>
          <w:sz w:val="28"/>
          <w:szCs w:val="28"/>
        </w:rPr>
        <w:t>инструктор-методист, старший инструктор-методист</w:t>
      </w:r>
      <w:r w:rsidR="00D2158A">
        <w:rPr>
          <w:b/>
          <w:bCs/>
          <w:iCs/>
          <w:color w:val="FF0000"/>
          <w:sz w:val="28"/>
          <w:szCs w:val="28"/>
        </w:rPr>
        <w:t>,</w:t>
      </w:r>
      <w:r w:rsidR="00D2158A" w:rsidRPr="00D2158A">
        <w:rPr>
          <w:b/>
          <w:bCs/>
          <w:iCs/>
          <w:color w:val="FF0000"/>
          <w:sz w:val="28"/>
          <w:szCs w:val="28"/>
        </w:rPr>
        <w:t xml:space="preserve"> методист, старший </w:t>
      </w:r>
      <w:r w:rsidR="00D2158A">
        <w:rPr>
          <w:b/>
          <w:bCs/>
          <w:iCs/>
          <w:color w:val="FF0000"/>
          <w:sz w:val="28"/>
          <w:szCs w:val="28"/>
        </w:rPr>
        <w:t>методист</w:t>
      </w:r>
      <w:r w:rsidRPr="001D6F7B">
        <w:rPr>
          <w:b/>
          <w:iCs/>
          <w:color w:val="FF0000"/>
          <w:sz w:val="28"/>
          <w:szCs w:val="28"/>
        </w:rPr>
        <w:t xml:space="preserve"> </w:t>
      </w:r>
      <w:r w:rsidRPr="001D6F7B">
        <w:rPr>
          <w:b/>
          <w:color w:val="FF0000"/>
          <w:sz w:val="28"/>
          <w:szCs w:val="28"/>
        </w:rPr>
        <w:t>организаци</w:t>
      </w:r>
      <w:r w:rsidR="00EF3C08">
        <w:rPr>
          <w:b/>
          <w:color w:val="FF0000"/>
          <w:sz w:val="28"/>
          <w:szCs w:val="28"/>
        </w:rPr>
        <w:t>и</w:t>
      </w:r>
      <w:r w:rsidRPr="00B06B54">
        <w:rPr>
          <w:b/>
          <w:color w:val="FF0000"/>
          <w:sz w:val="28"/>
          <w:szCs w:val="28"/>
        </w:rPr>
        <w:t xml:space="preserve"> дополнительного образования спортивной направленности</w:t>
      </w:r>
    </w:p>
    <w:p w:rsidR="00461B81" w:rsidRDefault="00461B81" w:rsidP="00461B8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44069" w:rsidRPr="00B321A1" w:rsidRDefault="00144069" w:rsidP="00461B8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F3D6E" w:rsidRDefault="00AF3D6E" w:rsidP="00AF3D6E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AF3D6E" w:rsidRPr="003B30E2" w:rsidRDefault="00AF3D6E" w:rsidP="00AF3D6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AF3D6E" w:rsidRPr="00B321A1" w:rsidRDefault="00AF3D6E" w:rsidP="00AF3D6E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F3D6E" w:rsidRPr="00B321A1" w:rsidRDefault="00AF3D6E" w:rsidP="00AF3D6E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</w:t>
      </w:r>
      <w:r w:rsidR="007E4AC9">
        <w:rPr>
          <w:b/>
          <w:iCs/>
          <w:color w:val="FF0000"/>
          <w:sz w:val="28"/>
          <w:szCs w:val="28"/>
        </w:rPr>
        <w:t>,</w:t>
      </w:r>
      <w:r w:rsidRPr="00B321A1">
        <w:rPr>
          <w:b/>
          <w:iCs/>
          <w:color w:val="FF0000"/>
          <w:sz w:val="28"/>
          <w:szCs w:val="28"/>
        </w:rPr>
        <w:t xml:space="preserve"> ВЫДЕЛЕННЫЕ КРАСНЫМ ЦВЕТОМ!!!</w:t>
      </w:r>
    </w:p>
    <w:p w:rsidR="00AF3D6E" w:rsidRPr="00B321A1" w:rsidRDefault="00AF3D6E" w:rsidP="00AF3D6E">
      <w:pPr>
        <w:ind w:left="142" w:right="-144"/>
        <w:rPr>
          <w:color w:val="FF0000"/>
          <w:sz w:val="28"/>
          <w:szCs w:val="28"/>
        </w:rPr>
      </w:pPr>
    </w:p>
    <w:p w:rsidR="00AF3D6E" w:rsidRDefault="00AF3D6E" w:rsidP="00AF3D6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AF3D6E" w:rsidRDefault="00AF3D6E" w:rsidP="00AF3D6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AF3D6E" w:rsidRPr="00B321A1" w:rsidRDefault="00AF3D6E" w:rsidP="00AF3D6E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AF3D6E" w:rsidRDefault="00AF3D6E" w:rsidP="00AF3D6E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44069" w:rsidRPr="00B321A1" w:rsidRDefault="00144069" w:rsidP="00AF3D6E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44069" w:rsidRPr="00B321A1" w:rsidRDefault="00144069" w:rsidP="00144069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144069" w:rsidRPr="00B321A1" w:rsidRDefault="00144069" w:rsidP="00144069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123930">
        <w:rPr>
          <w:color w:val="FF0000"/>
          <w:sz w:val="28"/>
          <w:szCs w:val="28"/>
        </w:rPr>
        <w:t>61 балл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144069" w:rsidRPr="00B321A1" w:rsidRDefault="00144069" w:rsidP="00144069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123930">
        <w:rPr>
          <w:color w:val="FF0000"/>
          <w:sz w:val="28"/>
          <w:szCs w:val="28"/>
        </w:rPr>
        <w:t>47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123930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144069" w:rsidRDefault="00144069" w:rsidP="00144069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123930">
        <w:rPr>
          <w:color w:val="FF0000"/>
          <w:sz w:val="28"/>
          <w:szCs w:val="28"/>
        </w:rPr>
        <w:t>47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144069" w:rsidSect="008304AB">
      <w:footerReference w:type="default" r:id="rId8"/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88" w:rsidRDefault="00CC5888">
      <w:r>
        <w:separator/>
      </w:r>
    </w:p>
  </w:endnote>
  <w:endnote w:type="continuationSeparator" w:id="0">
    <w:p w:rsidR="00CC5888" w:rsidRDefault="00CC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AFC" w:rsidRDefault="000F1AF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3930">
      <w:rPr>
        <w:noProof/>
      </w:rPr>
      <w:t>8</w:t>
    </w:r>
    <w:r>
      <w:rPr>
        <w:noProof/>
      </w:rPr>
      <w:fldChar w:fldCharType="end"/>
    </w:r>
  </w:p>
  <w:p w:rsidR="000F1AFC" w:rsidRDefault="000F1A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88" w:rsidRDefault="00CC5888">
      <w:r>
        <w:separator/>
      </w:r>
    </w:p>
  </w:footnote>
  <w:footnote w:type="continuationSeparator" w:id="0">
    <w:p w:rsidR="00CC5888" w:rsidRDefault="00CC5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5F5F"/>
    <w:multiLevelType w:val="hybridMultilevel"/>
    <w:tmpl w:val="0BD2D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7E27"/>
    <w:multiLevelType w:val="hybridMultilevel"/>
    <w:tmpl w:val="082AA2A2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45F56"/>
    <w:multiLevelType w:val="hybridMultilevel"/>
    <w:tmpl w:val="3F2C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4616F"/>
    <w:multiLevelType w:val="hybridMultilevel"/>
    <w:tmpl w:val="718C91D4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C35B1F"/>
    <w:multiLevelType w:val="hybridMultilevel"/>
    <w:tmpl w:val="CDD27892"/>
    <w:lvl w:ilvl="0" w:tplc="D332D31E">
      <w:start w:val="6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DB55988"/>
    <w:multiLevelType w:val="hybridMultilevel"/>
    <w:tmpl w:val="13B67DC4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B05B65"/>
    <w:multiLevelType w:val="hybridMultilevel"/>
    <w:tmpl w:val="09B26DE8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EC15B7"/>
    <w:multiLevelType w:val="hybridMultilevel"/>
    <w:tmpl w:val="718C7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86398"/>
    <w:multiLevelType w:val="hybridMultilevel"/>
    <w:tmpl w:val="1F44D642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011D69"/>
    <w:multiLevelType w:val="hybridMultilevel"/>
    <w:tmpl w:val="1F9AAC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09553E"/>
    <w:multiLevelType w:val="hybridMultilevel"/>
    <w:tmpl w:val="67D238C0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58485C"/>
    <w:multiLevelType w:val="hybridMultilevel"/>
    <w:tmpl w:val="CDB2A99E"/>
    <w:lvl w:ilvl="0" w:tplc="10AA8850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  <w:rPr>
        <w:rFonts w:cs="Times New Roman"/>
      </w:rPr>
    </w:lvl>
  </w:abstractNum>
  <w:abstractNum w:abstractNumId="12" w15:restartNumberingAfterBreak="0">
    <w:nsid w:val="5BB0391D"/>
    <w:multiLevelType w:val="hybridMultilevel"/>
    <w:tmpl w:val="188AD684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B72E68"/>
    <w:multiLevelType w:val="hybridMultilevel"/>
    <w:tmpl w:val="365CE390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52784E"/>
    <w:multiLevelType w:val="hybridMultilevel"/>
    <w:tmpl w:val="2CC013A6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3E5601"/>
    <w:multiLevelType w:val="hybridMultilevel"/>
    <w:tmpl w:val="F71EEA7C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E25178"/>
    <w:multiLevelType w:val="hybridMultilevel"/>
    <w:tmpl w:val="2CC013A6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073E19"/>
    <w:multiLevelType w:val="hybridMultilevel"/>
    <w:tmpl w:val="5A3E7314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9C5430"/>
    <w:multiLevelType w:val="hybridMultilevel"/>
    <w:tmpl w:val="3C084BCE"/>
    <w:lvl w:ilvl="0" w:tplc="0264F484">
      <w:start w:val="1"/>
      <w:numFmt w:val="decimal"/>
      <w:lvlText w:val="%1."/>
      <w:lvlJc w:val="center"/>
      <w:pPr>
        <w:ind w:left="58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DB5B15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9"/>
  </w:num>
  <w:num w:numId="5">
    <w:abstractNumId w:val="0"/>
  </w:num>
  <w:num w:numId="6">
    <w:abstractNumId w:val="12"/>
  </w:num>
  <w:num w:numId="7">
    <w:abstractNumId w:val="3"/>
  </w:num>
  <w:num w:numId="8">
    <w:abstractNumId w:val="17"/>
  </w:num>
  <w:num w:numId="9">
    <w:abstractNumId w:val="5"/>
  </w:num>
  <w:num w:numId="10">
    <w:abstractNumId w:val="8"/>
  </w:num>
  <w:num w:numId="11">
    <w:abstractNumId w:val="15"/>
  </w:num>
  <w:num w:numId="12">
    <w:abstractNumId w:val="18"/>
  </w:num>
  <w:num w:numId="13">
    <w:abstractNumId w:val="6"/>
  </w:num>
  <w:num w:numId="14">
    <w:abstractNumId w:val="13"/>
  </w:num>
  <w:num w:numId="15">
    <w:abstractNumId w:val="11"/>
  </w:num>
  <w:num w:numId="16">
    <w:abstractNumId w:val="16"/>
  </w:num>
  <w:num w:numId="17">
    <w:abstractNumId w:val="10"/>
  </w:num>
  <w:num w:numId="18">
    <w:abstractNumId w:val="1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2033F"/>
    <w:rsid w:val="00025B9F"/>
    <w:rsid w:val="00030E89"/>
    <w:rsid w:val="00031BD6"/>
    <w:rsid w:val="00034C8A"/>
    <w:rsid w:val="00036049"/>
    <w:rsid w:val="00036E0D"/>
    <w:rsid w:val="000406C3"/>
    <w:rsid w:val="00040B3C"/>
    <w:rsid w:val="00042C2E"/>
    <w:rsid w:val="00045C62"/>
    <w:rsid w:val="00046671"/>
    <w:rsid w:val="0004704E"/>
    <w:rsid w:val="00050EA2"/>
    <w:rsid w:val="0005144B"/>
    <w:rsid w:val="00052093"/>
    <w:rsid w:val="000560E4"/>
    <w:rsid w:val="000617EF"/>
    <w:rsid w:val="000624D9"/>
    <w:rsid w:val="00063B09"/>
    <w:rsid w:val="00064614"/>
    <w:rsid w:val="00070430"/>
    <w:rsid w:val="0007044E"/>
    <w:rsid w:val="00072335"/>
    <w:rsid w:val="00075F34"/>
    <w:rsid w:val="00085E8E"/>
    <w:rsid w:val="00092B47"/>
    <w:rsid w:val="00097041"/>
    <w:rsid w:val="000A6C10"/>
    <w:rsid w:val="000A72FE"/>
    <w:rsid w:val="000B185C"/>
    <w:rsid w:val="000B76AD"/>
    <w:rsid w:val="000B7FBC"/>
    <w:rsid w:val="000C31A7"/>
    <w:rsid w:val="000C57FF"/>
    <w:rsid w:val="000C7E61"/>
    <w:rsid w:val="000D02AD"/>
    <w:rsid w:val="000D2B8A"/>
    <w:rsid w:val="000D5EE3"/>
    <w:rsid w:val="000E0B77"/>
    <w:rsid w:val="000E3433"/>
    <w:rsid w:val="000E4E68"/>
    <w:rsid w:val="000F1AFC"/>
    <w:rsid w:val="000F5486"/>
    <w:rsid w:val="000F657B"/>
    <w:rsid w:val="000F694D"/>
    <w:rsid w:val="000F75A1"/>
    <w:rsid w:val="00100429"/>
    <w:rsid w:val="00101634"/>
    <w:rsid w:val="001017C5"/>
    <w:rsid w:val="001055A8"/>
    <w:rsid w:val="00110BC5"/>
    <w:rsid w:val="00110D18"/>
    <w:rsid w:val="00112ED1"/>
    <w:rsid w:val="00113D56"/>
    <w:rsid w:val="00115216"/>
    <w:rsid w:val="00117AA9"/>
    <w:rsid w:val="00117D28"/>
    <w:rsid w:val="001235F1"/>
    <w:rsid w:val="00123930"/>
    <w:rsid w:val="00126099"/>
    <w:rsid w:val="00127E78"/>
    <w:rsid w:val="00130689"/>
    <w:rsid w:val="00131BE5"/>
    <w:rsid w:val="00132AF6"/>
    <w:rsid w:val="001354C2"/>
    <w:rsid w:val="00140BC7"/>
    <w:rsid w:val="00143D26"/>
    <w:rsid w:val="00144069"/>
    <w:rsid w:val="00151B71"/>
    <w:rsid w:val="00153ADB"/>
    <w:rsid w:val="00154D5E"/>
    <w:rsid w:val="00162FF2"/>
    <w:rsid w:val="00165CB2"/>
    <w:rsid w:val="00170217"/>
    <w:rsid w:val="00171660"/>
    <w:rsid w:val="00174934"/>
    <w:rsid w:val="00180770"/>
    <w:rsid w:val="00183C5D"/>
    <w:rsid w:val="00186812"/>
    <w:rsid w:val="001877B5"/>
    <w:rsid w:val="001968E1"/>
    <w:rsid w:val="001A42F3"/>
    <w:rsid w:val="001A47D8"/>
    <w:rsid w:val="001A5BBF"/>
    <w:rsid w:val="001A701B"/>
    <w:rsid w:val="001B0C1A"/>
    <w:rsid w:val="001B17A4"/>
    <w:rsid w:val="001B1C9C"/>
    <w:rsid w:val="001B4C07"/>
    <w:rsid w:val="001B5FBE"/>
    <w:rsid w:val="001C3DBB"/>
    <w:rsid w:val="001C3ED4"/>
    <w:rsid w:val="001C5645"/>
    <w:rsid w:val="001C787D"/>
    <w:rsid w:val="001D105D"/>
    <w:rsid w:val="001D112E"/>
    <w:rsid w:val="001D1E14"/>
    <w:rsid w:val="001E00A1"/>
    <w:rsid w:val="001E07E7"/>
    <w:rsid w:val="001E134A"/>
    <w:rsid w:val="001E1F79"/>
    <w:rsid w:val="001E58C0"/>
    <w:rsid w:val="001F0FB0"/>
    <w:rsid w:val="001F1156"/>
    <w:rsid w:val="001F1840"/>
    <w:rsid w:val="001F42B7"/>
    <w:rsid w:val="001F5BBF"/>
    <w:rsid w:val="001F6CFE"/>
    <w:rsid w:val="00201BCF"/>
    <w:rsid w:val="002026B2"/>
    <w:rsid w:val="0020311E"/>
    <w:rsid w:val="002050C8"/>
    <w:rsid w:val="002103F0"/>
    <w:rsid w:val="00212E6B"/>
    <w:rsid w:val="00224367"/>
    <w:rsid w:val="00232F70"/>
    <w:rsid w:val="00235C30"/>
    <w:rsid w:val="00240C16"/>
    <w:rsid w:val="00242B6E"/>
    <w:rsid w:val="00243753"/>
    <w:rsid w:val="00244AD1"/>
    <w:rsid w:val="00244BA0"/>
    <w:rsid w:val="0024795E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610F"/>
    <w:rsid w:val="002772FD"/>
    <w:rsid w:val="00280FD8"/>
    <w:rsid w:val="00281D0B"/>
    <w:rsid w:val="002925B1"/>
    <w:rsid w:val="002A0A48"/>
    <w:rsid w:val="002A2A6C"/>
    <w:rsid w:val="002A2D6E"/>
    <w:rsid w:val="002A3CCE"/>
    <w:rsid w:val="002A5F15"/>
    <w:rsid w:val="002B182F"/>
    <w:rsid w:val="002B603A"/>
    <w:rsid w:val="002B7846"/>
    <w:rsid w:val="002C207A"/>
    <w:rsid w:val="002C2657"/>
    <w:rsid w:val="002C3FAD"/>
    <w:rsid w:val="002D0635"/>
    <w:rsid w:val="002E16D1"/>
    <w:rsid w:val="002E4CB7"/>
    <w:rsid w:val="002F008B"/>
    <w:rsid w:val="00301DD4"/>
    <w:rsid w:val="003055C0"/>
    <w:rsid w:val="00307786"/>
    <w:rsid w:val="00316A60"/>
    <w:rsid w:val="003178ED"/>
    <w:rsid w:val="003233D6"/>
    <w:rsid w:val="003275F8"/>
    <w:rsid w:val="00332D8C"/>
    <w:rsid w:val="00335BE9"/>
    <w:rsid w:val="00340134"/>
    <w:rsid w:val="003406FD"/>
    <w:rsid w:val="003504F2"/>
    <w:rsid w:val="00352B63"/>
    <w:rsid w:val="003538FC"/>
    <w:rsid w:val="00360E78"/>
    <w:rsid w:val="0036152A"/>
    <w:rsid w:val="00367554"/>
    <w:rsid w:val="00367B69"/>
    <w:rsid w:val="00377069"/>
    <w:rsid w:val="003835B5"/>
    <w:rsid w:val="00390EBE"/>
    <w:rsid w:val="00392E49"/>
    <w:rsid w:val="003934EF"/>
    <w:rsid w:val="003A01E3"/>
    <w:rsid w:val="003A2458"/>
    <w:rsid w:val="003A2FBD"/>
    <w:rsid w:val="003B214C"/>
    <w:rsid w:val="003B21EB"/>
    <w:rsid w:val="003B2598"/>
    <w:rsid w:val="003B4F0D"/>
    <w:rsid w:val="003B7468"/>
    <w:rsid w:val="003B7726"/>
    <w:rsid w:val="003D09E6"/>
    <w:rsid w:val="003D1218"/>
    <w:rsid w:val="003D4265"/>
    <w:rsid w:val="003D7043"/>
    <w:rsid w:val="003E00FA"/>
    <w:rsid w:val="003E4D9D"/>
    <w:rsid w:val="003E6FD9"/>
    <w:rsid w:val="003F1F14"/>
    <w:rsid w:val="003F7567"/>
    <w:rsid w:val="00402243"/>
    <w:rsid w:val="00403161"/>
    <w:rsid w:val="00407655"/>
    <w:rsid w:val="00411814"/>
    <w:rsid w:val="00411EF1"/>
    <w:rsid w:val="004150B1"/>
    <w:rsid w:val="00417B41"/>
    <w:rsid w:val="00424977"/>
    <w:rsid w:val="00425FBE"/>
    <w:rsid w:val="00426D14"/>
    <w:rsid w:val="00430691"/>
    <w:rsid w:val="00431D49"/>
    <w:rsid w:val="00432F2B"/>
    <w:rsid w:val="00433498"/>
    <w:rsid w:val="00433BB4"/>
    <w:rsid w:val="00433F27"/>
    <w:rsid w:val="00435BE3"/>
    <w:rsid w:val="0043772A"/>
    <w:rsid w:val="004445B0"/>
    <w:rsid w:val="00445C2B"/>
    <w:rsid w:val="00450F14"/>
    <w:rsid w:val="00451D30"/>
    <w:rsid w:val="00454B1F"/>
    <w:rsid w:val="00456080"/>
    <w:rsid w:val="0045783B"/>
    <w:rsid w:val="00461B81"/>
    <w:rsid w:val="004678E5"/>
    <w:rsid w:val="004700AA"/>
    <w:rsid w:val="004705E7"/>
    <w:rsid w:val="00472859"/>
    <w:rsid w:val="00473A71"/>
    <w:rsid w:val="00481FCB"/>
    <w:rsid w:val="004852C8"/>
    <w:rsid w:val="004856C3"/>
    <w:rsid w:val="00491351"/>
    <w:rsid w:val="004A034F"/>
    <w:rsid w:val="004A42EF"/>
    <w:rsid w:val="004A4C7A"/>
    <w:rsid w:val="004A548B"/>
    <w:rsid w:val="004A631A"/>
    <w:rsid w:val="004B1BB1"/>
    <w:rsid w:val="004B75C8"/>
    <w:rsid w:val="004C06DD"/>
    <w:rsid w:val="004C398D"/>
    <w:rsid w:val="004D4FEC"/>
    <w:rsid w:val="004E5ABF"/>
    <w:rsid w:val="004F4927"/>
    <w:rsid w:val="004F4B91"/>
    <w:rsid w:val="004F516D"/>
    <w:rsid w:val="00500B8C"/>
    <w:rsid w:val="00506921"/>
    <w:rsid w:val="00510068"/>
    <w:rsid w:val="00521B34"/>
    <w:rsid w:val="00532C3C"/>
    <w:rsid w:val="00533D18"/>
    <w:rsid w:val="00534A37"/>
    <w:rsid w:val="00536E4A"/>
    <w:rsid w:val="00540234"/>
    <w:rsid w:val="00555FEE"/>
    <w:rsid w:val="005615F5"/>
    <w:rsid w:val="00561CAD"/>
    <w:rsid w:val="00563A83"/>
    <w:rsid w:val="00567A16"/>
    <w:rsid w:val="00572AE4"/>
    <w:rsid w:val="00573F33"/>
    <w:rsid w:val="0057427A"/>
    <w:rsid w:val="00574ABE"/>
    <w:rsid w:val="00580267"/>
    <w:rsid w:val="0058360A"/>
    <w:rsid w:val="00583E40"/>
    <w:rsid w:val="00586653"/>
    <w:rsid w:val="00593390"/>
    <w:rsid w:val="00594E92"/>
    <w:rsid w:val="005A230B"/>
    <w:rsid w:val="005A3521"/>
    <w:rsid w:val="005B3298"/>
    <w:rsid w:val="005C0346"/>
    <w:rsid w:val="005C6343"/>
    <w:rsid w:val="005D1C3F"/>
    <w:rsid w:val="005D4C62"/>
    <w:rsid w:val="005D6450"/>
    <w:rsid w:val="005D6B05"/>
    <w:rsid w:val="005D7611"/>
    <w:rsid w:val="005F043F"/>
    <w:rsid w:val="005F19E6"/>
    <w:rsid w:val="005F222F"/>
    <w:rsid w:val="005F61AF"/>
    <w:rsid w:val="005F65CA"/>
    <w:rsid w:val="005F7316"/>
    <w:rsid w:val="00600D46"/>
    <w:rsid w:val="006033AE"/>
    <w:rsid w:val="006140E9"/>
    <w:rsid w:val="00615A8B"/>
    <w:rsid w:val="00621B67"/>
    <w:rsid w:val="00624237"/>
    <w:rsid w:val="00627A93"/>
    <w:rsid w:val="00630A3C"/>
    <w:rsid w:val="00631057"/>
    <w:rsid w:val="00633C1B"/>
    <w:rsid w:val="006353E1"/>
    <w:rsid w:val="006362EB"/>
    <w:rsid w:val="00640B5D"/>
    <w:rsid w:val="00646026"/>
    <w:rsid w:val="00660DAA"/>
    <w:rsid w:val="00661AF2"/>
    <w:rsid w:val="00661DFA"/>
    <w:rsid w:val="006654DC"/>
    <w:rsid w:val="00670774"/>
    <w:rsid w:val="00672573"/>
    <w:rsid w:val="00673197"/>
    <w:rsid w:val="00675C5A"/>
    <w:rsid w:val="00682B52"/>
    <w:rsid w:val="00692B3F"/>
    <w:rsid w:val="0069367D"/>
    <w:rsid w:val="006946C0"/>
    <w:rsid w:val="00694B1C"/>
    <w:rsid w:val="006A3E15"/>
    <w:rsid w:val="006A791C"/>
    <w:rsid w:val="006B255B"/>
    <w:rsid w:val="006B2F86"/>
    <w:rsid w:val="006B3EC4"/>
    <w:rsid w:val="006C2748"/>
    <w:rsid w:val="006D2ADD"/>
    <w:rsid w:val="006D5261"/>
    <w:rsid w:val="006D62E5"/>
    <w:rsid w:val="006F0016"/>
    <w:rsid w:val="006F0602"/>
    <w:rsid w:val="007017BC"/>
    <w:rsid w:val="00704DAF"/>
    <w:rsid w:val="00705B61"/>
    <w:rsid w:val="00706133"/>
    <w:rsid w:val="007106B9"/>
    <w:rsid w:val="00710F9D"/>
    <w:rsid w:val="0071220D"/>
    <w:rsid w:val="00712A1B"/>
    <w:rsid w:val="0071370B"/>
    <w:rsid w:val="007307B9"/>
    <w:rsid w:val="00731A36"/>
    <w:rsid w:val="00736A98"/>
    <w:rsid w:val="00741686"/>
    <w:rsid w:val="00745CF5"/>
    <w:rsid w:val="00760038"/>
    <w:rsid w:val="007629A6"/>
    <w:rsid w:val="00763BD7"/>
    <w:rsid w:val="00764099"/>
    <w:rsid w:val="00767A79"/>
    <w:rsid w:val="00770843"/>
    <w:rsid w:val="00771494"/>
    <w:rsid w:val="00777D42"/>
    <w:rsid w:val="007844C8"/>
    <w:rsid w:val="00794E91"/>
    <w:rsid w:val="007A18C6"/>
    <w:rsid w:val="007A5A3D"/>
    <w:rsid w:val="007B6A0C"/>
    <w:rsid w:val="007C3A8F"/>
    <w:rsid w:val="007C529A"/>
    <w:rsid w:val="007D06A9"/>
    <w:rsid w:val="007D42E6"/>
    <w:rsid w:val="007D78E6"/>
    <w:rsid w:val="007E0B35"/>
    <w:rsid w:val="007E17E5"/>
    <w:rsid w:val="007E1E18"/>
    <w:rsid w:val="007E4AC9"/>
    <w:rsid w:val="007E4F6E"/>
    <w:rsid w:val="007F1603"/>
    <w:rsid w:val="007F40DC"/>
    <w:rsid w:val="008039FF"/>
    <w:rsid w:val="00805507"/>
    <w:rsid w:val="0081652F"/>
    <w:rsid w:val="008169FF"/>
    <w:rsid w:val="00817CE9"/>
    <w:rsid w:val="008227E0"/>
    <w:rsid w:val="00824D52"/>
    <w:rsid w:val="008304AB"/>
    <w:rsid w:val="00832ACC"/>
    <w:rsid w:val="0083603B"/>
    <w:rsid w:val="00837CE9"/>
    <w:rsid w:val="0084087B"/>
    <w:rsid w:val="00841D58"/>
    <w:rsid w:val="00843AD4"/>
    <w:rsid w:val="0084592D"/>
    <w:rsid w:val="00845FA4"/>
    <w:rsid w:val="00850327"/>
    <w:rsid w:val="00850860"/>
    <w:rsid w:val="008508FA"/>
    <w:rsid w:val="00851FDC"/>
    <w:rsid w:val="00853485"/>
    <w:rsid w:val="00861F03"/>
    <w:rsid w:val="008704AF"/>
    <w:rsid w:val="00870BFD"/>
    <w:rsid w:val="0087201C"/>
    <w:rsid w:val="00877779"/>
    <w:rsid w:val="008844CA"/>
    <w:rsid w:val="00887861"/>
    <w:rsid w:val="008930D7"/>
    <w:rsid w:val="00897FA5"/>
    <w:rsid w:val="008A436E"/>
    <w:rsid w:val="008B1EAE"/>
    <w:rsid w:val="008B28D1"/>
    <w:rsid w:val="008B78B2"/>
    <w:rsid w:val="008B7C8E"/>
    <w:rsid w:val="008D1711"/>
    <w:rsid w:val="008D58D1"/>
    <w:rsid w:val="008E49A4"/>
    <w:rsid w:val="008E5B6A"/>
    <w:rsid w:val="008E7252"/>
    <w:rsid w:val="008F13C0"/>
    <w:rsid w:val="008F56E6"/>
    <w:rsid w:val="009025BC"/>
    <w:rsid w:val="0091022B"/>
    <w:rsid w:val="0091443C"/>
    <w:rsid w:val="00923B40"/>
    <w:rsid w:val="0092406B"/>
    <w:rsid w:val="0092525A"/>
    <w:rsid w:val="0092637B"/>
    <w:rsid w:val="00926DAB"/>
    <w:rsid w:val="00927360"/>
    <w:rsid w:val="0093159B"/>
    <w:rsid w:val="00932172"/>
    <w:rsid w:val="0093342F"/>
    <w:rsid w:val="0093436D"/>
    <w:rsid w:val="00951CCF"/>
    <w:rsid w:val="0095386B"/>
    <w:rsid w:val="00956587"/>
    <w:rsid w:val="009634FF"/>
    <w:rsid w:val="0096381F"/>
    <w:rsid w:val="00966DB9"/>
    <w:rsid w:val="00970733"/>
    <w:rsid w:val="0097141F"/>
    <w:rsid w:val="009721FD"/>
    <w:rsid w:val="00972DC2"/>
    <w:rsid w:val="00976327"/>
    <w:rsid w:val="009851A1"/>
    <w:rsid w:val="0098729B"/>
    <w:rsid w:val="00987AC0"/>
    <w:rsid w:val="00995753"/>
    <w:rsid w:val="009966C1"/>
    <w:rsid w:val="009A10D5"/>
    <w:rsid w:val="009A6CA6"/>
    <w:rsid w:val="009B6F2D"/>
    <w:rsid w:val="009B74BB"/>
    <w:rsid w:val="009C25A5"/>
    <w:rsid w:val="009C69FE"/>
    <w:rsid w:val="009D62BE"/>
    <w:rsid w:val="009D6580"/>
    <w:rsid w:val="009F5913"/>
    <w:rsid w:val="009F6403"/>
    <w:rsid w:val="00A00123"/>
    <w:rsid w:val="00A02944"/>
    <w:rsid w:val="00A04E4F"/>
    <w:rsid w:val="00A11C6C"/>
    <w:rsid w:val="00A147E5"/>
    <w:rsid w:val="00A249E3"/>
    <w:rsid w:val="00A25099"/>
    <w:rsid w:val="00A34BB5"/>
    <w:rsid w:val="00A34D7C"/>
    <w:rsid w:val="00A35321"/>
    <w:rsid w:val="00A369A5"/>
    <w:rsid w:val="00A36CB0"/>
    <w:rsid w:val="00A40F73"/>
    <w:rsid w:val="00A41B55"/>
    <w:rsid w:val="00A5320E"/>
    <w:rsid w:val="00A6256F"/>
    <w:rsid w:val="00A629B6"/>
    <w:rsid w:val="00A72043"/>
    <w:rsid w:val="00A7709F"/>
    <w:rsid w:val="00A77173"/>
    <w:rsid w:val="00A81D90"/>
    <w:rsid w:val="00A8587F"/>
    <w:rsid w:val="00A919AC"/>
    <w:rsid w:val="00A91E29"/>
    <w:rsid w:val="00A92204"/>
    <w:rsid w:val="00A9237C"/>
    <w:rsid w:val="00A95A8B"/>
    <w:rsid w:val="00A971F2"/>
    <w:rsid w:val="00A974AE"/>
    <w:rsid w:val="00AA03A4"/>
    <w:rsid w:val="00AA347D"/>
    <w:rsid w:val="00AA6702"/>
    <w:rsid w:val="00AB2283"/>
    <w:rsid w:val="00AB55B8"/>
    <w:rsid w:val="00AB60C8"/>
    <w:rsid w:val="00AD17DB"/>
    <w:rsid w:val="00AD1F2B"/>
    <w:rsid w:val="00AD5CD3"/>
    <w:rsid w:val="00AD6922"/>
    <w:rsid w:val="00AD7B27"/>
    <w:rsid w:val="00AE5617"/>
    <w:rsid w:val="00AE69B4"/>
    <w:rsid w:val="00AF15A1"/>
    <w:rsid w:val="00AF3D6E"/>
    <w:rsid w:val="00B01805"/>
    <w:rsid w:val="00B03BA4"/>
    <w:rsid w:val="00B040FD"/>
    <w:rsid w:val="00B05714"/>
    <w:rsid w:val="00B07561"/>
    <w:rsid w:val="00B1012B"/>
    <w:rsid w:val="00B237FE"/>
    <w:rsid w:val="00B321A1"/>
    <w:rsid w:val="00B329D3"/>
    <w:rsid w:val="00B32B7D"/>
    <w:rsid w:val="00B33B3E"/>
    <w:rsid w:val="00B37CC5"/>
    <w:rsid w:val="00B43340"/>
    <w:rsid w:val="00B44DD2"/>
    <w:rsid w:val="00B51652"/>
    <w:rsid w:val="00B65022"/>
    <w:rsid w:val="00B702EA"/>
    <w:rsid w:val="00B72401"/>
    <w:rsid w:val="00B77ECB"/>
    <w:rsid w:val="00B822D9"/>
    <w:rsid w:val="00B862F7"/>
    <w:rsid w:val="00B90099"/>
    <w:rsid w:val="00B94DB2"/>
    <w:rsid w:val="00B96C87"/>
    <w:rsid w:val="00BA1358"/>
    <w:rsid w:val="00BC36CF"/>
    <w:rsid w:val="00BC41FB"/>
    <w:rsid w:val="00BC713A"/>
    <w:rsid w:val="00BD26F4"/>
    <w:rsid w:val="00BD2C48"/>
    <w:rsid w:val="00BD58C0"/>
    <w:rsid w:val="00BE11AF"/>
    <w:rsid w:val="00BE1D66"/>
    <w:rsid w:val="00BE23BF"/>
    <w:rsid w:val="00BE28C8"/>
    <w:rsid w:val="00BE3AEB"/>
    <w:rsid w:val="00BE45C5"/>
    <w:rsid w:val="00BF2A2F"/>
    <w:rsid w:val="00BF79B5"/>
    <w:rsid w:val="00C060D4"/>
    <w:rsid w:val="00C062A7"/>
    <w:rsid w:val="00C07A59"/>
    <w:rsid w:val="00C07B64"/>
    <w:rsid w:val="00C1213A"/>
    <w:rsid w:val="00C127D0"/>
    <w:rsid w:val="00C13088"/>
    <w:rsid w:val="00C17526"/>
    <w:rsid w:val="00C21213"/>
    <w:rsid w:val="00C2166C"/>
    <w:rsid w:val="00C241E4"/>
    <w:rsid w:val="00C24578"/>
    <w:rsid w:val="00C2476B"/>
    <w:rsid w:val="00C25302"/>
    <w:rsid w:val="00C32B81"/>
    <w:rsid w:val="00C3480A"/>
    <w:rsid w:val="00C34D81"/>
    <w:rsid w:val="00C37E7A"/>
    <w:rsid w:val="00C41C39"/>
    <w:rsid w:val="00C433E8"/>
    <w:rsid w:val="00C56250"/>
    <w:rsid w:val="00C60F86"/>
    <w:rsid w:val="00C66344"/>
    <w:rsid w:val="00C72EB4"/>
    <w:rsid w:val="00C73502"/>
    <w:rsid w:val="00C73C80"/>
    <w:rsid w:val="00C7438D"/>
    <w:rsid w:val="00C75FAD"/>
    <w:rsid w:val="00C80521"/>
    <w:rsid w:val="00C84D21"/>
    <w:rsid w:val="00C915B4"/>
    <w:rsid w:val="00C917A5"/>
    <w:rsid w:val="00C94A04"/>
    <w:rsid w:val="00CA1629"/>
    <w:rsid w:val="00CA27B0"/>
    <w:rsid w:val="00CA355E"/>
    <w:rsid w:val="00CB32FB"/>
    <w:rsid w:val="00CB7198"/>
    <w:rsid w:val="00CB7993"/>
    <w:rsid w:val="00CC10BF"/>
    <w:rsid w:val="00CC2483"/>
    <w:rsid w:val="00CC5888"/>
    <w:rsid w:val="00CD263D"/>
    <w:rsid w:val="00CD46E1"/>
    <w:rsid w:val="00CE371E"/>
    <w:rsid w:val="00CF3660"/>
    <w:rsid w:val="00CF415F"/>
    <w:rsid w:val="00CF7BE6"/>
    <w:rsid w:val="00CF7E82"/>
    <w:rsid w:val="00D00345"/>
    <w:rsid w:val="00D04399"/>
    <w:rsid w:val="00D11B22"/>
    <w:rsid w:val="00D123BF"/>
    <w:rsid w:val="00D126AF"/>
    <w:rsid w:val="00D1583B"/>
    <w:rsid w:val="00D15DCE"/>
    <w:rsid w:val="00D170C2"/>
    <w:rsid w:val="00D2158A"/>
    <w:rsid w:val="00D31234"/>
    <w:rsid w:val="00D340C1"/>
    <w:rsid w:val="00D37702"/>
    <w:rsid w:val="00D429ED"/>
    <w:rsid w:val="00D44EB0"/>
    <w:rsid w:val="00D4676B"/>
    <w:rsid w:val="00D46F41"/>
    <w:rsid w:val="00D50845"/>
    <w:rsid w:val="00D51783"/>
    <w:rsid w:val="00D53178"/>
    <w:rsid w:val="00D55334"/>
    <w:rsid w:val="00D56E3E"/>
    <w:rsid w:val="00D65021"/>
    <w:rsid w:val="00D67CAB"/>
    <w:rsid w:val="00D71FB7"/>
    <w:rsid w:val="00D74AAD"/>
    <w:rsid w:val="00D74F10"/>
    <w:rsid w:val="00D80425"/>
    <w:rsid w:val="00D8232B"/>
    <w:rsid w:val="00D842C5"/>
    <w:rsid w:val="00D91CA0"/>
    <w:rsid w:val="00DA2A22"/>
    <w:rsid w:val="00DA2C37"/>
    <w:rsid w:val="00DB34AD"/>
    <w:rsid w:val="00DB4293"/>
    <w:rsid w:val="00DC1B09"/>
    <w:rsid w:val="00DC25CD"/>
    <w:rsid w:val="00DC5DF2"/>
    <w:rsid w:val="00DC5EC7"/>
    <w:rsid w:val="00DC6679"/>
    <w:rsid w:val="00DD36DD"/>
    <w:rsid w:val="00DD60AA"/>
    <w:rsid w:val="00DD7501"/>
    <w:rsid w:val="00DE0E2B"/>
    <w:rsid w:val="00DE6B22"/>
    <w:rsid w:val="00DE7923"/>
    <w:rsid w:val="00E04272"/>
    <w:rsid w:val="00E06A9E"/>
    <w:rsid w:val="00E07D5E"/>
    <w:rsid w:val="00E121BE"/>
    <w:rsid w:val="00E12FB5"/>
    <w:rsid w:val="00E211EA"/>
    <w:rsid w:val="00E21288"/>
    <w:rsid w:val="00E21D9A"/>
    <w:rsid w:val="00E2567E"/>
    <w:rsid w:val="00E259DA"/>
    <w:rsid w:val="00E35E67"/>
    <w:rsid w:val="00E4070B"/>
    <w:rsid w:val="00E502D6"/>
    <w:rsid w:val="00E51D2C"/>
    <w:rsid w:val="00E63B55"/>
    <w:rsid w:val="00E6452C"/>
    <w:rsid w:val="00E72F0B"/>
    <w:rsid w:val="00E7368E"/>
    <w:rsid w:val="00E76B79"/>
    <w:rsid w:val="00E77D5E"/>
    <w:rsid w:val="00E8140C"/>
    <w:rsid w:val="00E81904"/>
    <w:rsid w:val="00E84C06"/>
    <w:rsid w:val="00E85A5F"/>
    <w:rsid w:val="00E86190"/>
    <w:rsid w:val="00E877E4"/>
    <w:rsid w:val="00E90293"/>
    <w:rsid w:val="00E90561"/>
    <w:rsid w:val="00E92B1A"/>
    <w:rsid w:val="00E93934"/>
    <w:rsid w:val="00E96E1F"/>
    <w:rsid w:val="00E96FAD"/>
    <w:rsid w:val="00E9783B"/>
    <w:rsid w:val="00EA13DB"/>
    <w:rsid w:val="00EA2D74"/>
    <w:rsid w:val="00EA4B8C"/>
    <w:rsid w:val="00EA54A4"/>
    <w:rsid w:val="00EB0B0A"/>
    <w:rsid w:val="00EC1641"/>
    <w:rsid w:val="00EC4B10"/>
    <w:rsid w:val="00EC6439"/>
    <w:rsid w:val="00ED08FB"/>
    <w:rsid w:val="00ED0E59"/>
    <w:rsid w:val="00ED530E"/>
    <w:rsid w:val="00ED66BB"/>
    <w:rsid w:val="00ED7020"/>
    <w:rsid w:val="00ED7419"/>
    <w:rsid w:val="00EE3E78"/>
    <w:rsid w:val="00EE7E5E"/>
    <w:rsid w:val="00EF05AF"/>
    <w:rsid w:val="00EF188D"/>
    <w:rsid w:val="00EF3C08"/>
    <w:rsid w:val="00EF490B"/>
    <w:rsid w:val="00EF76E4"/>
    <w:rsid w:val="00F01382"/>
    <w:rsid w:val="00F01997"/>
    <w:rsid w:val="00F0720B"/>
    <w:rsid w:val="00F075B3"/>
    <w:rsid w:val="00F140A7"/>
    <w:rsid w:val="00F1614A"/>
    <w:rsid w:val="00F21AB7"/>
    <w:rsid w:val="00F23248"/>
    <w:rsid w:val="00F2377C"/>
    <w:rsid w:val="00F33028"/>
    <w:rsid w:val="00F34B7F"/>
    <w:rsid w:val="00F34C88"/>
    <w:rsid w:val="00F416EE"/>
    <w:rsid w:val="00F569A0"/>
    <w:rsid w:val="00F6195F"/>
    <w:rsid w:val="00F63921"/>
    <w:rsid w:val="00F66474"/>
    <w:rsid w:val="00F670E8"/>
    <w:rsid w:val="00F80F06"/>
    <w:rsid w:val="00F85F5B"/>
    <w:rsid w:val="00F867CA"/>
    <w:rsid w:val="00F907B3"/>
    <w:rsid w:val="00F9603D"/>
    <w:rsid w:val="00FA6251"/>
    <w:rsid w:val="00FC26A1"/>
    <w:rsid w:val="00FC609E"/>
    <w:rsid w:val="00FC65E0"/>
    <w:rsid w:val="00FD0E01"/>
    <w:rsid w:val="00FE171B"/>
    <w:rsid w:val="00FE242B"/>
    <w:rsid w:val="00FE31A1"/>
    <w:rsid w:val="00FE4324"/>
    <w:rsid w:val="00FE6F86"/>
    <w:rsid w:val="00FE7D61"/>
    <w:rsid w:val="00FF135A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B97BBE"/>
  <w15:docId w15:val="{FB9A5F91-9585-492C-B574-D9EC3CB8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FA6251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1E1F7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e">
    <w:name w:val="Hyperlink"/>
    <w:basedOn w:val="a0"/>
    <w:uiPriority w:val="99"/>
    <w:unhideWhenUsed/>
    <w:rsid w:val="00534A3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34A37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8304A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4AB"/>
    <w:rPr>
      <w:rFonts w:ascii="Times New Roman" w:eastAsia="Times New Roman" w:hAnsi="Times New Roman"/>
      <w:sz w:val="20"/>
      <w:szCs w:val="20"/>
    </w:rPr>
  </w:style>
  <w:style w:type="paragraph" w:styleId="af1">
    <w:name w:val="List Paragraph"/>
    <w:basedOn w:val="a"/>
    <w:uiPriority w:val="34"/>
    <w:qFormat/>
    <w:rsid w:val="002C2657"/>
    <w:pPr>
      <w:ind w:left="720"/>
      <w:contextualSpacing/>
    </w:pPr>
  </w:style>
  <w:style w:type="paragraph" w:customStyle="1" w:styleId="Default">
    <w:name w:val="Default"/>
    <w:rsid w:val="006A3E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B0A3D-D109-45E1-8FBD-CD8518C4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2969</Words>
  <Characters>16927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4</cp:revision>
  <cp:lastPrinted>2022-10-07T09:04:00Z</cp:lastPrinted>
  <dcterms:created xsi:type="dcterms:W3CDTF">2024-06-13T08:45:00Z</dcterms:created>
  <dcterms:modified xsi:type="dcterms:W3CDTF">2024-07-05T11:27:00Z</dcterms:modified>
</cp:coreProperties>
</file>