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39" w:rsidRDefault="007B023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7B0239" w:rsidRDefault="007B0239">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7B0239">
        <w:tc>
          <w:tcPr>
            <w:tcW w:w="4677" w:type="dxa"/>
            <w:tcMar>
              <w:top w:w="0" w:type="dxa"/>
              <w:left w:w="0" w:type="dxa"/>
              <w:bottom w:w="0" w:type="dxa"/>
              <w:right w:w="0" w:type="dxa"/>
            </w:tcMar>
          </w:tcPr>
          <w:p w:rsidR="007B0239" w:rsidRDefault="007B0239">
            <w:pPr>
              <w:widowControl w:val="0"/>
              <w:autoSpaceDE w:val="0"/>
              <w:autoSpaceDN w:val="0"/>
              <w:adjustRightInd w:val="0"/>
              <w:spacing w:after="0" w:line="240" w:lineRule="auto"/>
              <w:rPr>
                <w:rFonts w:ascii="Calibri" w:hAnsi="Calibri" w:cs="Calibri"/>
              </w:rPr>
            </w:pPr>
            <w:r>
              <w:rPr>
                <w:rFonts w:ascii="Calibri" w:hAnsi="Calibri" w:cs="Calibri"/>
              </w:rPr>
              <w:t>20 декабря 2012 года</w:t>
            </w:r>
          </w:p>
        </w:tc>
        <w:tc>
          <w:tcPr>
            <w:tcW w:w="4677" w:type="dxa"/>
            <w:tcMar>
              <w:top w:w="0" w:type="dxa"/>
              <w:left w:w="0" w:type="dxa"/>
              <w:bottom w:w="0" w:type="dxa"/>
              <w:right w:w="0" w:type="dxa"/>
            </w:tcMar>
          </w:tcPr>
          <w:p w:rsidR="007B0239" w:rsidRDefault="007B0239">
            <w:pPr>
              <w:widowControl w:val="0"/>
              <w:autoSpaceDE w:val="0"/>
              <w:autoSpaceDN w:val="0"/>
              <w:adjustRightInd w:val="0"/>
              <w:spacing w:after="0" w:line="240" w:lineRule="auto"/>
              <w:jc w:val="right"/>
              <w:rPr>
                <w:rFonts w:ascii="Calibri" w:hAnsi="Calibri" w:cs="Calibri"/>
              </w:rPr>
            </w:pPr>
            <w:r>
              <w:rPr>
                <w:rFonts w:ascii="Calibri" w:hAnsi="Calibri" w:cs="Calibri"/>
              </w:rPr>
              <w:t>N 91-З</w:t>
            </w:r>
          </w:p>
        </w:tc>
      </w:tr>
    </w:tbl>
    <w:p w:rsidR="007B0239" w:rsidRDefault="007B023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B0239" w:rsidRDefault="007B0239">
      <w:pPr>
        <w:widowControl w:val="0"/>
        <w:autoSpaceDE w:val="0"/>
        <w:autoSpaceDN w:val="0"/>
        <w:adjustRightInd w:val="0"/>
        <w:spacing w:after="0" w:line="240" w:lineRule="auto"/>
        <w:jc w:val="both"/>
        <w:rPr>
          <w:rFonts w:ascii="Calibri" w:hAnsi="Calibri" w:cs="Calibri"/>
        </w:rPr>
      </w:pP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УСТАВ</w:t>
      </w:r>
    </w:p>
    <w:p w:rsidR="007B0239" w:rsidRDefault="007B0239">
      <w:pPr>
        <w:widowControl w:val="0"/>
        <w:autoSpaceDE w:val="0"/>
        <w:autoSpaceDN w:val="0"/>
        <w:adjustRightInd w:val="0"/>
        <w:spacing w:after="0" w:line="240" w:lineRule="auto"/>
        <w:jc w:val="center"/>
        <w:rPr>
          <w:rFonts w:ascii="Calibri" w:hAnsi="Calibri" w:cs="Calibri"/>
          <w:b/>
          <w:bCs/>
        </w:rPr>
      </w:pP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B0239" w:rsidRDefault="007B0239">
      <w:pPr>
        <w:widowControl w:val="0"/>
        <w:autoSpaceDE w:val="0"/>
        <w:autoSpaceDN w:val="0"/>
        <w:adjustRightInd w:val="0"/>
        <w:spacing w:after="0" w:line="240" w:lineRule="auto"/>
        <w:jc w:val="right"/>
        <w:rPr>
          <w:rFonts w:ascii="Calibri" w:hAnsi="Calibri" w:cs="Calibri"/>
        </w:rPr>
      </w:pPr>
      <w:r>
        <w:rPr>
          <w:rFonts w:ascii="Calibri" w:hAnsi="Calibri" w:cs="Calibri"/>
        </w:rPr>
        <w:t>Брянской областной Думой</w:t>
      </w:r>
    </w:p>
    <w:p w:rsidR="007B0239" w:rsidRDefault="007B0239">
      <w:pPr>
        <w:widowControl w:val="0"/>
        <w:autoSpaceDE w:val="0"/>
        <w:autoSpaceDN w:val="0"/>
        <w:adjustRightInd w:val="0"/>
        <w:spacing w:after="0" w:line="240" w:lineRule="auto"/>
        <w:jc w:val="right"/>
        <w:rPr>
          <w:rFonts w:ascii="Calibri" w:hAnsi="Calibri" w:cs="Calibri"/>
        </w:rPr>
      </w:pPr>
      <w:r>
        <w:rPr>
          <w:rFonts w:ascii="Calibri" w:hAnsi="Calibri" w:cs="Calibri"/>
        </w:rPr>
        <w:t>20 декабря 2012 года</w:t>
      </w:r>
    </w:p>
    <w:p w:rsidR="007B0239" w:rsidRDefault="007B0239">
      <w:pPr>
        <w:widowControl w:val="0"/>
        <w:autoSpaceDE w:val="0"/>
        <w:autoSpaceDN w:val="0"/>
        <w:adjustRightInd w:val="0"/>
        <w:spacing w:after="0" w:line="240" w:lineRule="auto"/>
        <w:jc w:val="center"/>
        <w:rPr>
          <w:rFonts w:ascii="Calibri" w:hAnsi="Calibri" w:cs="Calibri"/>
        </w:rPr>
      </w:pPr>
    </w:p>
    <w:p w:rsidR="007B0239" w:rsidRDefault="007B02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Брянской области</w:t>
      </w:r>
      <w:proofErr w:type="gramEnd"/>
    </w:p>
    <w:p w:rsidR="007B0239" w:rsidRDefault="007B0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10.06.2013 </w:t>
      </w:r>
      <w:hyperlink r:id="rId5" w:history="1">
        <w:r>
          <w:rPr>
            <w:rFonts w:ascii="Calibri" w:hAnsi="Calibri" w:cs="Calibri"/>
            <w:color w:val="0000FF"/>
          </w:rPr>
          <w:t>N 37-З</w:t>
        </w:r>
      </w:hyperlink>
      <w:r>
        <w:rPr>
          <w:rFonts w:ascii="Calibri" w:hAnsi="Calibri" w:cs="Calibri"/>
        </w:rPr>
        <w:t xml:space="preserve">, от 31.07.2013 </w:t>
      </w:r>
      <w:hyperlink r:id="rId6" w:history="1">
        <w:r>
          <w:rPr>
            <w:rFonts w:ascii="Calibri" w:hAnsi="Calibri" w:cs="Calibri"/>
            <w:color w:val="0000FF"/>
          </w:rPr>
          <w:t>N 53-З</w:t>
        </w:r>
      </w:hyperlink>
      <w:r>
        <w:rPr>
          <w:rFonts w:ascii="Calibri" w:hAnsi="Calibri" w:cs="Calibri"/>
        </w:rPr>
        <w:t>,</w:t>
      </w:r>
    </w:p>
    <w:p w:rsidR="007B0239" w:rsidRDefault="007B0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08.11.2013 </w:t>
      </w:r>
      <w:hyperlink r:id="rId7" w:history="1">
        <w:r>
          <w:rPr>
            <w:rFonts w:ascii="Calibri" w:hAnsi="Calibri" w:cs="Calibri"/>
            <w:color w:val="0000FF"/>
          </w:rPr>
          <w:t>N 89-З</w:t>
        </w:r>
      </w:hyperlink>
      <w:r>
        <w:rPr>
          <w:rFonts w:ascii="Calibri" w:hAnsi="Calibri" w:cs="Calibri"/>
        </w:rPr>
        <w:t xml:space="preserve">, от 26.12.2013 </w:t>
      </w:r>
      <w:hyperlink r:id="rId8" w:history="1">
        <w:r>
          <w:rPr>
            <w:rFonts w:ascii="Calibri" w:hAnsi="Calibri" w:cs="Calibri"/>
            <w:color w:val="0000FF"/>
          </w:rPr>
          <w:t>N 117-З</w:t>
        </w:r>
      </w:hyperlink>
      <w:r>
        <w:rPr>
          <w:rFonts w:ascii="Calibri" w:hAnsi="Calibri" w:cs="Calibri"/>
        </w:rPr>
        <w:t>,</w:t>
      </w:r>
    </w:p>
    <w:p w:rsidR="007B0239" w:rsidRDefault="007B0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03.04.2014 </w:t>
      </w:r>
      <w:hyperlink r:id="rId9" w:history="1">
        <w:r>
          <w:rPr>
            <w:rFonts w:ascii="Calibri" w:hAnsi="Calibri" w:cs="Calibri"/>
            <w:color w:val="0000FF"/>
          </w:rPr>
          <w:t>N 17-З</w:t>
        </w:r>
      </w:hyperlink>
      <w:r>
        <w:rPr>
          <w:rFonts w:ascii="Calibri" w:hAnsi="Calibri" w:cs="Calibri"/>
        </w:rPr>
        <w:t>)</w:t>
      </w:r>
    </w:p>
    <w:p w:rsidR="007B0239" w:rsidRDefault="007B0239">
      <w:pPr>
        <w:widowControl w:val="0"/>
        <w:autoSpaceDE w:val="0"/>
        <w:autoSpaceDN w:val="0"/>
        <w:adjustRightInd w:val="0"/>
        <w:spacing w:after="0" w:line="240" w:lineRule="auto"/>
        <w:jc w:val="right"/>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Брянская областная Дума, действуя от имени граждан Российской Федерации, проживающих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выражая их волю и осознавая ответственность за их судьбу,</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проявляя уважение и приверженность к историческим традициям, трудовым, ратным и культурным достижениям, нравственным принципам предков, передавшим грядущим поколениям веру в добро и справедливость, их вкладу в развитие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признавая права и свободы человека и гражданина как высшие социальные ценности,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конституционных принципов равноправия субъектов Российской Федерации и целостности Российского государства, а также добрососедских и дружеских отношений с соседними российскими и приграничными областями сопредельных государств Украины и Беларуси и населяющими их братскими народами,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стремясь к упрочению федерализма, демократии, правового государства, местного самоуправления и гражданского общества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необходимость проведения эффективной государственной политики, направленной на преодоление последствий чернобыльской катастрофы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закрепляя территориальный и государственно-правовой статус области, ее финансово-экономические основы в целях создания правовой основы для всестороннего политического, социально-экономического, экологического, культурного и духовного развития Брянской области, повышения благосостояния, социальной защищенности и безопасности жителей Брянской области, обеспечения законности, правопорядка, благополучия и процветания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укрепляя гражданское согласие, доверие и взаимопонимание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интересах всего населения Брянской области и будущих поколений ее жителей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в соответствии с </w:t>
      </w:r>
      <w:hyperlink r:id="rId10" w:history="1">
        <w:r>
          <w:rPr>
            <w:rFonts w:ascii="Calibri" w:hAnsi="Calibri" w:cs="Calibri"/>
            <w:color w:val="0000FF"/>
          </w:rPr>
          <w:t>Конституцией</w:t>
        </w:r>
      </w:hyperlink>
      <w:r>
        <w:rPr>
          <w:rFonts w:ascii="Calibri" w:hAnsi="Calibri" w:cs="Calibri"/>
        </w:rPr>
        <w:t xml:space="preserve"> Российской Федерации настоящий Устав.</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0" w:name="Par29"/>
      <w:bookmarkEnd w:id="0"/>
      <w:r>
        <w:rPr>
          <w:rFonts w:ascii="Calibri" w:hAnsi="Calibri" w:cs="Calibri"/>
          <w:b/>
          <w:bCs/>
        </w:rPr>
        <w:t>Глава I. ОБЩИЕ ПОЛОЖЕНИЯ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 w:name="Par31"/>
      <w:bookmarkEnd w:id="1"/>
      <w:r>
        <w:rPr>
          <w:rFonts w:ascii="Calibri" w:hAnsi="Calibri" w:cs="Calibri"/>
        </w:rPr>
        <w:t>Статья 1. Статус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область является территориальным образованием, входящим в состав Российской Федерации в качестве равноправного субъекта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Брянской области определяется </w:t>
      </w:r>
      <w:hyperlink r:id="rId11" w:history="1">
        <w:r>
          <w:rPr>
            <w:rFonts w:ascii="Calibri" w:hAnsi="Calibri" w:cs="Calibri"/>
            <w:color w:val="0000FF"/>
          </w:rPr>
          <w:t>Конституцией</w:t>
        </w:r>
      </w:hyperlink>
      <w:r>
        <w:rPr>
          <w:rFonts w:ascii="Calibri" w:hAnsi="Calibri" w:cs="Calibri"/>
        </w:rPr>
        <w:t xml:space="preserve"> Российской Федерации и Уставом Брянской области (далее, если не оговорено особо, - Устав). Статус Брянской области может быть изменен по взаимному согласию Российской Федерации и Брянской области в соответствии с федеральным конституционным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 w:name="Par36"/>
      <w:bookmarkEnd w:id="2"/>
      <w:r>
        <w:rPr>
          <w:rFonts w:ascii="Calibri" w:hAnsi="Calibri" w:cs="Calibri"/>
        </w:rPr>
        <w:t>Статья 2. Территория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Брянской области является неотъемлемой частью территории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Территорию Брянской области образуют земля и водоемы в границах, установленных при ее образовании.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между Брянской областью и Курской, Орловской, Калужской и Смоленской областями могут быть изменены с взаимного согласия Брянской области и указанных областей. Соглашение об изменении границ Брянской области утверждается постановлением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между Брянской областью и Могилевской, Гомельской областями Республики Беларусь, Черниговской, Сумской областями Украины могут быть изменены в соответствии с нормами международного права и федеральным законодательством.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Территория Брянской области включает в себя районы и города областного значения в качестве административно-территориальных единиц области. Территория города областного значения может состоять из районов.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Брянская область состоит из административно-территориальных единиц:</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районов - Брасовский, Брянский, Выгоничский, Гордеевский, Дубровский, Дятьковский, Жуковский, Жирятинский, Злынковский, Карачевский, Клетнянский, Климовский, Клинцовский, Комаричский, Красногорский, Мглинский, Навлинский, Новозыбковский, Погарский, Почепский, Рогнединский, Севский, Стародубский, Суземский, Суражский, Трубчевский, Унечский;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городов областного значения - Брянск, Клинцы, Новозыбков, Сельцо.</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Брянск состоит из районов - Бежицкий, Володарский, Советский, Фокинский.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Административным центром Брянской области является город Брянск.</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Вопросы административно-территориального устройства Брянской области решаются в порядке, установленном федеральными законами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 w:name="Par50"/>
      <w:bookmarkEnd w:id="3"/>
      <w:r>
        <w:rPr>
          <w:rFonts w:ascii="Calibri" w:hAnsi="Calibri" w:cs="Calibri"/>
        </w:rPr>
        <w:t>Статья 3. Население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Брянской области составляют граждане Российской Федерации, иностранные граждане и лица без гражданства, проживающие или временно пребывающие на ее территории.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 w:name="Par54"/>
      <w:bookmarkEnd w:id="4"/>
      <w:r>
        <w:rPr>
          <w:rFonts w:ascii="Calibri" w:hAnsi="Calibri" w:cs="Calibri"/>
        </w:rPr>
        <w:t>Статья 4. Народовластие</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Источником власти в Брянской области, в пределах компетенции области как субъекта Российской Федерации, является народ, осуществляющий свою власть непосредственно, а также через органы государственной власти Брянской области и органы местного самоуправления.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непосредственным выражением власти народа являются референдум и свободные выборы.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 w:name="Par59"/>
      <w:bookmarkEnd w:id="5"/>
      <w:r>
        <w:rPr>
          <w:rFonts w:ascii="Calibri" w:hAnsi="Calibri" w:cs="Calibri"/>
        </w:rPr>
        <w:t>Статья 5. Символика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Символами Брянской области являются герб Брянской области, флаг Брянской области и гимн Брянской области. Описание символов Брянской области и порядок их использования устанавливаются </w:t>
      </w:r>
      <w:hyperlink r:id="rId12" w:history="1">
        <w:r>
          <w:rPr>
            <w:rFonts w:ascii="Calibri" w:hAnsi="Calibri" w:cs="Calibri"/>
            <w:color w:val="0000FF"/>
          </w:rPr>
          <w:t>законом</w:t>
        </w:r>
      </w:hyperlink>
      <w:r>
        <w:rPr>
          <w:rFonts w:ascii="Calibri" w:hAnsi="Calibri" w:cs="Calibri"/>
        </w:rPr>
        <w:t xml:space="preserve">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 w:name="Par63"/>
      <w:bookmarkEnd w:id="6"/>
      <w:r>
        <w:rPr>
          <w:rFonts w:ascii="Calibri" w:hAnsi="Calibri" w:cs="Calibri"/>
        </w:rPr>
        <w:t>Статья 6. Юридическая сила Устава</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Нормативные правовые акты Брянской области и муниципальных образований, расположенных на территории Брянской области, не должны противоречить Уставу, который имеет прямое действие и применяется на всей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подлежит государственной защите на территории Брянской области в соответствии с законодательством.</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7" w:name="Par68"/>
      <w:bookmarkEnd w:id="7"/>
      <w:r>
        <w:rPr>
          <w:rFonts w:ascii="Calibri" w:hAnsi="Calibri" w:cs="Calibri"/>
          <w:b/>
          <w:bCs/>
        </w:rPr>
        <w:t>Глава II. ПРАВА И СВОБОДЫ ЧЕЛОВЕКА И ГРАЖДАНИНА.</w:t>
      </w: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ГАРАНТИИ ПРАВ И СВОБОД</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8" w:name="Par71"/>
      <w:bookmarkEnd w:id="8"/>
      <w:r>
        <w:rPr>
          <w:rFonts w:ascii="Calibri" w:hAnsi="Calibri" w:cs="Calibri"/>
        </w:rPr>
        <w:t>Статья 7. Права и свободы человека и гражданина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территории Брянской области признаются и гарантируются права и свободы человека и гражданина, закрепленные в </w:t>
      </w:r>
      <w:hyperlink r:id="rId13" w:history="1">
        <w:r>
          <w:rPr>
            <w:rFonts w:ascii="Calibri" w:hAnsi="Calibri" w:cs="Calibri"/>
            <w:color w:val="0000FF"/>
          </w:rPr>
          <w:t>Конституции</w:t>
        </w:r>
      </w:hyperlink>
      <w:r>
        <w:rPr>
          <w:rFonts w:ascii="Calibri" w:hAnsi="Calibri" w:cs="Calibri"/>
        </w:rPr>
        <w:t xml:space="preserve">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и свободы человека и гражданина, установленные </w:t>
      </w:r>
      <w:hyperlink r:id="rId14" w:history="1">
        <w:r>
          <w:rPr>
            <w:rFonts w:ascii="Calibri" w:hAnsi="Calibri" w:cs="Calibri"/>
            <w:color w:val="0000FF"/>
          </w:rPr>
          <w:t>Конституцией</w:t>
        </w:r>
      </w:hyperlink>
      <w:r>
        <w:rPr>
          <w:rFonts w:ascii="Calibri" w:hAnsi="Calibri" w:cs="Calibri"/>
        </w:rPr>
        <w:t xml:space="preserve"> Российской Федерации, являются непосредственно действующими на территории Брянской области, они определяют смысл, содержание и применение законов, деятельность органов государственной власти, иных государственных органов Брянской области, органов местного самоуправления и обеспечиваются правосудием.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правовые акты Брянской области и муниципальных образований, расположенных на территории Брянской области, не должны отменять или ограничивать права и свободы человека и гражданина, установленные </w:t>
      </w:r>
      <w:hyperlink r:id="rId15" w:history="1">
        <w:r>
          <w:rPr>
            <w:rFonts w:ascii="Calibri" w:hAnsi="Calibri" w:cs="Calibri"/>
            <w:color w:val="0000FF"/>
          </w:rPr>
          <w:t>Конституцией</w:t>
        </w:r>
      </w:hyperlink>
      <w:r>
        <w:rPr>
          <w:rFonts w:ascii="Calibri" w:hAnsi="Calibri" w:cs="Calibri"/>
        </w:rPr>
        <w:t xml:space="preserve">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Нормативные правовые акты Брянской области и муниципальных образований, расположенных на территории Брянской области, могут устанавливать дополнительные гарантии защиты прав и свобод человека и гражданина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9" w:name="Par78"/>
      <w:bookmarkEnd w:id="9"/>
      <w:r>
        <w:rPr>
          <w:rFonts w:ascii="Calibri" w:hAnsi="Calibri" w:cs="Calibri"/>
        </w:rPr>
        <w:t>Статья 8. Гарантии реализации права граждан на участие в управлении государственными и муниципальными делами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Брянской области гражданам обеспечивается право участия в управлении государственными и муниципальными делами как непосредственно, так и через своих представителей. Граждане в соответствии с федеральным законом, настоящим Уставом и законами Брянской области имеют право избирать и быть избранными в органы государственной власти Брянской области и органы местного самоуправления, а также в соответствии с федеральным законом, настоящим Уставом, законами Брянской области, уставами муниципальных образований участвовать в референдуме.</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0" w:name="Par82"/>
      <w:bookmarkEnd w:id="10"/>
      <w:r>
        <w:rPr>
          <w:rFonts w:ascii="Calibri" w:hAnsi="Calibri" w:cs="Calibri"/>
        </w:rPr>
        <w:t>Статья 9. Отношения между гражданином и органами государственной власти Брянской области, органами местного самоуправления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между гражданином и органами государственной власти Брянской области, органами местного самоуправления основываются на приоритете и защите прав человека и гражданина как высшей ценности, равенстве каждого перед законом и судом, участии граждан в управлении государственными и муниципальными делами, в отправлении правосудия, равном доступе к государственной и муниципальной службе.</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1" w:name="Par86"/>
      <w:bookmarkEnd w:id="11"/>
      <w:r>
        <w:rPr>
          <w:rFonts w:ascii="Calibri" w:hAnsi="Calibri" w:cs="Calibri"/>
        </w:rPr>
        <w:t>Статья 10. Гарантии реализации права граждан на обращение в государственные органы Брянской области и органы местного самоуправления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Брянской области обеспечивается право граждан обращаться лично, а также направлять индивидуальные и коллективные обращения в государственные органы Брянской области и органы местного самоуправления. Порядок реализации гражданами права на обращение в государственные органы Брянской области и органы местного самоуправления устанавливается </w:t>
      </w:r>
      <w:hyperlink r:id="rId16" w:history="1">
        <w:r>
          <w:rPr>
            <w:rFonts w:ascii="Calibri" w:hAnsi="Calibri" w:cs="Calibri"/>
            <w:color w:val="0000FF"/>
          </w:rPr>
          <w:t>законом</w:t>
        </w:r>
      </w:hyperlink>
      <w:r>
        <w:rPr>
          <w:rFonts w:ascii="Calibri" w:hAnsi="Calibri" w:cs="Calibri"/>
        </w:rPr>
        <w:t xml:space="preserve">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2" w:name="Par90"/>
      <w:bookmarkEnd w:id="12"/>
      <w:r>
        <w:rPr>
          <w:rFonts w:ascii="Calibri" w:hAnsi="Calibri" w:cs="Calibri"/>
        </w:rPr>
        <w:t>Статья 11. Гарантии реализации права граждан на бесплатную юридическую помощь</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Брянской области обеспечивается право граждан на юридическую помощь для осуществления и защиты прав и свобод. В порядке и в случаях, предусмотренных федеральным законодательством и законами Брянской области, юридическая помощь гражданам оказывается </w:t>
      </w:r>
      <w:r>
        <w:rPr>
          <w:rFonts w:ascii="Calibri" w:hAnsi="Calibri" w:cs="Calibri"/>
        </w:rPr>
        <w:lastRenderedPageBreak/>
        <w:t>бесплатно.</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3" w:name="Par94"/>
      <w:bookmarkEnd w:id="13"/>
      <w:r>
        <w:rPr>
          <w:rFonts w:ascii="Calibri" w:hAnsi="Calibri" w:cs="Calibri"/>
        </w:rPr>
        <w:t>Статья 12. Государственные органы Брянской области по защите прав граждан</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Брянской области от 08.11.2013 N 89-З)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целях обеспечения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на территории Брянской области учреждается должность Уполномоченного по правам человека в Брянской области, который осуществляет свою деятельность в соответствии с </w:t>
      </w:r>
      <w:hyperlink r:id="rId18"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Брянской области.</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назначения на должность и освобождения от должности Уполномоченного по правам человека в Брянской области, его компетенция, организационные формы и условия его деятельности определяются </w:t>
      </w:r>
      <w:hyperlink r:id="rId19" w:history="1">
        <w:r>
          <w:rPr>
            <w:rFonts w:ascii="Calibri" w:hAnsi="Calibri" w:cs="Calibri"/>
            <w:color w:val="0000FF"/>
          </w:rPr>
          <w:t>законом</w:t>
        </w:r>
      </w:hyperlink>
      <w:r>
        <w:rPr>
          <w:rFonts w:ascii="Calibri" w:hAnsi="Calibri" w:cs="Calibri"/>
        </w:rPr>
        <w:t xml:space="preserve">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эффективной защиты прав и законных интересов ребенка на территории Брянской области учреждается должность Уполномоченного по правам ребенка в Брянской области, который осуществляет свою деятельность в соответствии с </w:t>
      </w:r>
      <w:hyperlink r:id="rId2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на должность и освобождения от должности Уполномоченного по правам ребенка в Брянской области, его компетенция, организационные формы и условия его деятельности определяются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w:t>
      </w:r>
      <w:proofErr w:type="gramStart"/>
      <w:r>
        <w:rPr>
          <w:rFonts w:ascii="Calibri" w:hAnsi="Calibri" w:cs="Calibri"/>
        </w:rPr>
        <w:t>обеспечения защиты прав субъектов предпринимательской деятельности</w:t>
      </w:r>
      <w:proofErr w:type="gramEnd"/>
      <w:r>
        <w:rPr>
          <w:rFonts w:ascii="Calibri" w:hAnsi="Calibri" w:cs="Calibri"/>
        </w:rPr>
        <w:t xml:space="preserve"> на территории Брянской области учреждается должность Уполномоченного по защите прав предпринимателей в Брянской области, который осуществляет свою деятельность в соответствии с </w:t>
      </w:r>
      <w:hyperlink r:id="rId2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положение, основные задачи и компетенция Уполномоченного по защите прав предпринимателей в Брянской области, порядок его назначения на должность и порядок досрочного прекращения полномочий устанавливаются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организационное, аналитическое, информационно-справочное и иное обеспечение деятельности Уполномоченного по правам человека в Брянской области, Уполномоченного по правам ребенка в Брянской области, Уполномоченного по защите прав предпринимателей в Брянской области осуществляется аппаратом уполномоченных.</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по правам человека в Брянской области, Уполномоченный по правам ребенка в Брянской области, Уполномоченный по защите прав предпринимателей в Брянской области и аппарат уполномоченных являются государственным органом, обладающим правами юридического лица.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аппарата уполномоченных являются государственными гражданскими служащими Брянской области. В аппарате уполномоченных могут учреждаться должности, не относящиеся к должностям государственной гражданской службы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об аппарате уполномоченных утверждается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деятельности Уполномоченного по правам человека в Брянской области, Уполномоченного по правам ребенка в Брянской области, Уполномоченного по защите прав предпринимателей в Брянской области и аппарата уполномоченных осуществляется из средств областного бюджета.</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14" w:name="Par110"/>
      <w:bookmarkEnd w:id="14"/>
      <w:r>
        <w:rPr>
          <w:rFonts w:ascii="Calibri" w:hAnsi="Calibri" w:cs="Calibri"/>
          <w:b/>
          <w:bCs/>
        </w:rPr>
        <w:t>Глава III. СОЦИАЛЬНАЯ ПОЛИТИКА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5" w:name="Par112"/>
      <w:bookmarkEnd w:id="15"/>
      <w:r>
        <w:rPr>
          <w:rFonts w:ascii="Calibri" w:hAnsi="Calibri" w:cs="Calibri"/>
        </w:rPr>
        <w:t>Статья 13. Задачи социальной политики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Социальная политика в Брянской области направлена на создание условий, обеспечивающих достойную жизнь и свободное развитие человека и гражданина, реализацию </w:t>
      </w:r>
      <w:r>
        <w:rPr>
          <w:rFonts w:ascii="Calibri" w:hAnsi="Calibri" w:cs="Calibri"/>
        </w:rPr>
        <w:lastRenderedPageBreak/>
        <w:t>конституционных прав и свобод личности, удовлетворение потребностей граждан.</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Брянской области реализуется государственная политика в сфере образования, науки, культуры, физической культуры и спорта, охраны здоровья и окружающей среды, социальной защиты пенсионеров, инвалидов, а также других групп населения, нуждающихся в государственной поддержке, обеспечивается проведение государственной молодежной политики.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Брянской области и органы местного самоуправления поощряют жилищное строительство, создают условия для осуществления права на жилище.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Брянской области и органы местного самоуправления вправе создавать и поддерживать учреждения и организации в целях реализации социальной политики.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23"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мероприятий в сфере социальной политики осуществляется на основе сочетания бюджетных средств и иных не запрещенных законодательством источников. В соответствии с федеральным законодательством и законами Брянской области устанавливаются публичные нормативные обязательства, меры социальной поддержки, пособия, компенсации гражданам, стипендии, премии, гранты, социальные выплаты, иные выплаты населению.</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24"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6" w:name="Par123"/>
      <w:bookmarkEnd w:id="16"/>
      <w:r>
        <w:rPr>
          <w:rFonts w:ascii="Calibri" w:hAnsi="Calibri" w:cs="Calibri"/>
        </w:rPr>
        <w:t>Статья 14. Основы политики в Брянской области в сфере воспитания, образования, науки и культуры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сферах воспитания, образования, науки и культуры политика в Брянской области строится на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единства образовательной системы, образовательного пространства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патриотизма, гуманизма и социальной справедливости;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создания условий для сохранения и развития культуры различных социальных групп, проживающих на территории Брянской области, самобытной народной культуры;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уважения религиозных убеждений граждан;</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свободы педагогической деятельности, литературного, художественного, научного, технического и других видов творчества и обеспечения защиты результатов творческой деятельности;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содействия раскрытию творческого потенциала граждан;</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обеспечения равных возможностей на участие граждан и их объединений в создании, использовании и распространении научных, культурных и общечеловеческих ценностей;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государственной поддержки и развития культуры, образования, науки, физической культуры и спорта;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гласности, открытости с использованием различных форм участия общественности;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поощрения деятельности, способствующей развитию науки и культуры, повышению образовательного уровня населения.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Брянской области и органы местного самоуправления вправе создавать и поддерживать учреждения и организации образования, науки и культуры.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7" w:name="Par139"/>
      <w:bookmarkEnd w:id="17"/>
      <w:r>
        <w:rPr>
          <w:rFonts w:ascii="Calibri" w:hAnsi="Calibri" w:cs="Calibri"/>
        </w:rPr>
        <w:t>Статья 15. Основы политики в Брянской области в сферах охраны здоровья и окружающей среды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сферах охраны здоровья и окружающей среды политика в Брянской области строится на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обеспечения поддержки системы здравоохранения, деятельности в сфере охраны окружающей среды, экологического образования и санитарного просвещения;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создания условий для формирования здорового образа жизни населения, занятий физической культурой и спортом, сохранения благоприятной окружающей среды;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обеспечения гражданам равного доступа к охране здоровья и получению медицинской помощи в любых государственных и муниципальных учреждениях здравоохранения;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мониторинга состояния здоровья населения и </w:t>
      </w:r>
      <w:proofErr w:type="gramStart"/>
      <w:r>
        <w:rPr>
          <w:rFonts w:ascii="Calibri" w:hAnsi="Calibri" w:cs="Calibri"/>
        </w:rPr>
        <w:t>контроля за</w:t>
      </w:r>
      <w:proofErr w:type="gramEnd"/>
      <w:r>
        <w:rPr>
          <w:rFonts w:ascii="Calibri" w:hAnsi="Calibri" w:cs="Calibri"/>
        </w:rPr>
        <w:t xml:space="preserve"> состоянием окружающей среды и рациональным использованием природных ресурсов;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государственного </w:t>
      </w:r>
      <w:proofErr w:type="gramStart"/>
      <w:r>
        <w:rPr>
          <w:rFonts w:ascii="Calibri" w:hAnsi="Calibri" w:cs="Calibri"/>
        </w:rPr>
        <w:t>контроля за</w:t>
      </w:r>
      <w:proofErr w:type="gramEnd"/>
      <w:r>
        <w:rPr>
          <w:rFonts w:ascii="Calibri" w:hAnsi="Calibri" w:cs="Calibri"/>
        </w:rPr>
        <w:t xml:space="preserve"> соблюдением федеральных и областных законов по охране окружающей среды организациями всех форм собственности;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недопущения необратимых последствий для окружающей среды и здоровья человека;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компенсации в соответствии с законодательством вреда, причиненного загрязнением и иными неблагоприятными воздействиями на окружающую среду.</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8" w:name="Par150"/>
      <w:bookmarkEnd w:id="18"/>
      <w:r>
        <w:rPr>
          <w:rFonts w:ascii="Calibri" w:hAnsi="Calibri" w:cs="Calibri"/>
        </w:rPr>
        <w:t>Статья 16. Основы политики в Брянской области в сфере социальной защиты населения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социальной защиты населения политика в Брянской области строится на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содействия занятости трудоспособного населения;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осуществления принципов социального партнерства;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оказания государственной социальной помощи;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развития государственных и негосударственных форм страхования и пенсионного обеспечения;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поддержки благотворительной деятельности;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предоставления льгот, компенсаций и социальных гарантий инвалидам, ветеранам, а также иным категориям граждан, нуждающихся в социальной защите;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ресурсного обеспечения законодательно закрепленных социальных льгот, компенсаций и социальных гарантий.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Брянской области с учетом мнения органов местного самоуправления разрабатывают и осуществляют программы социальной защиты и повышения уровня занятости населения, предоставлению инвалидам, пенсионерам и </w:t>
      </w:r>
      <w:proofErr w:type="gramStart"/>
      <w:r>
        <w:rPr>
          <w:rFonts w:ascii="Calibri" w:hAnsi="Calibri" w:cs="Calibri"/>
        </w:rPr>
        <w:t>другим</w:t>
      </w:r>
      <w:proofErr w:type="gramEnd"/>
      <w:r>
        <w:rPr>
          <w:rFonts w:ascii="Calibri" w:hAnsi="Calibri" w:cs="Calibri"/>
        </w:rPr>
        <w:t xml:space="preserve"> социально незащищенным группам населения соответствующих льгот, компенсаций и социальных гарантий, созданию новых рабочих мест, переобучению новым профессиям.</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19" w:name="Par163"/>
      <w:bookmarkEnd w:id="19"/>
      <w:r>
        <w:rPr>
          <w:rFonts w:ascii="Calibri" w:hAnsi="Calibri" w:cs="Calibri"/>
        </w:rPr>
        <w:t>Статья 17. Основы семейной политики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Семейная политика в Брянской области строится на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создания условий для экономической самостоятельности каждой семьи с уделением особого внимания многодетным и неполным семьям;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защиты семьи, материнства, отцовства, детства;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обеспечения условий для совмещения трудовой деятельности и материнства, исполнения семейных обязанностей;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обеспечения условий для воспитания детей в семье.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Брянской области и органы местного самоуправления способствуют укреплению семьи и выполнению ею воспитательных задач, уделяя особое внимание многодетным семьям.</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0" w:name="Par172"/>
      <w:bookmarkEnd w:id="20"/>
      <w:r>
        <w:rPr>
          <w:rFonts w:ascii="Calibri" w:hAnsi="Calibri" w:cs="Calibri"/>
        </w:rPr>
        <w:t>Статья 18. Социальные гарантии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 человека и гражданина в Брянской области устанавливается система социальных гарантий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гарантии устанавливаются в соответствии с федеральным законодательством и законодательством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местного самоуправления вправе устанавливать за счет средств местных </w:t>
      </w:r>
      <w:r>
        <w:rPr>
          <w:rFonts w:ascii="Calibri" w:hAnsi="Calibri" w:cs="Calibri"/>
        </w:rPr>
        <w:lastRenderedPageBreak/>
        <w:t>бюджетов дополнительные социальные гарантии.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1" w:name="Par180"/>
      <w:bookmarkEnd w:id="21"/>
      <w:r>
        <w:rPr>
          <w:rFonts w:ascii="Calibri" w:hAnsi="Calibri" w:cs="Calibri"/>
        </w:rPr>
        <w:t>Статья 19. Дополнительные меры по социальной защите граждан, пострадавших от катастрофы на Чернобыльской АЭС</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проживающим в Брянской области, подвергшимся воздействию радиации в результате катастрофы на Чернобыльской АЭС, решениями органов государственной власти Брянской области и органов местного самоуправления могут предоставляться дополнительные меры социальной поддержки, </w:t>
      </w:r>
      <w:proofErr w:type="gramStart"/>
      <w:r>
        <w:rPr>
          <w:rFonts w:ascii="Calibri" w:hAnsi="Calibri" w:cs="Calibri"/>
        </w:rPr>
        <w:t>помимо</w:t>
      </w:r>
      <w:proofErr w:type="gramEnd"/>
      <w:r>
        <w:rPr>
          <w:rFonts w:ascii="Calibri" w:hAnsi="Calibri" w:cs="Calibri"/>
        </w:rPr>
        <w:t xml:space="preserve"> устанавливаемых федеральными законами.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 условия признания граждан пострадавшими от чернобыльской катастрофы устанавливаются федеральным </w:t>
      </w:r>
      <w:hyperlink r:id="rId27" w:history="1">
        <w:r>
          <w:rPr>
            <w:rFonts w:ascii="Calibri" w:hAnsi="Calibri" w:cs="Calibri"/>
            <w:color w:val="0000FF"/>
          </w:rPr>
          <w:t>законом</w:t>
        </w:r>
      </w:hyperlink>
      <w:r>
        <w:rPr>
          <w:rFonts w:ascii="Calibri" w:hAnsi="Calibri" w:cs="Calibri"/>
        </w:rPr>
        <w:t>.</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22" w:name="Par185"/>
      <w:bookmarkEnd w:id="22"/>
      <w:r>
        <w:rPr>
          <w:rFonts w:ascii="Calibri" w:hAnsi="Calibri" w:cs="Calibri"/>
          <w:b/>
          <w:bCs/>
        </w:rPr>
        <w:t>Глава IV. ЭКОНОМИКА И ФИНАНСЫ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3" w:name="Par187"/>
      <w:bookmarkEnd w:id="23"/>
      <w:r>
        <w:rPr>
          <w:rFonts w:ascii="Calibri" w:hAnsi="Calibri" w:cs="Calibri"/>
        </w:rPr>
        <w:t>Статья 19.1. Экономическая основа деятельности органов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8" w:history="1">
        <w:r>
          <w:rPr>
            <w:rFonts w:ascii="Calibri" w:hAnsi="Calibri" w:cs="Calibri"/>
            <w:color w:val="0000FF"/>
          </w:rPr>
          <w:t>Законом</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Экономическую основу деятельности органов государственной власти Брянской области составляют находящиеся в собственности Брянской области имущество, средства областного бюджета Брянской области и территориального государственного внебюджетного фонда Брянской области, а также имущественные права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4" w:name="Par193"/>
      <w:bookmarkEnd w:id="24"/>
      <w:r>
        <w:rPr>
          <w:rFonts w:ascii="Calibri" w:hAnsi="Calibri" w:cs="Calibri"/>
        </w:rPr>
        <w:t>Статья 20. Формы собственности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Основу экономической системы Брянской области составляют частная, государственная, муниципальная и иные формы собственности.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территории Брянской области гарантируется равная защита всех форм собственности.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5" w:name="Par198"/>
      <w:bookmarkEnd w:id="25"/>
      <w:r>
        <w:rPr>
          <w:rFonts w:ascii="Calibri" w:hAnsi="Calibri" w:cs="Calibri"/>
        </w:rPr>
        <w:t>Статья 21. Собственность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собственности Брянской области в соответствии с федеральным законодательством могут находиться земельные участки, другие природные ресурсы, объекты инфраструктуры, организации, учреждения, а также любое иное имущество и финансовые ресурсы, необходимые для социального и экономического развития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6" w:name="Par202"/>
      <w:bookmarkEnd w:id="26"/>
      <w:r>
        <w:rPr>
          <w:rFonts w:ascii="Calibri" w:hAnsi="Calibri" w:cs="Calibri"/>
        </w:rPr>
        <w:t>Статья 22. Разграничение собственности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Разграничение государственной собственности на собственность Российской Федерации и собственность Брянской области устанавливается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Разграничение собственности на собственность Брянской области и собственность муниципальных образований в соответствии с федеральным законом устанавливается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7" w:name="Par207"/>
      <w:bookmarkEnd w:id="27"/>
      <w:r>
        <w:rPr>
          <w:rFonts w:ascii="Calibri" w:hAnsi="Calibri" w:cs="Calibri"/>
        </w:rPr>
        <w:t>Статья 23. Собственность на природные ресурсы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 недра, водные и иные природные ресурсы на территории Брянской области составляют естественную основу жизни и деятельности ее населения. В соответствии с федеральным законом земля и иные природные ресурсы могут находиться в частной, государственной, муниципальной и иных формах собственности.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права собственности на землю и иные природные ресурсы регламентируется федеральными законами и принимаемыми в соответствии с ними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Отнесение природных ресурсов к государственной или муниципальной собственности, определение их правового режима, полномочий органов государственной власти и органов местного самоуправления по владению, пользованию и распоряжению ими осуществляется в соответствии с действующим законодательством.</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8" w:name="Par213"/>
      <w:bookmarkEnd w:id="28"/>
      <w:r>
        <w:rPr>
          <w:rFonts w:ascii="Calibri" w:hAnsi="Calibri" w:cs="Calibri"/>
        </w:rPr>
        <w:t>Статья 24. Формирование и передача собственности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собственности Брянской области, а также передача объектов областной собственности в собственность Российской Федерации, муниципальную собственность либо в собственность иных лиц осуществляется в соответствии с федеральным и областным законодательством.</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29" w:name="Par217"/>
      <w:bookmarkEnd w:id="29"/>
      <w:r>
        <w:rPr>
          <w:rFonts w:ascii="Calibri" w:hAnsi="Calibri" w:cs="Calibri"/>
        </w:rPr>
        <w:t>Статья 25. Распоряжение государственной собственностью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государственной собственностью Брянской области осуществляется органами государственной власти Брянской области в пределах компетенции, определенной настоящим Уставом,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0" w:name="Par221"/>
      <w:bookmarkEnd w:id="30"/>
      <w:r>
        <w:rPr>
          <w:rFonts w:ascii="Calibri" w:hAnsi="Calibri" w:cs="Calibri"/>
        </w:rPr>
        <w:t>Статья 26. Порядок приватизации объектов собственности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Приватизация объектов государственной собственности Брянской области осуществляется в соответствии с федеральным законодательством, настоящим Уставом и законодательством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планирования приватизации имущества, а также порядок принятия решения об условиях приватизации объектов муниципальной собственности устанавливаются органами местного самоуправления в соответствии с федеральным законодательством.</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1" w:name="Par226"/>
      <w:bookmarkEnd w:id="31"/>
      <w:r>
        <w:rPr>
          <w:rFonts w:ascii="Calibri" w:hAnsi="Calibri" w:cs="Calibri"/>
        </w:rPr>
        <w:t>Статья 27. Содействие предпринимательской деятельности и конкуренции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Брянской области в целях удовлетворения социальных, бытовых и культурных потребностей населения области, наполнения рынка области продовольственными и промышленными товарами содействуют предпринимательской деятельности, а также развитию конкуренции на территории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предпринимательской деятельности, развитию конкуренции на территории Брянской области осуществляется органами государственной власти области путем установления соответствующих приоритетов финансовой, налоговой и бюджетной политики, стимулирования производства товаров народного потребления, деятельности по оказанию услуг населению области, путем создания новых рабочих мест.</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2" w:name="Par231"/>
      <w:bookmarkEnd w:id="32"/>
      <w:r>
        <w:rPr>
          <w:rFonts w:ascii="Calibri" w:hAnsi="Calibri" w:cs="Calibri"/>
        </w:rPr>
        <w:t xml:space="preserve">Статья 28. Областной и </w:t>
      </w:r>
      <w:proofErr w:type="gramStart"/>
      <w:r>
        <w:rPr>
          <w:rFonts w:ascii="Calibri" w:hAnsi="Calibri" w:cs="Calibri"/>
        </w:rPr>
        <w:t>консолидированный</w:t>
      </w:r>
      <w:proofErr w:type="gramEnd"/>
      <w:r>
        <w:rPr>
          <w:rFonts w:ascii="Calibri" w:hAnsi="Calibri" w:cs="Calibri"/>
        </w:rPr>
        <w:t xml:space="preserve"> бюджеты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область имеет собственный бюджет.</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Областной бюджет Брянской области - форма образования и расходования денежных средств, предназначенных для финансового обеспечения государственных задач и функций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Консолидированный бюджет Брянской области - свод областного бюджета Брянской области и бюджетов муниципальных образований Брянской области без учета межбюджетных трансфертов между этими бюджетами. Местные бюджеты, входящие в состав консолидированного бюджета Брянской области, не рассматриваются и не утверждаются органами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Органы государственной власти Брянской области обеспечивают сбалансированность </w:t>
      </w:r>
      <w:r>
        <w:rPr>
          <w:rFonts w:ascii="Calibri" w:hAnsi="Calibri" w:cs="Calibri"/>
        </w:rPr>
        <w:lastRenderedPageBreak/>
        <w:t>областного бюджета Брянской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размеру дефицита бюджета, размеру и составу государственного долга Брянской области, исполнению бюджетных и долговых обязательств Брянской области.</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Формирование, утверждение, исполнение областного бюджета Брянской области и </w:t>
      </w:r>
      <w:proofErr w:type="gramStart"/>
      <w:r>
        <w:rPr>
          <w:rFonts w:ascii="Calibri" w:hAnsi="Calibri" w:cs="Calibri"/>
        </w:rPr>
        <w:t>контроль за</w:t>
      </w:r>
      <w:proofErr w:type="gramEnd"/>
      <w:r>
        <w:rPr>
          <w:rFonts w:ascii="Calibri" w:hAnsi="Calibri" w:cs="Calibri"/>
        </w:rPr>
        <w:t xml:space="preserve"> его исполнением осуществляются органами государственной власти Брянской области самостоятельно с соблюдением требований, установленных Бюджетным кодексом Российской Федерации и федеральным законодательством, а также принятыми в соответствии с ними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3" w:name="Par241"/>
      <w:bookmarkEnd w:id="33"/>
      <w:r>
        <w:rPr>
          <w:rFonts w:ascii="Calibri" w:hAnsi="Calibri" w:cs="Calibri"/>
        </w:rPr>
        <w:t>Статья 29. Межбюджетные отношения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Межбюджетные отношения Брянской области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Регулирование межбюджетных отношений между Брянской областью и муниципальными образованиями Брянской области осуществляется органами государственной власти Брянской области самостоятельно с соблюдением требований, установленных Бюджетным кодексом Российской Федерации и федеральным законодательством, а также принятыми в соответствии с ними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4" w:name="Par248"/>
      <w:bookmarkEnd w:id="34"/>
      <w:r>
        <w:rPr>
          <w:rFonts w:ascii="Calibri" w:hAnsi="Calibri" w:cs="Calibri"/>
        </w:rPr>
        <w:t>Статья 30. Доходы областного бюджета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областного бюджета Брянской области - поступающие в областной бюджет Брянской области денежные средства, за исключением средств, являющихся в соответствии с Бюджетным </w:t>
      </w:r>
      <w:hyperlink r:id="rId32" w:history="1">
        <w:r>
          <w:rPr>
            <w:rFonts w:ascii="Calibri" w:hAnsi="Calibri" w:cs="Calibri"/>
            <w:color w:val="0000FF"/>
          </w:rPr>
          <w:t>кодексом</w:t>
        </w:r>
      </w:hyperlink>
      <w:r>
        <w:rPr>
          <w:rFonts w:ascii="Calibri" w:hAnsi="Calibri" w:cs="Calibri"/>
        </w:rPr>
        <w:t xml:space="preserve"> Российской Федерации источниками финансирования дефицита бюджета.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Доходы областного бюджета Брянской области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5" w:name="Par255"/>
      <w:bookmarkEnd w:id="35"/>
      <w:r>
        <w:rPr>
          <w:rFonts w:ascii="Calibri" w:hAnsi="Calibri" w:cs="Calibri"/>
        </w:rPr>
        <w:t>Статья 31. Расходы областного бюджета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областного бюджета Брянской области - выплачиваемые из областного бюджета Брянской области денежные средства, за исключением средств, являющихся в соответствии с Бюджетным </w:t>
      </w:r>
      <w:hyperlink r:id="rId34" w:history="1">
        <w:r>
          <w:rPr>
            <w:rFonts w:ascii="Calibri" w:hAnsi="Calibri" w:cs="Calibri"/>
            <w:color w:val="0000FF"/>
          </w:rPr>
          <w:t>кодексом</w:t>
        </w:r>
      </w:hyperlink>
      <w:r>
        <w:rPr>
          <w:rFonts w:ascii="Calibri" w:hAnsi="Calibri" w:cs="Calibri"/>
        </w:rPr>
        <w:t xml:space="preserve"> Российской Федерации источниками финансирования дефицита бюджета.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областного бюджета Брянской области осуществляются в формах, предусмотренных Бюджетным </w:t>
      </w:r>
      <w:hyperlink r:id="rId35" w:history="1">
        <w:r>
          <w:rPr>
            <w:rFonts w:ascii="Calibri" w:hAnsi="Calibri" w:cs="Calibri"/>
            <w:color w:val="0000FF"/>
          </w:rPr>
          <w:t>кодексом</w:t>
        </w:r>
      </w:hyperlink>
      <w:r>
        <w:rPr>
          <w:rFonts w:ascii="Calibri" w:hAnsi="Calibri" w:cs="Calibri"/>
        </w:rPr>
        <w:t xml:space="preserve">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6" w:name="Par262"/>
      <w:bookmarkEnd w:id="36"/>
      <w:r>
        <w:rPr>
          <w:rFonts w:ascii="Calibri" w:hAnsi="Calibri" w:cs="Calibri"/>
        </w:rPr>
        <w:t>Статья 32. Привлечение заемных сре</w:t>
      </w:r>
      <w:proofErr w:type="gramStart"/>
      <w:r>
        <w:rPr>
          <w:rFonts w:ascii="Calibri" w:hAnsi="Calibri" w:cs="Calibri"/>
        </w:rPr>
        <w:t>дств Бр</w:t>
      </w:r>
      <w:proofErr w:type="gramEnd"/>
      <w:r>
        <w:rPr>
          <w:rFonts w:ascii="Calibri" w:hAnsi="Calibri" w:cs="Calibri"/>
        </w:rPr>
        <w:t>янской областью</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Брянская область вправе привлекать заемные средства, в том числе за счет выпуска государственных ценных бумаг Брянской области, в порядке, установленном законами Брянской области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7" w:name="Par268"/>
      <w:bookmarkEnd w:id="37"/>
      <w:r>
        <w:rPr>
          <w:rFonts w:ascii="Calibri" w:hAnsi="Calibri" w:cs="Calibri"/>
        </w:rPr>
        <w:t>Статья 33. Организация исполнения областного бюджета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Брянской области самостоятельно организуют и осуществляют исполнение областного бюджета Брянской области в соответствии с общими принципами, установленными Бюджетным </w:t>
      </w:r>
      <w:hyperlink r:id="rId38" w:history="1">
        <w:r>
          <w:rPr>
            <w:rFonts w:ascii="Calibri" w:hAnsi="Calibri" w:cs="Calibri"/>
            <w:color w:val="0000FF"/>
          </w:rPr>
          <w:t>кодексом</w:t>
        </w:r>
      </w:hyperlink>
      <w:r>
        <w:rPr>
          <w:rFonts w:ascii="Calibri" w:hAnsi="Calibri" w:cs="Calibri"/>
        </w:rPr>
        <w:t xml:space="preserve">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Кассовое обслуживание исполнения областного бюджета Брянской области осуществляется в порядке и на условиях, установленных Бюджетным </w:t>
      </w:r>
      <w:hyperlink r:id="rId39" w:history="1">
        <w:r>
          <w:rPr>
            <w:rFonts w:ascii="Calibri" w:hAnsi="Calibri" w:cs="Calibri"/>
            <w:color w:val="0000FF"/>
          </w:rPr>
          <w:t>кодексом</w:t>
        </w:r>
      </w:hyperlink>
      <w:r>
        <w:rPr>
          <w:rFonts w:ascii="Calibri" w:hAnsi="Calibri" w:cs="Calibri"/>
        </w:rPr>
        <w:t xml:space="preserve">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Брянской области взаимодействуют с территориальными органами федерального органа исполнительной власти по налогам и сборам в порядке, установленном Правительством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38" w:name="Par276"/>
      <w:bookmarkEnd w:id="38"/>
      <w:r>
        <w:rPr>
          <w:rFonts w:ascii="Calibri" w:hAnsi="Calibri" w:cs="Calibri"/>
          <w:b/>
          <w:bCs/>
        </w:rPr>
        <w:t>Глава V. ОСНОВЫ ОСУЩЕСТВЛЕНИЯ НАСЕЛЕНИЕМ</w:t>
      </w: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ВЛАСТНЫХ ПОЛНОМОЧИЙ И ОРГАНИЗАЦИИ</w:t>
      </w: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39" w:name="Par280"/>
      <w:bookmarkEnd w:id="39"/>
      <w:r>
        <w:rPr>
          <w:rFonts w:ascii="Calibri" w:hAnsi="Calibri" w:cs="Calibri"/>
        </w:rPr>
        <w:t>Статья 34. Вопросы ведения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ведении Брянской области находятся: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по вопросам ведения Брянской области и вопросам совместного ведения Российской Федерации и области посредством принятия и изменения Устава Брянской области, законов и иных нормативных правовых актов Брянской области; </w:t>
      </w:r>
      <w:proofErr w:type="gramStart"/>
      <w:r>
        <w:rPr>
          <w:rFonts w:ascii="Calibri" w:hAnsi="Calibri" w:cs="Calibri"/>
        </w:rPr>
        <w:t>контроль за</w:t>
      </w:r>
      <w:proofErr w:type="gramEnd"/>
      <w:r>
        <w:rPr>
          <w:rFonts w:ascii="Calibri" w:hAnsi="Calibri" w:cs="Calibri"/>
        </w:rPr>
        <w:t xml:space="preserve"> их соблюдением;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административно-территориальное устройство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мер по защите прав и свобод человека и гражданина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системы органов государственной власти Брянской области, иных государственных органов Брянской области, порядка их организации и деятельности;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органов государственной власти Брянской области, иных государственных органов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кадры органов государственной власти Брянской области, иных государственных органов Брянской области, </w:t>
      </w:r>
      <w:proofErr w:type="gramStart"/>
      <w:r>
        <w:rPr>
          <w:rFonts w:ascii="Calibri" w:hAnsi="Calibri" w:cs="Calibri"/>
        </w:rPr>
        <w:t>кроме</w:t>
      </w:r>
      <w:proofErr w:type="gramEnd"/>
      <w:r>
        <w:rPr>
          <w:rFonts w:ascii="Calibri" w:hAnsi="Calibri" w:cs="Calibri"/>
        </w:rPr>
        <w:t xml:space="preserve"> судебных и правоохранительных;</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собственность Брянской области, владение, пользование и распоряжение ею;</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областной бюджет, областные налоги и сборы, областные фонды регионального развития;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основ областной политики и областные программы экономического, экологического, социального, культурного развития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мер по социальной защите населения;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областные вопросы воспитания, образования, науки, культуры, физической культуры и спорта;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областные вопросы здравоохранения;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мер по защите семьи, материнства, отцовства и детства;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правовое регулирование вопросов организации местного самоуправления в Брянской области,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 </w:t>
      </w:r>
      <w:hyperlink r:id="rId40"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областные энергетические, транспортные, информационные и иные системы жизнеобеспечения;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международные и внешнеэкономические связи Брянской области в соответствии с федеральными законами и международными договорами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архивы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награды и почетные звания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иные вопросы, не отнесенные к ведению Российской Федерации и совместному ведению Российской Федерации и субъектов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0" w:name="Par303"/>
      <w:bookmarkEnd w:id="40"/>
      <w:r>
        <w:rPr>
          <w:rFonts w:ascii="Calibri" w:hAnsi="Calibri" w:cs="Calibri"/>
        </w:rPr>
        <w:t>Статья 35. Референдум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Формой прямого волеизъявления граждан по наиболее важным вопросам государственного и местного значения в целях принятия решений является референдум.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Референдум Брянской области - голосование граждан Российской Федерации, обладающих правом на участие в референдуме, место </w:t>
      </w:r>
      <w:proofErr w:type="gramStart"/>
      <w:r>
        <w:rPr>
          <w:rFonts w:ascii="Calibri" w:hAnsi="Calibri" w:cs="Calibri"/>
        </w:rPr>
        <w:t>жительства</w:t>
      </w:r>
      <w:proofErr w:type="gramEnd"/>
      <w:r>
        <w:rPr>
          <w:rFonts w:ascii="Calibri" w:hAnsi="Calibri" w:cs="Calibri"/>
        </w:rPr>
        <w:t xml:space="preserve"> которых расположено на территории Брянской области, проводимое в соответствии с </w:t>
      </w:r>
      <w:hyperlink r:id="rId4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Местный референдум - голосование граждан Российской Федерации, обладающих правом на участие в референдуме, место </w:t>
      </w:r>
      <w:proofErr w:type="gramStart"/>
      <w:r>
        <w:rPr>
          <w:rFonts w:ascii="Calibri" w:hAnsi="Calibri" w:cs="Calibri"/>
        </w:rPr>
        <w:t>жительства</w:t>
      </w:r>
      <w:proofErr w:type="gramEnd"/>
      <w:r>
        <w:rPr>
          <w:rFonts w:ascii="Calibri" w:hAnsi="Calibri" w:cs="Calibri"/>
        </w:rPr>
        <w:t xml:space="preserve"> которых расположено в границах муниципального образования, а также на основании международных договоров Российской Федерации иностранных граждан, постоянно проживающих на территории соответствующего муниципального образования, проводимое в соответствии с </w:t>
      </w:r>
      <w:hyperlink r:id="rId4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законом Брянской области, уставом муниципального образования.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1" w:name="Par309"/>
      <w:bookmarkEnd w:id="41"/>
      <w:r>
        <w:rPr>
          <w:rFonts w:ascii="Calibri" w:hAnsi="Calibri" w:cs="Calibri"/>
        </w:rPr>
        <w:t>Статья 36. Выборы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Брянской области гарантируются свободные выборы в Брянскую областную Думу, Губернатора Брянской области, в органы местного самоуправления на основе всеобщего равного и прямого избирательного права при тайном голосовании.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проведения выборов в Брянскую областную Думу, Губернатора Брянской области, в органы местного самоуправления устанавливается законами Брянской области в соответствии с федеральными законами.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2" w:name="Par314"/>
      <w:bookmarkEnd w:id="42"/>
      <w:r>
        <w:rPr>
          <w:rFonts w:ascii="Calibri" w:hAnsi="Calibri" w:cs="Calibri"/>
        </w:rPr>
        <w:t>Статья 37. Организация и обеспечение проведения выборов и референдума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и защиту избирательных прав и права на участие в референдуме граждан Российской Федерации на территории Брянской области, а также решение иных вопросов, отнесенных к ее компетенции действующим законодательством, в пределах своих полномочий обеспечивает Избирательная комиссия Брянской области, которая является государственным органом области. Избирательная комиссия Брянской области осуществляет свою деятельность на основе федерального законодательства и законов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Избирательной комиссии Брянской области, заместитель председателя Избирательной комиссии Брянской области и секретарь Избирательной комиссии Брянской области работают в Избирательной комиссии Брянской области на постоянной (штатной)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Избирательной комиссии Брянской области с правом решающего голоса могут работать в Избирательной комиссии Брянской области на постоянной (штатной) основе в соответствии с порядком, установленным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3" w:name="Par320"/>
      <w:bookmarkEnd w:id="43"/>
      <w:r>
        <w:rPr>
          <w:rFonts w:ascii="Calibri" w:hAnsi="Calibri" w:cs="Calibri"/>
        </w:rPr>
        <w:t>Статья 38. Законодательная и правотворческая инициатива</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Население Брянской области имеет право выступить с законодательной инициативой или в соответствии с уставом муниципального образования с правотворческой инициативой.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Законодательной инициативой является внесение гражданами Российской Федерации, обладающими в соответствии с федеральным законом активным избирательным правом при выборах в органы государственной власти Брянской области, проекта закона Брянской области для последующего его утверждения на референдуме Брянской области или принятия Брянской </w:t>
      </w:r>
      <w:r>
        <w:rPr>
          <w:rFonts w:ascii="Calibri" w:hAnsi="Calibri" w:cs="Calibri"/>
        </w:rPr>
        <w:lastRenderedPageBreak/>
        <w:t>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Правотворческой инициативой является внесение в органы местного самоуправления группой граждан, обладающих избирательным правом, в порядке, установленном нормативным правовым актом представительного органа муниципального образования, проекта муниципального правового акта.</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4" w:name="Par326"/>
      <w:bookmarkEnd w:id="44"/>
      <w:r>
        <w:rPr>
          <w:rFonts w:ascii="Calibri" w:hAnsi="Calibri" w:cs="Calibri"/>
        </w:rPr>
        <w:t>Статья 39. Государственная власть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власть в Брянской области осуществляется на основе разделения </w:t>
      </w:r>
      <w:proofErr w:type="gramStart"/>
      <w:r>
        <w:rPr>
          <w:rFonts w:ascii="Calibri" w:hAnsi="Calibri" w:cs="Calibri"/>
        </w:rPr>
        <w:t>на</w:t>
      </w:r>
      <w:proofErr w:type="gramEnd"/>
      <w:r>
        <w:rPr>
          <w:rFonts w:ascii="Calibri" w:hAnsi="Calibri" w:cs="Calibri"/>
        </w:rPr>
        <w:t xml:space="preserve"> законодательную, исполнительную и судебную.</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власть в Брянской области осуществляют органы государственной власти Брянской области, а также федеральные органы исполнительной власти и федеральные суды.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функции государственного управления в Брянской области осуществляют государственные органы Брянской области, образуемые в соответствии с законами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43" w:history="1">
        <w:r>
          <w:rPr>
            <w:rFonts w:ascii="Calibri" w:hAnsi="Calibri" w:cs="Calibri"/>
            <w:color w:val="0000FF"/>
          </w:rPr>
          <w:t>Законом</w:t>
        </w:r>
      </w:hyperlink>
      <w:r>
        <w:rPr>
          <w:rFonts w:ascii="Calibri" w:hAnsi="Calibri" w:cs="Calibri"/>
        </w:rPr>
        <w:t xml:space="preserve"> Брянской области от 08.11.2013 N 89-З)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Систему органов государственной власти Брянской области составляют:</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высшее должностное лицо Брянской области - Губернатор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законодательный (представительный) орган государственной власти Брянской области - Брянская областная Дума;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высший исполнительный орган государственной власти Брянской области - Правительство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исполнительные органы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мировые судьи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Компетенция, порядок формирования и деятельности органов государственной власти Брянской области устанавливаются настоящим Уставом, законами Брянской области, указами Губернатора Брянской области в соответствии с </w:t>
      </w:r>
      <w:hyperlink r:id="rId4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Государственными должностями Брянской области являются должности: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Губернатор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председатель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первый заместитель председателя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заместитель председателя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председатель постоянного комитета (постоянной комиссии) Брянской областной Думы (замещающий должность на профессиональной постоянной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заместитель председателя постоянного комитета (постоянной комиссии) Брянской областной Думы (замещающий должность на профессиональной постоянной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депутат Брянской областной Думы (замещающий должность на профессиональной постоянной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вице-губернатор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заместитель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члены Правительства Брянской области (высшего исполнительного органа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директор департамента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комитета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инспекции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председатель Избирательной комиссии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председатель Контрольно-счетной палаты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заместитель председателя Избирательной комиссии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заместитель председателя Контрольно-счетной палаты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секретарь Избирательной комиссии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член Избирательной комиссии Брянской области, работающий в комиссии на постоянной (штатной)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аудитор Контрольно-счетной палаты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мировой судья;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Уполномоченный по правам человека в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Брянской области от 31.07.2013 </w:t>
      </w:r>
      <w:hyperlink r:id="rId45" w:history="1">
        <w:r>
          <w:rPr>
            <w:rFonts w:ascii="Calibri" w:hAnsi="Calibri" w:cs="Calibri"/>
            <w:color w:val="0000FF"/>
          </w:rPr>
          <w:t>N 53-З</w:t>
        </w:r>
      </w:hyperlink>
      <w:r>
        <w:rPr>
          <w:rFonts w:ascii="Calibri" w:hAnsi="Calibri" w:cs="Calibri"/>
        </w:rPr>
        <w:t xml:space="preserve">, от 08.11.2013 </w:t>
      </w:r>
      <w:hyperlink r:id="rId46" w:history="1">
        <w:r>
          <w:rPr>
            <w:rFonts w:ascii="Calibri" w:hAnsi="Calibri" w:cs="Calibri"/>
            <w:color w:val="0000FF"/>
          </w:rPr>
          <w:t>N 89-З</w:t>
        </w:r>
      </w:hyperlink>
      <w:r>
        <w:rPr>
          <w:rFonts w:ascii="Calibri" w:hAnsi="Calibri" w:cs="Calibri"/>
        </w:rPr>
        <w:t>)</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Уполномоченный по защите прав предпринимателей в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"ф" в ред. </w:t>
      </w:r>
      <w:hyperlink r:id="rId47" w:history="1">
        <w:r>
          <w:rPr>
            <w:rFonts w:ascii="Calibri" w:hAnsi="Calibri" w:cs="Calibri"/>
            <w:color w:val="0000FF"/>
          </w:rPr>
          <w:t>Закона</w:t>
        </w:r>
      </w:hyperlink>
      <w:r>
        <w:rPr>
          <w:rFonts w:ascii="Calibri" w:hAnsi="Calibri" w:cs="Calibri"/>
        </w:rPr>
        <w:t xml:space="preserve"> Брянской области от 08.11.2013 N 89-З)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Уполномоченный по правам ребенка в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"х" </w:t>
      </w:r>
      <w:proofErr w:type="gramStart"/>
      <w:r>
        <w:rPr>
          <w:rFonts w:ascii="Calibri" w:hAnsi="Calibri" w:cs="Calibri"/>
        </w:rPr>
        <w:t>введен</w:t>
      </w:r>
      <w:proofErr w:type="gramEnd"/>
      <w:r>
        <w:rPr>
          <w:rFonts w:ascii="Calibri" w:hAnsi="Calibri" w:cs="Calibri"/>
        </w:rPr>
        <w:t xml:space="preserve"> </w:t>
      </w:r>
      <w:hyperlink r:id="rId48" w:history="1">
        <w:r>
          <w:rPr>
            <w:rFonts w:ascii="Calibri" w:hAnsi="Calibri" w:cs="Calibri"/>
            <w:color w:val="0000FF"/>
          </w:rPr>
          <w:t>Законом</w:t>
        </w:r>
      </w:hyperlink>
      <w:r>
        <w:rPr>
          <w:rFonts w:ascii="Calibri" w:hAnsi="Calibri" w:cs="Calibri"/>
        </w:rPr>
        <w:t xml:space="preserve"> Брянской области от 08.11.2013 N 89-З)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Законами или иными нормативными правовыми актами Брянской области в целях </w:t>
      </w:r>
      <w:proofErr w:type="gramStart"/>
      <w:r>
        <w:rPr>
          <w:rFonts w:ascii="Calibri" w:hAnsi="Calibri" w:cs="Calibri"/>
        </w:rPr>
        <w:t>обеспечения исполнения полномочий государственных органов Брянской области</w:t>
      </w:r>
      <w:proofErr w:type="gramEnd"/>
      <w:r>
        <w:rPr>
          <w:rFonts w:ascii="Calibri" w:hAnsi="Calibri" w:cs="Calibri"/>
        </w:rPr>
        <w:t xml:space="preserve"> либо лиц, замещающих государственные должности Брянской области, учреждаются государственные должности государственной гражданской службы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5" w:name="Par370"/>
      <w:bookmarkEnd w:id="45"/>
      <w:r>
        <w:rPr>
          <w:rFonts w:ascii="Calibri" w:hAnsi="Calibri" w:cs="Calibri"/>
        </w:rPr>
        <w:t>Статья 40. Ограничения для лиц, замещающих государственные должности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Брянской области от 03.04.2014 N 17-З)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лиц, замещающих государственные должности Брянской области, за исключением мировых судей Брянской области, распространяются ограничения, установленные федеральными законами для лиц, замещающих государственные должности субъектов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46" w:name="Par376"/>
      <w:bookmarkEnd w:id="46"/>
      <w:r>
        <w:rPr>
          <w:rFonts w:ascii="Calibri" w:hAnsi="Calibri" w:cs="Calibri"/>
          <w:b/>
          <w:bCs/>
        </w:rPr>
        <w:t>Глава VI. БРЯНСКАЯ ОБЛАСТНАЯ ДУМА</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7" w:name="Par378"/>
      <w:bookmarkEnd w:id="47"/>
      <w:r>
        <w:rPr>
          <w:rFonts w:ascii="Calibri" w:hAnsi="Calibri" w:cs="Calibri"/>
        </w:rPr>
        <w:t>Статья 41. Статус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областная Дума является законодательным (представительным) органом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Брянская областная Дума - постоянно действующий высший и единственный орган законодательной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Брянская областная Дума осуществляет свою деятельность в соответствии с </w:t>
      </w:r>
      <w:hyperlink r:id="rId5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законами Брянской области, </w:t>
      </w:r>
      <w:hyperlink r:id="rId51" w:history="1">
        <w:r>
          <w:rPr>
            <w:rFonts w:ascii="Calibri" w:hAnsi="Calibri" w:cs="Calibri"/>
            <w:color w:val="0000FF"/>
          </w:rPr>
          <w:t>Регламентом</w:t>
        </w:r>
      </w:hyperlink>
      <w:r>
        <w:rPr>
          <w:rFonts w:ascii="Calibri" w:hAnsi="Calibri" w:cs="Calibri"/>
        </w:rPr>
        <w:t xml:space="preserve"> и иными нормативными правовыми актами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Брянская областная Дума обладает правами юридического лица и имеет гербовую печать.</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организационного, правового, информационного, материально-технического и финансового обеспечения деятельности Брянской областной Думы решаются ею самостоятельно.</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Брянская областная Дума является правомочной, если в ее состав избрано не менее двух третей от установленного числа депутатов.</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8" w:name="Par387"/>
      <w:bookmarkEnd w:id="48"/>
      <w:r>
        <w:rPr>
          <w:rFonts w:ascii="Calibri" w:hAnsi="Calibri" w:cs="Calibri"/>
        </w:rPr>
        <w:t>Статья 42. Состав, порядок формирования и срок полномочий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областная Дума состоит из 60 депутатов.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депутатов Брянской областной Думы избираются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депутатов Брянской областной Думы избираются по областному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Депутаты Брянской областной Думы избираются на срок полномочий Брянской областной Думы одного созыва гражданами Российской Федерации, проживающими на территории Брянской области и обладающими в соответствии с федеральным законом активным избирательным правом.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полномочий Брянской областной Думы одного созыва составляет 5 лет.</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подготовки и проведения выборов депутатов Брянской областной Думы </w:t>
      </w:r>
      <w:r>
        <w:rPr>
          <w:rFonts w:ascii="Calibri" w:hAnsi="Calibri" w:cs="Calibri"/>
        </w:rPr>
        <w:lastRenderedPageBreak/>
        <w:t>устанавливается законом Брянской области в соответствии с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49" w:name="Par396"/>
      <w:bookmarkEnd w:id="49"/>
      <w:r>
        <w:rPr>
          <w:rFonts w:ascii="Calibri" w:hAnsi="Calibri" w:cs="Calibri"/>
        </w:rPr>
        <w:t>Статья 43. Депутат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Депутатом Брянской областной Думы (далее, если не оговорено особо, - депутат) может быть избран гражданин Российской Федерации, достигший восемнадцати лет и обладающий пассивным избирательным правом в соответствии с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Депутат Брянской областной Думы осуществляет свои полномочия на профессиональной постоянной основе, или на профессиональной основе в определенный период, или без отрыва от основной деятельности. Председатель Брянской областной Думы, его заместители осуществляют полномочия в Брянской областной Думе на профессиональной постоянной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течение срока своих полномочий депутат Брянской областной Думы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Российской Федерации или государственные должности государственной службы субъекта Российской Федерации, а также выборные муниципальные должности и муниципальные должности</w:t>
      </w:r>
      <w:proofErr w:type="gramEnd"/>
      <w:r>
        <w:rPr>
          <w:rFonts w:ascii="Calibri" w:hAnsi="Calibri" w:cs="Calibri"/>
        </w:rPr>
        <w:t xml:space="preserve"> муниципальной службы, если иное не предусмотрено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депутата Брянской областной Думы применяются установленные федеральным законом гарантии неприкосновенности депутата законодательного (представительного) органа государственной власти субъекта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Статус депутата Брянской областной Думы регулируется федеральными законами, настоящим Уставом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Брянской областной Думы не вправе использовать свой статус для деятельности, не связанной с осуществлением депутатских полномочий.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срока своих полномочий депутаты Брянской областной Думы обязаны соблюдать ограничения, связанные с депутатской деятельностью, установленные законодательством.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Контроль за</w:t>
      </w:r>
      <w:proofErr w:type="gramEnd"/>
      <w:r>
        <w:rPr>
          <w:rFonts w:ascii="Calibri" w:hAnsi="Calibri" w:cs="Calibri"/>
        </w:rPr>
        <w:t xml:space="preserve"> расходами депутатов Брянской областной Думы, а также за расходами их супруги (супруга) и несовершеннолетних детей осуществляется в порядке, определяемом федеральными законами, законами и иными нормативными правовыми актами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0" w:name="Par409"/>
      <w:bookmarkEnd w:id="50"/>
      <w:r>
        <w:rPr>
          <w:rFonts w:ascii="Calibri" w:hAnsi="Calibri" w:cs="Calibri"/>
        </w:rPr>
        <w:t>Статья 44. Структура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областная Дума самостоятельно формирует свои органы. Она образует Совет Брянской областной Думы, постоянные комитеты и комиссии Брянской областной Думы, другие органы, которые возглавляют депутаты.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организационного, правового, информационного, материально-технического и иного обеспечения Брянской областной Думы, оказания помощи ее постоянным комитетам и комиссиям, а также депутатам Брянская областная Дума создает свой аппарат. Структура и штаты аппарата Брянской областной Думы утверждаются </w:t>
      </w:r>
      <w:hyperlink r:id="rId52" w:history="1">
        <w:r>
          <w:rPr>
            <w:rFonts w:ascii="Calibri" w:hAnsi="Calibri" w:cs="Calibri"/>
            <w:color w:val="0000FF"/>
          </w:rPr>
          <w:t>постановлением</w:t>
        </w:r>
      </w:hyperlink>
      <w:r>
        <w:rPr>
          <w:rFonts w:ascii="Calibri" w:hAnsi="Calibri" w:cs="Calibri"/>
        </w:rPr>
        <w:t xml:space="preserve">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1" w:name="Par414"/>
      <w:bookmarkEnd w:id="51"/>
      <w:r>
        <w:rPr>
          <w:rFonts w:ascii="Calibri" w:hAnsi="Calibri" w:cs="Calibri"/>
        </w:rPr>
        <w:t>Статья 45. Председатель и заместители председателя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областная Дума избирает тайным голосованием из числа депутатов председателя и заместителей председателя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Председатель и заместители председателя Брянской областной Думы подотчетны Брянской областной Думе. Порядок избрания председателя Брянской областной Думы и его заместителей определяется законом Брянской области и </w:t>
      </w:r>
      <w:hyperlink r:id="rId53" w:history="1">
        <w:r>
          <w:rPr>
            <w:rFonts w:ascii="Calibri" w:hAnsi="Calibri" w:cs="Calibri"/>
            <w:color w:val="0000FF"/>
          </w:rPr>
          <w:t>Регламентом</w:t>
        </w:r>
      </w:hyperlink>
      <w:r>
        <w:rPr>
          <w:rFonts w:ascii="Calibri" w:hAnsi="Calibri" w:cs="Calibri"/>
        </w:rPr>
        <w:t xml:space="preserve">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Освобождение председателя Брянской областной Думы от должности осуществляется по основаниям, установленным законом Брянской области, в порядке, предусмотренном </w:t>
      </w:r>
      <w:hyperlink r:id="rId54" w:history="1">
        <w:r>
          <w:rPr>
            <w:rFonts w:ascii="Calibri" w:hAnsi="Calibri" w:cs="Calibri"/>
            <w:color w:val="0000FF"/>
          </w:rPr>
          <w:t>Регламентом</w:t>
        </w:r>
      </w:hyperlink>
      <w:r>
        <w:rPr>
          <w:rFonts w:ascii="Calibri" w:hAnsi="Calibri" w:cs="Calibri"/>
        </w:rPr>
        <w:t xml:space="preserve"> Брянской областной Думы, если за освобождение от должности проголосовало не менее чем две трети от установленного числа депутатов Брянской областной Думы.</w:t>
      </w:r>
      <w:proofErr w:type="gramEnd"/>
      <w:r>
        <w:rPr>
          <w:rFonts w:ascii="Calibri" w:hAnsi="Calibri" w:cs="Calibri"/>
        </w:rPr>
        <w:t xml:space="preserve"> По результатам тайного голосования по вопросу об освобождении председателя Брянской областной Думы от занимаемой должности принимается постановление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ведет заседания, ведает внутренним трудовым распорядком Брянской областной Думы, осуществляет в соответствии с федеральными законами, настоящим Уставом, законами Брянской области и положением об аппарате Брянской областной Думы формирование аппарата Брянской областной Думы, а также общее руководство деятельностью аппарата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назначает на должность после согласования с Брянской областной Думой руководителя аппарата Брянской областной Думы и руководителей структурных подразделений аппарата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представляет Брянскую областную Думу в отношениях с населением, трудовыми коллективами, органами государственной власти, органами местного самоуправления, предприятиями и организациями независимо от их форм собственности, учреждениями, общественными объединениями;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подписывает постановления Брянской областной Думы, протоколы ее заседаний и другие документы;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иные функции в соответствии с федеральными законами, законами Брянской области, правовыми актами и поручениями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2" w:name="Par426"/>
      <w:bookmarkEnd w:id="52"/>
      <w:r>
        <w:rPr>
          <w:rFonts w:ascii="Calibri" w:hAnsi="Calibri" w:cs="Calibri"/>
        </w:rPr>
        <w:t>Статья 46. Порядок деятельности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Брянская областная Дума собирается на первое заседание не </w:t>
      </w:r>
      <w:proofErr w:type="gramStart"/>
      <w:r>
        <w:rPr>
          <w:rFonts w:ascii="Calibri" w:hAnsi="Calibri" w:cs="Calibri"/>
        </w:rPr>
        <w:t>позднее</w:t>
      </w:r>
      <w:proofErr w:type="gramEnd"/>
      <w:r>
        <w:rPr>
          <w:rFonts w:ascii="Calibri" w:hAnsi="Calibri" w:cs="Calibri"/>
        </w:rPr>
        <w:t xml:space="preserve"> чем на тридцатый день после избрания не менее двух третей ее депутатов.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Основной формой деятельности Брянской областной Думы являются заседания. Заседания, как правило, проводятся открыто.</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работы Брянской областной Думы регулируется настоящим Уставом, законами Брянской области, </w:t>
      </w:r>
      <w:hyperlink r:id="rId55" w:history="1">
        <w:r>
          <w:rPr>
            <w:rFonts w:ascii="Calibri" w:hAnsi="Calibri" w:cs="Calibri"/>
            <w:color w:val="0000FF"/>
          </w:rPr>
          <w:t>Регламентом</w:t>
        </w:r>
      </w:hyperlink>
      <w:r>
        <w:rPr>
          <w:rFonts w:ascii="Calibri" w:hAnsi="Calibri" w:cs="Calibri"/>
        </w:rPr>
        <w:t xml:space="preserve"> и иными нормативными правовыми актами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3" w:name="Par432"/>
      <w:bookmarkEnd w:id="53"/>
      <w:r>
        <w:rPr>
          <w:rFonts w:ascii="Calibri" w:hAnsi="Calibri" w:cs="Calibri"/>
        </w:rPr>
        <w:t>Статья 47. Основные полномочия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основным полномочиям Брянской областной Думы относятся: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Устава Брянской области и поправок к нему;</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законодательного регулирования по предметам ведения Брянской области и предметам совместного ведения Российской Федерации и Брянской области в пределах полномочий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заслушивание ежегодных отчетов Губернатора Брянской области о результатах деятельности Правительства Брянской области, в том числе по вопросам, поставленным Брянской 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осуществление иных полномочий, установленных </w:t>
      </w:r>
      <w:hyperlink r:id="rId56"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Уставом Брянской области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оформляется принятие Устава области, поправок к нему;</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утверждается областной бюджет и отчет о его исполнении, представленные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пределах полномочий, определенных федеральным законом, устанавливается порядок проведения выборов в органы местного самоуправления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утверждаются программы социально-экономического развития Брянской области, представленные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устанавливаются налоги и сборы, установление которых отнесено федеральным </w:t>
      </w:r>
      <w:hyperlink r:id="rId57" w:history="1">
        <w:r>
          <w:rPr>
            <w:rFonts w:ascii="Calibri" w:hAnsi="Calibri" w:cs="Calibri"/>
            <w:color w:val="0000FF"/>
          </w:rPr>
          <w:t>законом</w:t>
        </w:r>
      </w:hyperlink>
      <w:r>
        <w:rPr>
          <w:rFonts w:ascii="Calibri" w:hAnsi="Calibri" w:cs="Calibri"/>
        </w:rPr>
        <w:t xml:space="preserve"> к ведению субъекта Российской Федерации, порядок их взимания, а также льготы по платежам в областной бюджет;</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устанавливается порядок предоставления дотаций и займов из средств областного бюджета;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устанавливается порядок управления и распоряжения собственностью Брянской области, в том числе долями (паями, акциями) Брянской области в капиталах хозяйственных обществ, товариществ и предприятий иных организационно-правовых форм;</w:t>
      </w:r>
    </w:p>
    <w:p w:rsidR="007B0239" w:rsidRDefault="007B0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 устанавливается порядок охраны природы и культурного наследия, порядок использования природных ресурсов, предоставления земельных участков под объекты федерального, областного и межрегионального значения, порядок использования объектов, имеющих историческую, культурную и научную ценность, памятников истории и культуры, расположенных на территории области, в случае если федеральным законом установление такого порядка отнесено к компетенции органов государственной власти субъектов Российской Федерации;</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устанавливается областная символика;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устанавливается порядок присвоения почетных званий и наград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утверждается заключение и расторжение договоров Брянской области, подписанных от имени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устанавливается порядок проведения выборов в Брянскую областную Думу, а также порядок проведения выборов Губернатора Брянской области и порядок отзыва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устанавливается порядок назначения и проведения референдума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устанавливается административно-территориальное устройство Брянской области и порядок его изменения;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в соответствии с федеральными законами устанавливается административная ответственность за нарушение настоящего Устава, законов и иных нормативных правовых актов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устанавливается система исполнительных органов государственной власти области, порядок формирования, компетенция и статус членов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регулируются иные вопросы, относящиеся в соответствии с </w:t>
      </w:r>
      <w:hyperlink r:id="rId58"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Брянской области к ведению и полномочиям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Постановлениями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оформляется решение о принятии либо отклонении проекта закона Брянской области, а также о принятии закона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осуществляется толкование Устава Брянской области и законов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назначается референдум Брянской области в случаях, предусмотренных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назначаются выборы в Брянскую областную Думу, выборы Губернатора Брянской области, а также голосование по отзыву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утверждается структура Брянской областной Думы, смета расходов на содержание Брянской областной Думы, принимается </w:t>
      </w:r>
      <w:hyperlink r:id="rId59" w:history="1">
        <w:r>
          <w:rPr>
            <w:rFonts w:ascii="Calibri" w:hAnsi="Calibri" w:cs="Calibri"/>
            <w:color w:val="0000FF"/>
          </w:rPr>
          <w:t>Регламент</w:t>
        </w:r>
      </w:hyperlink>
      <w:r>
        <w:rPr>
          <w:rFonts w:ascii="Calibri" w:hAnsi="Calibri" w:cs="Calibri"/>
        </w:rPr>
        <w:t xml:space="preserve"> Брянской областной Думы и решаются вопросы внутреннего распорядка ее деятельности;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оформляется решение о подтверждении полномочий депутатов Брянской областной Думы, а также о досрочном прекращении полномочий депутатов;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оформляется решение об избрании из числа депутатов председателя Брянской областной </w:t>
      </w:r>
      <w:r>
        <w:rPr>
          <w:rFonts w:ascii="Calibri" w:hAnsi="Calibri" w:cs="Calibri"/>
        </w:rPr>
        <w:lastRenderedPageBreak/>
        <w:t>Думы, заместителей председателя Брянской областной Думы и освобождении их от должностей;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оформляется решение об избрании из числа депутатов председателей и заместителей председателей постоянных комитетов и комиссий Брянской областной Думы, об избрании их, а также депутатов Брянской областной Думы на должности в Брянской областной Думе на профессиональной постоянной основе и об освобождении от указанных должностей;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оформляется решение о назначении на должность и освобождении от должности председателя Контрольно-счетной палаты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оформляется решение о назначении на должность и освобождении от должности заместителя председателя Контрольно-счетной палаты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оформляется решение о назначении на должность и освобождении от должности аудитора Контрольно-счетной палаты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назначаются на должность мировые судьи Брянской области, Уполномоченный по правам человека в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Брянской области от 08.11.2013 N 89-З)</w:t>
      </w:r>
    </w:p>
    <w:p w:rsidR="007B0239" w:rsidRDefault="007B0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 оформляется согласие на назначение на должность вице-губернатора Брянской области, заместителей Губернатора Брянской области, руководителей представительств Правительства Брянской области при федеральных органах государственной власти или органах государственной власти других субъектов Российской Федерации, руководителя исполнительного органа государственной власти Брянской области, осуществляющего функции по социальной защите населения области, руководителя финансового исполнительного органа государственной власти области, а также иных должностных лиц в случаях</w:t>
      </w:r>
      <w:proofErr w:type="gramEnd"/>
      <w:r>
        <w:rPr>
          <w:rFonts w:ascii="Calibri" w:hAnsi="Calibri" w:cs="Calibri"/>
        </w:rPr>
        <w:t>, когда федеральным законом или законом Брянской области согласование назначения на должность отнесено к полномочиям органов государственной власти субъекта Российской Федерации;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Брянской области от 08.11.2013 N 89-З)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оформляется решение о назначении половины членов Избирательной комиссии Брянской области и освобождении их от исполнения обязанностей до истечения срока полномочий;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оформляется решение о недоверии (доверии) Губернатору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оформляется решение о недоверии (доверии) руководителям исполнительных органов государственной власти Брянской области, по которым в соответствии с настоящим Уставом Брянская областная Дума принимала решение о согласии на их назначение на должность;</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учреждаются, упраздняются и присваиваются почетные звания Брянской области, награды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утверждается соглашение об изменении границ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одобряется проект договора о разграничении полномочий;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оформляется решение о реализации права законодательной инициативы Брянской областной Думы в Государственной Думе Федерального Собрания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оформляется решение о самороспуске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утверждается прогнозный план (программа) приватизации государственного имущества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 оформляются иные решения по вопросам, предусмотренным настоящим Уставом и законами Брянской области, а также в соответствии с федеральными законами и законами Брянской области решения по вопросам, отнесенным </w:t>
      </w:r>
      <w:hyperlink r:id="rId6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к ведению законодательного (представительного) органа государственной власти субъекта Российской Федерации, в том числе решения, устанавливающие нормы права.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Брянская областная Дума в пределах и формах, установленных настоящим Уставом и законами Брянской области, осуществляет наряду с другими уполномоченными на то органами контроль за соблюдением и исполнением законов Брянской области, исполнением областного бюджета, соблюдением установленного порядка распоряжения собственностью Брянской области, а также осуществляет иные полномочия, установленные федеральными законами и законами Брянской области.</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Брянская областная Дума не вправе делегировать своим органам, председателю и заместителям председателя Брянской областной Думы полномочия, отнесенные к ее исключительной компетенции.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4" w:name="Par486"/>
      <w:bookmarkEnd w:id="54"/>
      <w:r>
        <w:rPr>
          <w:rFonts w:ascii="Calibri" w:hAnsi="Calibri" w:cs="Calibri"/>
        </w:rPr>
        <w:t>Статья 48. Право законодательной инициативы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Право законодательной инициативы принадлежит Совету Брянской областной Думы, постоянным комитетам и комиссиям Брянской областной Думы, депутатам Брянской областной Думы, фракциям, иным депутатским объединениям в Брянской областной Думе, Губернатору Брянской области, высшему исполнительному органу государственной власти Брянской области по вопросам бюджета, членам Совета Федерации Федерального Собрания Российской Федерации от Брянской областной Думы и от Правительства Брянской области, Контрольно-счетной палате Брянской области</w:t>
      </w:r>
      <w:proofErr w:type="gramEnd"/>
      <w:r>
        <w:rPr>
          <w:rFonts w:ascii="Calibri" w:hAnsi="Calibri" w:cs="Calibri"/>
        </w:rPr>
        <w:t xml:space="preserve"> </w:t>
      </w:r>
      <w:proofErr w:type="gramStart"/>
      <w:r>
        <w:rPr>
          <w:rFonts w:ascii="Calibri" w:hAnsi="Calibri" w:cs="Calibri"/>
        </w:rPr>
        <w:t>по вопросам ее ведения, Уполномоченному по правам человека в Брянской области, Уполномоченному по правам ребенка в Брянской области и Уполномоченному по защите прав предпринимателей в Брянской области по вопросам, отнесенным законами Брянской области к их компетенции, прокурору Брянской области и управлению Министерства юстиции Российской Федерации по Брянской области по вопросам, отнесенным федеральными законами к их полномочиям, представительным органам муниципальных образований</w:t>
      </w:r>
      <w:proofErr w:type="gramEnd"/>
      <w:r>
        <w:rPr>
          <w:rFonts w:ascii="Calibri" w:hAnsi="Calibri" w:cs="Calibri"/>
        </w:rPr>
        <w:t xml:space="preserve"> в Брянской области. </w:t>
      </w:r>
      <w:proofErr w:type="gramStart"/>
      <w:r>
        <w:rPr>
          <w:rFonts w:ascii="Calibri" w:hAnsi="Calibri" w:cs="Calibri"/>
        </w:rPr>
        <w:t>Право законодательной инициативы принадлежит также не менее чем трем тысячам граждан Российской Федерации, обладающих в соответствии с федеральным законом активным избирательным правом при выборах в органы государственной власти Брянской области, представивших в Брянскую областную Думу проект закона в порядке народной законодательной инициативы, Избирательной комиссии Брянской области по вопросам ее ведения, федерации профсоюзов Брянской области и отраслевым объединениям профсоюзов, объединяющим не</w:t>
      </w:r>
      <w:proofErr w:type="gramEnd"/>
      <w:r>
        <w:rPr>
          <w:rFonts w:ascii="Calibri" w:hAnsi="Calibri" w:cs="Calibri"/>
        </w:rPr>
        <w:t xml:space="preserve"> менее трех тысяч членов профсоюза, - по вопросам социально-трудовой сферы, Общественной палате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Брянской области от 10.06.2013 </w:t>
      </w:r>
      <w:hyperlink r:id="rId63" w:history="1">
        <w:r>
          <w:rPr>
            <w:rFonts w:ascii="Calibri" w:hAnsi="Calibri" w:cs="Calibri"/>
            <w:color w:val="0000FF"/>
          </w:rPr>
          <w:t>N 37-З</w:t>
        </w:r>
      </w:hyperlink>
      <w:r>
        <w:rPr>
          <w:rFonts w:ascii="Calibri" w:hAnsi="Calibri" w:cs="Calibri"/>
        </w:rPr>
        <w:t xml:space="preserve">, от 08.11.2013 </w:t>
      </w:r>
      <w:hyperlink r:id="rId64" w:history="1">
        <w:r>
          <w:rPr>
            <w:rFonts w:ascii="Calibri" w:hAnsi="Calibri" w:cs="Calibri"/>
            <w:color w:val="0000FF"/>
          </w:rPr>
          <w:t>N 89-З</w:t>
        </w:r>
      </w:hyperlink>
      <w:r>
        <w:rPr>
          <w:rFonts w:ascii="Calibri" w:hAnsi="Calibri" w:cs="Calibri"/>
        </w:rPr>
        <w:t>)</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закона Брянской области, внесенный Губернатором Брянской области, подлежит рассмотрению Брянской областной Думой по его предложению в первоочередном порядке.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Законопроекты о введении или об отмене налогов, освобождении от их уплаты, изменении финансовых обязательств Брянской области, другие законопроекты, предусматривающие расходы, покрываемые за счет средств областного бюджета, рассматриваются Брянской областной Думой по представлению Губернатора Брянской области либо при наличии его заключения, которое представляется в Брянскую областную Думу не позднее чем через двадцать календарных дней со дня поступления в Правительство Брянской области</w:t>
      </w:r>
      <w:proofErr w:type="gramEnd"/>
      <w:r>
        <w:rPr>
          <w:rFonts w:ascii="Calibri" w:hAnsi="Calibri" w:cs="Calibri"/>
        </w:rPr>
        <w:t xml:space="preserve"> соответствующего обращения о необходимости такого заключения.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5" w:name="Par493"/>
      <w:bookmarkEnd w:id="55"/>
      <w:r>
        <w:rPr>
          <w:rFonts w:ascii="Calibri" w:hAnsi="Calibri" w:cs="Calibri"/>
        </w:rPr>
        <w:t>Статья 49. Правовые акты, принимаемые Брянской 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областная Дума принимает Устав Брянской области, поправки к нему, законы Брянской области, а также постановления по вопросам, отнесенным к компетенции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Брянской области и поправки к нему принимаются не менее чем двумя третями голосов от установленного числа депутатов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Брянской области принимается большинством голосов от установленного числа депутатов Брянской областной Думы, если иное не предусмотрено федеральным законодательством, и в течение пяти дней направляется Губернатору Брянской области для обнародования.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Брянской областной Думы принимается большинством голосов от числа депутатов, избранных в Брянскую областную Думу, если иное не предусмотрено федеральным законодательством и принимаемыми в соответствии с ним настоящим Уставом, законами Брянской области, и вступает в силу со дня его принятия, если иное не указано в самом постановлении.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закона Брянской области рассматривается Брянской областной Думой не менее чем в двух чтениях.</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Губернатор Брянской области обязан обнародовать закон Брянской области, удостоверив обнародование закона путем его подписания, либо отклонить закон в течение десяти </w:t>
      </w:r>
      <w:r>
        <w:rPr>
          <w:rFonts w:ascii="Calibri" w:hAnsi="Calibri" w:cs="Calibri"/>
        </w:rPr>
        <w:lastRenderedPageBreak/>
        <w:t>календарных дней со дня поступления указанного закона Губернатору Брянской области и направить его на повторное рассмотрение в Брянскую областную Думу с аргументированными замечаниями.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Закон Брянской области, возвращенный Губернатором Брянской области в установленный срок десять календарных дней в Брянскую областную Думу на повторное рассмотрение и одобренный Брянской областной Думой в ранее принятой редакции не менее чем двумя третями голосов от установленного числа депутатов Брянской областной Думы, не может быть повторно отклонен Губернатором Брянской области и подлежит обнародованию в срок, не превышающий трех дней со</w:t>
      </w:r>
      <w:proofErr w:type="gramEnd"/>
      <w:r>
        <w:rPr>
          <w:rFonts w:ascii="Calibri" w:hAnsi="Calibri" w:cs="Calibri"/>
        </w:rPr>
        <w:t xml:space="preserve"> дня поступления указанного закона Губернатору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Брянской области вступает в силу после его официального опубликования, если федеральным законом не установлен иной порядок вступления закона в силу.</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Брянской области и иные нормативные правовые акты по вопросам защиты прав и свобод человека и гражданина, принятые Брянской областной Думой, вступают в силу не ранее чем через десять дней после их официального опубликования.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Брянской областной Думой законы Брянской области и иные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6" w:name="Par506"/>
      <w:bookmarkEnd w:id="56"/>
      <w:r>
        <w:rPr>
          <w:rFonts w:ascii="Calibri" w:hAnsi="Calibri" w:cs="Calibri"/>
        </w:rPr>
        <w:t>Статья 50. Досрочное прекращение полномочий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Брянской областной Думы могут быть прекращены досрочно в случае: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принятия Брянской областной Думой решения о самороспуске не менее чем двумя третями голосов от установленного числа депутатов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роспуска областной Думы Губернатором Брянской области в случае принятия Брянской областной Думой Устава, закона Брянской области, иного нормативного правового акта, противоречащих </w:t>
      </w:r>
      <w:hyperlink r:id="rId6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Уставу Брянской области, если такие противоречия установлены соответствующим судом, а Брянская областная Дума не устранила их в</w:t>
      </w:r>
      <w:proofErr w:type="gramEnd"/>
      <w:r>
        <w:rPr>
          <w:rFonts w:ascii="Calibri" w:hAnsi="Calibri" w:cs="Calibri"/>
        </w:rPr>
        <w:t xml:space="preserve"> течение шести месяцев со дня вступления в силу судебного решения;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вступления в силу решения областного суда о неправомочности данного состава депутатов Брянской областной Думы, в том числе в связи со сложением депутатами своих полномочий;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роспуска Брянской областной Думы Президентом Российской Федерации по основаниям, предусмотренным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Брянской областной Думы могут быть досрочно прекращены также в иных случаях, предусмотренных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принятия решения о досрочном прекращении полномочий Брянской областной Думы в соответствии с федеральным законом, законом Брянской области назначаются внеочередные выборы в Брянскую областную Думу. Указанные выборы проводятся не позднее чем через шесть месяцев со дня вступления в силу решения о досрочном прекращении полномочий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57" w:name="Par516"/>
      <w:bookmarkEnd w:id="57"/>
      <w:r>
        <w:rPr>
          <w:rFonts w:ascii="Calibri" w:hAnsi="Calibri" w:cs="Calibri"/>
          <w:b/>
          <w:bCs/>
        </w:rPr>
        <w:t>Глава VII. ГУБЕРНАТОР БРЯНСКОЙ ОБЛАСТИ</w:t>
      </w:r>
    </w:p>
    <w:p w:rsidR="007B0239" w:rsidRDefault="007B0239">
      <w:pPr>
        <w:widowControl w:val="0"/>
        <w:autoSpaceDE w:val="0"/>
        <w:autoSpaceDN w:val="0"/>
        <w:adjustRightInd w:val="0"/>
        <w:spacing w:after="0" w:line="240" w:lineRule="auto"/>
        <w:jc w:val="center"/>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8" w:name="Par518"/>
      <w:bookmarkEnd w:id="58"/>
      <w:r>
        <w:rPr>
          <w:rFonts w:ascii="Calibri" w:hAnsi="Calibri" w:cs="Calibri"/>
        </w:rPr>
        <w:t>Статья 51. Статус и порядок наделения полномочиями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Губернатор Брянской области является высшим должностным лицом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Губернатор Брянской области избирается гражданами Российской Федерации, проживающими на территории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Губернатором Брянской области может быть избран гражданин Российской Федерации, обладающий в соответствии с </w:t>
      </w:r>
      <w:hyperlink r:id="rId66"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 </w:t>
      </w:r>
      <w:r>
        <w:rPr>
          <w:rFonts w:ascii="Calibri" w:hAnsi="Calibri" w:cs="Calibri"/>
        </w:rPr>
        <w:lastRenderedPageBreak/>
        <w:t>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Губернатор Брянской области избирается сроком на 5 лет и не может замещать указанную должность более двух сроков подряд.</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Полномочия Губернатора Брянской области начинаются с момента вступления его в должность и прекращаются после вступления в должность гражданина Российской Федерации, вновь избранного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Губернатор Брянской области вступает в должность не </w:t>
      </w:r>
      <w:proofErr w:type="gramStart"/>
      <w:r>
        <w:rPr>
          <w:rFonts w:ascii="Calibri" w:hAnsi="Calibri" w:cs="Calibri"/>
        </w:rPr>
        <w:t>позднее</w:t>
      </w:r>
      <w:proofErr w:type="gramEnd"/>
      <w:r>
        <w:rPr>
          <w:rFonts w:ascii="Calibri" w:hAnsi="Calibri" w:cs="Calibri"/>
        </w:rPr>
        <w:t xml:space="preserve"> чем на пятнадцатый день со дня официального опубликования Избирательной комиссией Брянской области результатов выборов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Губернатор Брянской области вступает в должность с момента принесения в торжественной обстановке присяги: "Клянусь при осуществлении полномочий Губернатора Брянской области соблюдать </w:t>
      </w:r>
      <w:hyperlink r:id="rId67" w:history="1">
        <w:r>
          <w:rPr>
            <w:rFonts w:ascii="Calibri" w:hAnsi="Calibri" w:cs="Calibri"/>
            <w:color w:val="0000FF"/>
          </w:rPr>
          <w:t>Конституцию</w:t>
        </w:r>
      </w:hyperlink>
      <w:r>
        <w:rPr>
          <w:rFonts w:ascii="Calibri" w:hAnsi="Calibri" w:cs="Calibri"/>
        </w:rPr>
        <w:t xml:space="preserve"> Российской Федерации, Устав и законы Брянской области, честно и добросовестно исполнять возложенные на меня обязанности, служить процветанию области и благополучию ее жителей".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вступлении в должность Губернатору Брянской области вручается символ губернаторской власти, положение о котором утверждается постановлением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Губернатор Брянской области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Брянской области, должности федеральной государственной службы, должности государственной гражданской службы Брянской области,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w:t>
      </w:r>
      <w:proofErr w:type="gramEnd"/>
      <w:r>
        <w:rPr>
          <w:rFonts w:ascii="Calibri" w:hAnsi="Calibri" w:cs="Calibri"/>
        </w:rPr>
        <w:t xml:space="preserve">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Губернатор Брянской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Губернатор Брянской области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Губернатора Брянской области распространяются ограничения, установленные для членов Правительства Российской Федерации, если иное не установлено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Губернатор Брянской области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Особый порядок привлечения Губернатора Брянской области к ответственности устанавливается федеральными законами.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59" w:name="Par535"/>
      <w:bookmarkEnd w:id="59"/>
      <w:r>
        <w:rPr>
          <w:rFonts w:ascii="Calibri" w:hAnsi="Calibri" w:cs="Calibri"/>
        </w:rPr>
        <w:t>Статья 52. Вице-губернатор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Вице-губернатор Брянской области назначается на должность Губернатором Брянской области после согласования с Брянской 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Вице-губернатор Брянской области по поручению Губернатора Брянской области координирует работу отдельных исполнительных органов государственной власти Брянской области и выполняет другие поручения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Вице-губернатор Брянской области временно исполняет полномочия Губернатора Брянской области во всех случаях, когда Губернатор Брянской области временно (в связи с болезнью или отпуском) не может исполнять свои обязанности.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Вице-губернатор Брянской области слагает свои полномочия перед вновь избранным Губернатором Брянской области в день вступления его в должность.</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0" w:name="Par542"/>
      <w:bookmarkEnd w:id="60"/>
      <w:r>
        <w:rPr>
          <w:rFonts w:ascii="Calibri" w:hAnsi="Calibri" w:cs="Calibri"/>
        </w:rPr>
        <w:t>Статья 53. Полномочия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Губернатор Брянской области обладает следующими полномочиями: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представляет Брянскую область как субъект Российской Федерации в отношениях с федеральными органами государственной власти, органами государственной власти других субъектов Российской Федерации, органами местного самоуправления и при осуществлении внешнеэкономических связей;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подписывает договоры и соглашения от имени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 на рассмотрение Брянской областной Думы проекты законов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обнародует законы, удостоверяя их обнародование путем подписания законов, либо отклоняет законы, принятые Брянской 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представляет в Брянскую областную Думу проект областного бюджета и отчет о его исполнении;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представляет в Брянскую областную Думу проекты программ социально-экономического развития Брянской области и отчеты об их выполнении;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определяет структуру исполнительных органов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возглавляет Правительство Брянской области и является его председателем;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формирует Правительство Брянской области и принимает решение о его отставке и отставке членов Правительства Брянской области, распределяет обязанности между членами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назначает на должность и освобождает от должности руководителей исполнительных органов государственной власти области, полномочных представителей Губернатора Брянской области в муниципальных образованиях (группах муниципальных образований), расположенных на территории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применяет к назначаемым им должностным лицам меры поощрения и дисциплинарной ответственности в соответствии с федеральными законами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представляет Брянской областной Думе для согласования на назначение на должность кандидатуры вице-губернатора Брянской области, заместителей Губернатора Брянской области, Уполномоченного по правам ребенка в Брянской области, руководителя исполнительного органа государственной власти Брянской области, осуществляющего функции по социальной защите населения области, руководителя финансового исполнительного органа государственной власти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Брянской области от 08.11.2013 N 89-З)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принимает отставку членов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обеспечивает координацию деятельности исполнительных органов государственной власти Брянской области с иными органами государственной власти Брянской области и иными государственными органами Брянской области, а также в соответствии с законодательством Российской Федерации может организовывать взаимодействие исполнительных органов государственной власти Брянской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вправе образовывать координационные, консультативные, совещательные и вспомогательные органы при Правительстве Брянской области, иметь внештатных помощников, советников, консультантов;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 назначает половину членов Избирательной комиссии Брянской области и освобождает их от исполнения обязанностей до истечения срока полномочий;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вправе требовать созыва внеочередного заседания Брянской областной Думы, а также созывать вновь избранную Брянскую областную Думу на первое заседание ранее срока, установленного для этого Брянской областной Думе настоящим Уставом;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вправе участвовать в работе Брянской областной Думы с правом совещательного голоса и внеочередного выступления на ее заседаниях;</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вправе принять решение о досрочном прекращении полномочий Брянской областной Думы в порядке и по основаниям, установленным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w:t>
      </w:r>
      <w:proofErr w:type="gramStart"/>
      <w:r>
        <w:rPr>
          <w:rFonts w:ascii="Calibri" w:hAnsi="Calibri" w:cs="Calibri"/>
        </w:rPr>
        <w:t>утверждает</w:t>
      </w:r>
      <w:proofErr w:type="gramEnd"/>
      <w:r>
        <w:rPr>
          <w:rFonts w:ascii="Calibri" w:hAnsi="Calibri" w:cs="Calibri"/>
        </w:rPr>
        <w:t xml:space="preserve"> территориальные градостроительные нормативы и правила;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учреждает, упраздняет и присваивает награды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осуществляет правовое регулирование по иным вопросам, предусмотренным федеральным законодательством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 осуществляет иные полномочия в соответствии с федеральными законами, настоящим Уставом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proofErr w:type="gramStart"/>
      <w:r>
        <w:rPr>
          <w:rFonts w:ascii="Calibri" w:hAnsi="Calibri" w:cs="Calibri"/>
        </w:rPr>
        <w:t>случаях</w:t>
      </w:r>
      <w:proofErr w:type="gramEnd"/>
      <w:r>
        <w:rPr>
          <w:rFonts w:ascii="Calibri" w:hAnsi="Calibri" w:cs="Calibri"/>
        </w:rPr>
        <w:t xml:space="preserve"> когда Губернатор Брянской области временно (в связи с болезнью или отпуском) не может исполнять свои обязанности, его обязанности исполняет вице-губернатор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случаях</w:t>
      </w:r>
      <w:proofErr w:type="gramEnd"/>
      <w:r>
        <w:rPr>
          <w:rFonts w:ascii="Calibri" w:hAnsi="Calibri" w:cs="Calibri"/>
        </w:rPr>
        <w:t xml:space="preserve"> когда одновременно Губернатор Брянской области и вице-губернатор Брянской области временно (в связи с болезнью или отпуском) не могут исполнять свои обязанности, временное исполнение обязанностей Губернатора Брянской области возлагается на одного из заместителей Губернатора Брянской области, непосредственно указанного в правовом акте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 исполняющие обязанности Губернатора Брянской области вице-губернатор Брянской области или заместитель Губернатора Брянской области не вправе вносить на рассмотрение Брянской областной Думы проекты законов Брянской области о поправках к Уставу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1" w:name="Par573"/>
      <w:bookmarkEnd w:id="61"/>
      <w:r>
        <w:rPr>
          <w:rFonts w:ascii="Calibri" w:hAnsi="Calibri" w:cs="Calibri"/>
        </w:rPr>
        <w:t>Статья 54. Правовые акты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Губернатор Брянской области в пределах своей компетенции издает указы и распоряжения. Указы и распоряжения Губернатора области не могут противоречить федеральному законодательству и законам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Указы Губернатора Брянской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 Губернатора Брянской области по вопросам защиты прав и свобод человека и гражданина вступают в силу не ранее чем через десять дней после их официального опубликования.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Распоряжения Губернатора Брянской области носят индивидуально-правовой характер и вступают в силу с момента их подписания.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Указы и распоряжения Губернатора Брянской области направляются в Брянскую областную Думу.</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2" w:name="Par581"/>
      <w:bookmarkEnd w:id="62"/>
      <w:r>
        <w:rPr>
          <w:rFonts w:ascii="Calibri" w:hAnsi="Calibri" w:cs="Calibri"/>
        </w:rPr>
        <w:t>Статья 55. Досрочное прекращение полномочий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Губернатора Брянской области прекращаются досрочно в случаях, предусмотренных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досрочном прекращении полномочий Губернатора Брянской области принимается Брянской областной Думой по представлению Президента Российской Федерации, за исключением случаев, предусмотренных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Брянская областная Дума в случаях и в порядке, предусмотренных федеральным </w:t>
      </w:r>
      <w:hyperlink r:id="rId69" w:history="1">
        <w:r>
          <w:rPr>
            <w:rFonts w:ascii="Calibri" w:hAnsi="Calibri" w:cs="Calibri"/>
            <w:color w:val="0000FF"/>
          </w:rPr>
          <w:t>законом</w:t>
        </w:r>
      </w:hyperlink>
      <w:r>
        <w:rPr>
          <w:rFonts w:ascii="Calibri" w:hAnsi="Calibri" w:cs="Calibri"/>
        </w:rPr>
        <w:t>, вправе выразить недоверие Губернатору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Брянской областной Думы о недоверии Губернатору Брянской области </w:t>
      </w:r>
      <w:r>
        <w:rPr>
          <w:rFonts w:ascii="Calibri" w:hAnsi="Calibri" w:cs="Calibri"/>
        </w:rPr>
        <w:lastRenderedPageBreak/>
        <w:t xml:space="preserve">принимается двумя третями голосов от установленного числа депутатов Брянской областной Думы по инициативе не менее одной трети от установленного числа депутатов Брянской областной Думы в соответствии с </w:t>
      </w:r>
      <w:hyperlink r:id="rId70" w:history="1">
        <w:r>
          <w:rPr>
            <w:rFonts w:ascii="Calibri" w:hAnsi="Calibri" w:cs="Calibri"/>
            <w:color w:val="0000FF"/>
          </w:rPr>
          <w:t>Регламентом</w:t>
        </w:r>
      </w:hyperlink>
      <w:r>
        <w:rPr>
          <w:rFonts w:ascii="Calibri" w:hAnsi="Calibri" w:cs="Calibri"/>
        </w:rPr>
        <w:t xml:space="preserve">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период до вступления в должность лица, наделенного полномочиями Губернатора Брянской области, Президент Российской Федерации назначает в случаях, предусмотренных федеральным </w:t>
      </w:r>
      <w:hyperlink r:id="rId71" w:history="1">
        <w:r>
          <w:rPr>
            <w:rFonts w:ascii="Calibri" w:hAnsi="Calibri" w:cs="Calibri"/>
            <w:color w:val="0000FF"/>
          </w:rPr>
          <w:t>законом</w:t>
        </w:r>
      </w:hyperlink>
      <w:r>
        <w:rPr>
          <w:rFonts w:ascii="Calibri" w:hAnsi="Calibri" w:cs="Calibri"/>
        </w:rPr>
        <w:t>, временно исполняющего обязанности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Временно </w:t>
      </w:r>
      <w:proofErr w:type="gramStart"/>
      <w:r>
        <w:rPr>
          <w:rFonts w:ascii="Calibri" w:hAnsi="Calibri" w:cs="Calibri"/>
        </w:rPr>
        <w:t>исполняющий</w:t>
      </w:r>
      <w:proofErr w:type="gramEnd"/>
      <w:r>
        <w:rPr>
          <w:rFonts w:ascii="Calibri" w:hAnsi="Calibri" w:cs="Calibri"/>
        </w:rPr>
        <w:t xml:space="preserve"> обязанности Губернатора Брянской области не имеет права распускать Брянскую областную Думу, вносить предложения об изменении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63" w:name="Par590"/>
      <w:bookmarkEnd w:id="63"/>
      <w:r>
        <w:rPr>
          <w:rFonts w:ascii="Calibri" w:hAnsi="Calibri" w:cs="Calibri"/>
          <w:b/>
          <w:bCs/>
        </w:rPr>
        <w:t>Глава VIII. ПРАВИТЕЛЬСТВО БРЯНСКОЙ ОБЛАСТИ</w:t>
      </w: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ИНЫЕ ИСПОЛНИТЕЛЬНЫЕ ОРГАНЫ ГОСУДАРСТВЕННОЙ ВЛАСТИ</w:t>
      </w: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w:t>
      </w:r>
    </w:p>
    <w:p w:rsidR="007B0239" w:rsidRDefault="007B0239">
      <w:pPr>
        <w:widowControl w:val="0"/>
        <w:autoSpaceDE w:val="0"/>
        <w:autoSpaceDN w:val="0"/>
        <w:adjustRightInd w:val="0"/>
        <w:spacing w:after="0" w:line="240" w:lineRule="auto"/>
        <w:jc w:val="center"/>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4" w:name="Par594"/>
      <w:bookmarkEnd w:id="64"/>
      <w:r>
        <w:rPr>
          <w:rFonts w:ascii="Calibri" w:hAnsi="Calibri" w:cs="Calibri"/>
        </w:rPr>
        <w:t>Статья 56. Статус и полномочия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Брянской области является высшим исполнительным органом государственной власти Брянской области и осуществляет деятельность на постоянной основе.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Брянской области обеспечивает исполнение </w:t>
      </w:r>
      <w:hyperlink r:id="rId72"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и федеральных законов, иных нормативных правовых актов Российской Федерации, Устава Брянской области, законов области, иных нормативных правовых актов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области обладает правами юридического лица и имеет гербовую печать.</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Членами Правительства Брянской области являются: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Губернатор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вице-губернатор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заместители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директора департаментов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начальники управлений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председатели комитетов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начальники инспекций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Губернатор Брянской области является председателем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Вице-губернатор Брянской области является первым заместителем председателя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Заместители Губернатора Брянской области являются заместителями председателя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Заместители Губернатора Брянской области в соответствии с правовым актом Губернатора Брянской области могут возглавлять департамент Брянской области, управление Брянской области, комитет Брянской области, инспекцию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разрабатывает и осуществляет меры по обеспечению комплексного социально-экономического развития Брянской области, участвует в проведении единой государственной политики в сфере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разрабатывает для представления Губернатором Брянской области в Брянскую областную Думу проект областного бюджета, а также проекты концепции (стратегического плана) и программы социально-экономического развития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исполнение областного бюджета, готовит отчет о его исполнении и отчеты о выполнении программы социально-экономического развития Брянской области для представления их Губернатором Брянской области в Брянскую областную Думу;</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формирует исполнительные органы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управляет и распоряжается собственностью Брянской области в соответствии с законами Брянской области, а также управляет федеральной собственностью, переданной в управление Брянской области в соответствии с федеральными законами и иными нормативными правовыми актами Российской Федерации;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rPr>
          <w:rFonts w:ascii="Calibri" w:hAnsi="Calibri" w:cs="Calibri"/>
        </w:rPr>
        <w:t>Федерации</w:t>
      </w:r>
      <w:proofErr w:type="gramEnd"/>
      <w:r>
        <w:rPr>
          <w:rFonts w:ascii="Calibri" w:hAnsi="Calibri" w:cs="Calibri"/>
        </w:rPr>
        <w:t xml:space="preserve"> изданные ими правовые акты в случае их противоречия </w:t>
      </w:r>
      <w:hyperlink r:id="rId73"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иным нормативным правовым актам Российской Федерации, Уставу Брянской области, областным законам и иным нормативным правовым актам Брянской области, а также вправе обратиться в суд;</w:t>
      </w:r>
    </w:p>
    <w:p w:rsidR="007B0239" w:rsidRDefault="007B0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осуществляет иные полномочия высшего исполнительного органа государственной власти субъекта Российской Федерации, определенные федеральными законами и иными нормативными правовыми актами Российской Федерации, настоящим Уставом, законами и иными нормативными правовыми актами Брянской области.</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 Брянской области вправе полностью или частично передавать осуществление своих полномочий исполнительным органам государственной власти Брянской области, если это не противоречит федеральным законам и иным нормативным правовым актам Российской Федерации, Уставу Брянской области, законам и иным нормативным правовым актам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Брянской области, а также отдельные его члены могут быть отправлены в отставку нормативным правовым актом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взаимодействия Правительства Брянской области с Правительством Российской Федерации может быть создано постоянное представительство Правительства Брянской области при Правительстве Российской Федерации в </w:t>
      </w:r>
      <w:proofErr w:type="gramStart"/>
      <w:r>
        <w:rPr>
          <w:rFonts w:ascii="Calibri" w:hAnsi="Calibri" w:cs="Calibri"/>
        </w:rPr>
        <w:t>г</w:t>
      </w:r>
      <w:proofErr w:type="gramEnd"/>
      <w:r>
        <w:rPr>
          <w:rFonts w:ascii="Calibri" w:hAnsi="Calibri" w:cs="Calibri"/>
        </w:rPr>
        <w:t>. Москве.</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w:t>
      </w:r>
      <w:hyperlink r:id="rId74" w:history="1">
        <w:r>
          <w:rPr>
            <w:rFonts w:ascii="Calibri" w:hAnsi="Calibri" w:cs="Calibri"/>
            <w:color w:val="0000FF"/>
          </w:rPr>
          <w:t>Законом</w:t>
        </w:r>
      </w:hyperlink>
      <w:r>
        <w:rPr>
          <w:rFonts w:ascii="Calibri" w:hAnsi="Calibri" w:cs="Calibri"/>
        </w:rPr>
        <w:t xml:space="preserve"> Брянской области от 26.12.2013 N 117-З)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5" w:name="Par625"/>
      <w:bookmarkEnd w:id="65"/>
      <w:r>
        <w:rPr>
          <w:rFonts w:ascii="Calibri" w:hAnsi="Calibri" w:cs="Calibri"/>
        </w:rPr>
        <w:t>Статья 57. Исполнительные органы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Исполнительные органы государственной власти Брянской области формируются Губернатором Брянской области на основе системы исполнительных органов государственной власти Брянской области, установленной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исполнительных органов государственной власти Брянской области устанавливается в положениях об этих органах, которые утверждаются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Исполнительные органы государственной власти Брянской области подчиняются Губернатору Брянской области и Правительству Брянской области, которые руководят их работой.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Исполнительные органы государственной власти Брянской области обладают правами юридического лица.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обеспечения деятельности Губернатора Брянской области и Правительства Брянской области, организации </w:t>
      </w:r>
      <w:proofErr w:type="gramStart"/>
      <w:r>
        <w:rPr>
          <w:rFonts w:ascii="Calibri" w:hAnsi="Calibri" w:cs="Calibri"/>
        </w:rPr>
        <w:t>контроля за</w:t>
      </w:r>
      <w:proofErr w:type="gramEnd"/>
      <w:r>
        <w:rPr>
          <w:rFonts w:ascii="Calibri" w:hAnsi="Calibri" w:cs="Calibri"/>
        </w:rPr>
        <w:t xml:space="preserve"> выполнением исполнительными органами государственной власти Брянской области решений, принятых Губернатором Брянской области и Правительством Брянской области, образуется администрация Губернатора Брянской области и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Администрацию Губернатора Брянской области и Правительства Брянской области возглавляет заместитель 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Администрация Губернатора Брянской области и Правительства Брянской области является исполнительным органом государственной власти Брянской области.</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75" w:history="1">
        <w:r>
          <w:rPr>
            <w:rFonts w:ascii="Calibri" w:hAnsi="Calibri" w:cs="Calibri"/>
            <w:color w:val="0000FF"/>
          </w:rPr>
          <w:t>Закона</w:t>
        </w:r>
      </w:hyperlink>
      <w:r>
        <w:rPr>
          <w:rFonts w:ascii="Calibri" w:hAnsi="Calibri" w:cs="Calibri"/>
        </w:rPr>
        <w:t xml:space="preserve"> Брянской области от 26.12.2013 N 117-З)</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об администрации Губернатора Брянской области и Правительства Брянской области утверждается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деятельности Правительства Брянской области, администрации Губернатора Брянской области и Правительства Брянской области, исполнительных органов государственной власти Брянской области осуществляется в рамках средств, запланированных в областном бюджете Брянской области на соответствующий финансовый год и плановый период.</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8 в ред. </w:t>
      </w:r>
      <w:hyperlink r:id="rId76" w:history="1">
        <w:r>
          <w:rPr>
            <w:rFonts w:ascii="Calibri" w:hAnsi="Calibri" w:cs="Calibri"/>
            <w:color w:val="0000FF"/>
          </w:rPr>
          <w:t>Закона</w:t>
        </w:r>
      </w:hyperlink>
      <w:r>
        <w:rPr>
          <w:rFonts w:ascii="Calibri" w:hAnsi="Calibri" w:cs="Calibri"/>
        </w:rPr>
        <w:t xml:space="preserve"> Брянской области от 10.06.2013 N 37-З)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6" w:name="Par639"/>
      <w:bookmarkEnd w:id="66"/>
      <w:r>
        <w:rPr>
          <w:rFonts w:ascii="Calibri" w:hAnsi="Calibri" w:cs="Calibri"/>
        </w:rPr>
        <w:t>Статья 58. Правовые акты Правительства Брянской области и исполнительных органов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Брянской области принимает (издает) постановления и распоряжения.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Брянской области по вопросам своего ведения издают правовые акты в форме приказов.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акты Правительства Брянской области и исполнительных органов государственной власти Брянской области вступают в силу со дня их подписания, если в самом акте не указан иной срок либо федеральным законом не установлен иной порядок их вступления в силу.</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Правовые акты Правительства Брянской области и исполнительных органов государственной власти Брянской области, являющиеся нормативными правовыми актами Брянской области и затрагивающие права, свободы и обязанности человека и гражданина, вступают в силу после их официального опубликования.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Правовые акты Правительства Брянской области и исполнительных органов государственной власти Брянской области, являющиеся нормативными правовыми актами Брянской области и изданные по вопросам защиты прав и свобод человека и гражданина, вступают в силу не ранее чем через десять дней после их официального опубликования.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Правовые акты исполнительных органов государственной власти Брянской области не могут противоречить законам Брянской области, а также иным нормативным правовым актам Брянской области, принимаемым Брянской областной Думой, указам и распоряжениям Губернатора Брянской области, постановлениям и распоряжениям Правительства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67" w:name="Par648"/>
      <w:bookmarkEnd w:id="67"/>
      <w:r>
        <w:rPr>
          <w:rFonts w:ascii="Calibri" w:hAnsi="Calibri" w:cs="Calibri"/>
          <w:b/>
          <w:bCs/>
        </w:rPr>
        <w:t>Глава IX. ВЗАИМООТНОШЕНИЯ БРЯНСКОЙ ОБЛАСТНОЙ ДУМЫ</w:t>
      </w: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ГУБЕРНАТОРОМ БРЯНСКОЙ ОБЛАСТИ И ПРАВИТЕЛЬСТВОМ</w:t>
      </w:r>
    </w:p>
    <w:p w:rsidR="007B0239" w:rsidRDefault="007B0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w:t>
      </w:r>
    </w:p>
    <w:p w:rsidR="007B0239" w:rsidRDefault="007B0239">
      <w:pPr>
        <w:widowControl w:val="0"/>
        <w:autoSpaceDE w:val="0"/>
        <w:autoSpaceDN w:val="0"/>
        <w:adjustRightInd w:val="0"/>
        <w:spacing w:after="0" w:line="240" w:lineRule="auto"/>
        <w:jc w:val="center"/>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8" w:name="Par652"/>
      <w:bookmarkEnd w:id="68"/>
      <w:r>
        <w:rPr>
          <w:rFonts w:ascii="Calibri" w:hAnsi="Calibri" w:cs="Calibri"/>
        </w:rPr>
        <w:t>Статья 59. Принципы взаимоотношений Брянской областной Думы с Губернатором Брянской области и Правительством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Взаимоотношения Брянской областной Думы с Губернатором Брянской области и Правительством Брянской области строятся на следующих принципах:</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общности задач и целей деятельности сторон, взаимного сотрудничества сторон в решении задач развития области, обеспечения интересов населения;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наличия у сторон самостоятельной компетенции в решении вопросов, отнесенных к их ведению;</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ответственности каждой из сторон в рамках задач, функций и полномочий, возложенных на них федеральным законодательством, настоящим Уставом,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разрешения спорных вопросов в конструктивном взаимодействии между собой для достижения согласия в интересах населения области с учетом положений настоящего Устава.</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Координацию взаимодействия Брянской областной Думы и Правительства Брянской области осуществляют их руководители.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69" w:name="Par661"/>
      <w:bookmarkEnd w:id="69"/>
      <w:r>
        <w:rPr>
          <w:rFonts w:ascii="Calibri" w:hAnsi="Calibri" w:cs="Calibri"/>
        </w:rPr>
        <w:t>Статья 60. Участие Губернатора Брянской области в деятельности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Осуществляя взаимодействие с Брянской областной Думой, Губернатор Брянской области вправе: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участвовать в открытых и закрытых заседаниях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предлагать вопросы для включения их в повестку заседания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на рассмотрение Брянской областной Думы проекты законов Брянской области и нормативных правовых актов, принимаемых Брянской 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давать заключения по проектам законов и постановлений Брянской областной Думы и предлагать поправки к ним;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выступать с докладом или содокладом по вопросам повестки дня заседания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выступать вне очереди на заседании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делегировать на заседание Брянской областной Думы своего представителя с правом внеочередного выступления.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Губернатор Брянской области представляет в Брянскую областную Думу ежегодные отчеты о результатах деятельности Правительства Брянской области, в том числе по вопросам, поставленным Брянской 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70" w:name="Par673"/>
      <w:bookmarkEnd w:id="70"/>
      <w:r>
        <w:rPr>
          <w:rFonts w:ascii="Calibri" w:hAnsi="Calibri" w:cs="Calibri"/>
        </w:rPr>
        <w:t>Статья 61. Основные формы взаимодействия Брянской областной Думы, Правительства Брянской области и исполнительных органов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Указы Губернатора Брянской области и постановления Правительства Брянской области в течение трех дней после их издания направляются в Брянскую областную Думу, которая вправе в двухнедельный срок со дня их получения обратиться к Губернатору Брянской области с предложением о внесении изменений и (или) дополнений в эти правовые акты либо об их отмене, а также обжаловать их в судебном порядке.</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Брянская областная Дума направляет планы законопроектных работ, проекты законов Брянской области в Правительство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Предложения Правительства Брянской области по планам законопроектных работ, заключения по проектам законов Брянской области и поправки к ним рассматриваются Брянской областной Думой в обязательном порядке в соответствии с </w:t>
      </w:r>
      <w:hyperlink r:id="rId77" w:history="1">
        <w:r>
          <w:rPr>
            <w:rFonts w:ascii="Calibri" w:hAnsi="Calibri" w:cs="Calibri"/>
            <w:color w:val="0000FF"/>
          </w:rPr>
          <w:t>Регламентом</w:t>
        </w:r>
      </w:hyperlink>
      <w:r>
        <w:rPr>
          <w:rFonts w:ascii="Calibri" w:hAnsi="Calibri" w:cs="Calibri"/>
        </w:rPr>
        <w:t xml:space="preserve">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заседаниях Брянской областной Думы и ее органов вправе присутствовать с правом совещательного голоса члены Правительства Брянской области, работники администрации Губернатора Брянской области и Правительства Брянской области, исполнительных органов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заседаниях Правительства Брянской области, заседаниях, проводимых исполнительными органами государственной власти Брянской области, вправе присутствовать депутаты Брянской областной Думы либо по поручению Брянской областной Думы или ее председателя работники аппарата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71" w:name="Par681"/>
      <w:bookmarkEnd w:id="71"/>
      <w:r>
        <w:rPr>
          <w:rFonts w:ascii="Calibri" w:hAnsi="Calibri" w:cs="Calibri"/>
        </w:rPr>
        <w:t>Статья 62. Выражение недоверия членам Правительства Брянской области, руководителям исполнительных органов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bookmarkStart w:id="72" w:name="Par683"/>
      <w:bookmarkEnd w:id="72"/>
      <w:r>
        <w:rPr>
          <w:rFonts w:ascii="Calibri" w:hAnsi="Calibri" w:cs="Calibri"/>
        </w:rPr>
        <w:t>1. Брянская областная Дума вправе выразить недоверие вице-губернатору Брянской области, заместителям Губернатора Брянской области, руководителю исполнительного органа государственной власти Брянской области, осуществляющего функции по социальной защите населения области, руководителю финансового исполнительного органа государственной власти Брянской области, согласие на назначение которых давалось Брянской областной Думой.</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Брянской областной Думы о выражении недоверия указанным лицам принимается не менее чем двумя третями голосов от установленного числа депутатов Брянской областной Думы по инициативе не менее чем одной трети от установленного числа депутатов Брянской областной Думы.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Брянской областной Думой решения о недоверии лицам, указанным в </w:t>
      </w:r>
      <w:hyperlink w:anchor="Par683" w:history="1">
        <w:r>
          <w:rPr>
            <w:rFonts w:ascii="Calibri" w:hAnsi="Calibri" w:cs="Calibri"/>
            <w:color w:val="0000FF"/>
          </w:rPr>
          <w:t>пункте 1</w:t>
        </w:r>
      </w:hyperlink>
      <w:r>
        <w:rPr>
          <w:rFonts w:ascii="Calibri" w:hAnsi="Calibri" w:cs="Calibri"/>
        </w:rPr>
        <w:t xml:space="preserve"> настоящей статьи, влечет за собой немедленное освобождение их от должности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Брянская областная Дума не вправе принять решение о выражении недоверия вице-губернатору Брянской области, заместителю Губернатора Брянской области при исполнении ими обязанностей Губернатора Брянской области в случае досрочного прекращения полномочий Губернатора Брянской области и (или) вице-губернатора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73" w:name="Par688"/>
      <w:bookmarkEnd w:id="73"/>
      <w:r>
        <w:rPr>
          <w:rFonts w:ascii="Calibri" w:hAnsi="Calibri" w:cs="Calibri"/>
        </w:rPr>
        <w:lastRenderedPageBreak/>
        <w:t>Статья 63. Разрешение споров между Брянской областной Думой и Правительством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Споры между Брянской областной Думой и Правительством Брянской области по вопросам осуществления своих полномочий решаются в соответствии с согласительными процедурами, предусмотренными </w:t>
      </w:r>
      <w:hyperlink r:id="rId78"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Брянской области, либо в судебном порядке.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Законы Брянской области, постановления Брянской областной Думы, правовые акты Губернатора Брянской области, Правительства Брянской области, исполнительных органов государственной власти Брянской области, а также должностных лиц этих органов, противоречащие </w:t>
      </w:r>
      <w:hyperlink r:id="rId79"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иным нормативным правовым актам Российской Федерации, настоящему Уставу и законам Брянской области, подлежат отмене в установленном порядке.</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74" w:name="Par693"/>
      <w:bookmarkEnd w:id="74"/>
      <w:r>
        <w:rPr>
          <w:rFonts w:ascii="Calibri" w:hAnsi="Calibri" w:cs="Calibri"/>
          <w:b/>
          <w:bCs/>
        </w:rPr>
        <w:t>Глава X. СУДЕБНАЯ ВЛАСТЬ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75" w:name="Par695"/>
      <w:bookmarkEnd w:id="75"/>
      <w:r>
        <w:rPr>
          <w:rFonts w:ascii="Calibri" w:hAnsi="Calibri" w:cs="Calibri"/>
        </w:rPr>
        <w:t>Статья 64. Органы судебной власти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Судебная власть на территории области осуществляется федеральными судами и являющимися составной частью судебной системы Российской Федерации мировыми судьями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порядок деятельности на территории Брянской области федеральных судов определяются федеральными законами.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назначения (избрания) мировых судей Брянской области устанавливается </w:t>
      </w:r>
      <w:hyperlink r:id="rId80" w:history="1">
        <w:r>
          <w:rPr>
            <w:rFonts w:ascii="Calibri" w:hAnsi="Calibri" w:cs="Calibri"/>
            <w:color w:val="0000FF"/>
          </w:rPr>
          <w:t>законом</w:t>
        </w:r>
      </w:hyperlink>
      <w:r>
        <w:rPr>
          <w:rFonts w:ascii="Calibri" w:hAnsi="Calibri" w:cs="Calibri"/>
        </w:rPr>
        <w:t xml:space="preserve"> Брянской области в соответствии с федеральным </w:t>
      </w:r>
      <w:hyperlink r:id="rId81" w:history="1">
        <w:r>
          <w:rPr>
            <w:rFonts w:ascii="Calibri" w:hAnsi="Calibri" w:cs="Calibri"/>
            <w:color w:val="0000FF"/>
          </w:rPr>
          <w:t>законом</w:t>
        </w:r>
      </w:hyperlink>
      <w:r>
        <w:rPr>
          <w:rFonts w:ascii="Calibri" w:hAnsi="Calibri" w:cs="Calibri"/>
        </w:rPr>
        <w:t>.</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76" w:name="Par701"/>
      <w:bookmarkEnd w:id="76"/>
      <w:r>
        <w:rPr>
          <w:rFonts w:ascii="Calibri" w:hAnsi="Calibri" w:cs="Calibri"/>
        </w:rPr>
        <w:t>Статья 65. Компетенция мировых судей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2" w:history="1">
        <w:r>
          <w:rPr>
            <w:rFonts w:ascii="Calibri" w:hAnsi="Calibri" w:cs="Calibri"/>
            <w:color w:val="0000FF"/>
          </w:rPr>
          <w:t>законом</w:t>
        </w:r>
      </w:hyperlink>
      <w:r>
        <w:rPr>
          <w:rFonts w:ascii="Calibri" w:hAnsi="Calibri" w:cs="Calibri"/>
        </w:rPr>
        <w:t xml:space="preserve"> мировые судьи Брянской области в пределах своей компетенции рассматривают гражданские, административные и уголовные дела в качестве суда первой инстанции.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и порядок деятельности мировых судей устанавливаются федеральными законами и законами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77" w:name="Par706"/>
      <w:bookmarkEnd w:id="77"/>
      <w:r>
        <w:rPr>
          <w:rFonts w:ascii="Calibri" w:hAnsi="Calibri" w:cs="Calibri"/>
          <w:b/>
          <w:bCs/>
        </w:rPr>
        <w:t>Глава XI. ОСНОВЫ МЕСТНОГО САМОУПРАВЛЕНИЯ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78" w:name="Par708"/>
      <w:bookmarkEnd w:id="78"/>
      <w:r>
        <w:rPr>
          <w:rFonts w:ascii="Calibri" w:hAnsi="Calibri" w:cs="Calibri"/>
        </w:rPr>
        <w:t>Статья 66. Местное самоуправление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Местное самоуправление в Брянской области - форма осуществления народом своей власти, обеспечивающая в пределах, установленных </w:t>
      </w:r>
      <w:hyperlink r:id="rId8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79" w:name="Par712"/>
      <w:bookmarkEnd w:id="79"/>
      <w:r>
        <w:rPr>
          <w:rFonts w:ascii="Calibri" w:hAnsi="Calibri" w:cs="Calibri"/>
        </w:rPr>
        <w:t>Статья 67. Территориальные основы местного самоуправления 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Брянской области в муниципальных образованиях - городских, сельских поселениях, муниципальных районах, городских округах.</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и изменение границ территорий муниципальных образований, преобразование муниципальных образований осуществляется законами Брянской области в соответствии с федеральным </w:t>
      </w:r>
      <w:hyperlink r:id="rId84" w:history="1">
        <w:r>
          <w:rPr>
            <w:rFonts w:ascii="Calibri" w:hAnsi="Calibri" w:cs="Calibri"/>
            <w:color w:val="0000FF"/>
          </w:rPr>
          <w:t>законом</w:t>
        </w:r>
      </w:hyperlink>
      <w:r>
        <w:rPr>
          <w:rFonts w:ascii="Calibri" w:hAnsi="Calibri" w:cs="Calibri"/>
        </w:rPr>
        <w:t>.</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80" w:name="Par717"/>
      <w:bookmarkEnd w:id="80"/>
      <w:r>
        <w:rPr>
          <w:rFonts w:ascii="Calibri" w:hAnsi="Calibri" w:cs="Calibri"/>
        </w:rPr>
        <w:lastRenderedPageBreak/>
        <w:t>Статья 68. Формы непосредственного осуществления населением местного самоуправления и участие населения в осуществлении местного самоуправления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Население непосредственно осуществляет местное самоуправление и участвует в его осуществлении </w:t>
      </w:r>
      <w:proofErr w:type="gramStart"/>
      <w:r>
        <w:rPr>
          <w:rFonts w:ascii="Calibri" w:hAnsi="Calibri" w:cs="Calibri"/>
        </w:rPr>
        <w:t>через</w:t>
      </w:r>
      <w:proofErr w:type="gramEnd"/>
      <w:r>
        <w:rPr>
          <w:rFonts w:ascii="Calibri" w:hAnsi="Calibri" w:cs="Calibri"/>
        </w:rPr>
        <w:t>:</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местный референдум по вопросам местного значения;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муниципальные выборы;</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сход граждан для решения вопросов местного значения;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правотворческую инициативу граждан по вопросам местного значения;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территориальное общественное самоуправление;</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публичные слушания для обсуждения проектов муниципальных правовых актов по вопросам местного значения;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собрание граждан для обсуждения вопросов местного значения;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конференцию граждан (собрание делегатов);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опрос граждан;</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индивидуальные и коллективные обращения граждан в органы местного самоуправления;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иные формы, не противоречащие </w:t>
      </w:r>
      <w:hyperlink r:id="rId8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законам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81" w:name="Par733"/>
      <w:bookmarkEnd w:id="81"/>
      <w:r>
        <w:rPr>
          <w:rFonts w:ascii="Calibri" w:hAnsi="Calibri" w:cs="Calibri"/>
        </w:rPr>
        <w:t>Статья 69. Органы местного самоуправления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через органы местного самоуправления, избираемые непосредственно населением и (или) образуемые представительным органом муниципального образования.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не входят в систему органов государственной власти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законом.</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82" w:name="Par741"/>
      <w:bookmarkEnd w:id="82"/>
      <w:r>
        <w:rPr>
          <w:rFonts w:ascii="Calibri" w:hAnsi="Calibri" w:cs="Calibri"/>
        </w:rPr>
        <w:t>Статья 70. Наделение органов местного самоуправления отдельными государственными полномочиями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могут наделяться законами Брянской области отдельными государственными полномочиями с передачей необходимых для осуществления государственных полномочий материальных ресурсов и финансовых средств.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w:t>
      </w:r>
      <w:r>
        <w:rPr>
          <w:rFonts w:ascii="Calibri" w:hAnsi="Calibri" w:cs="Calibri"/>
        </w:rPr>
        <w:lastRenderedPageBreak/>
        <w:t>федеральным законом или законом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государственной власти Брянской области осуществляют </w:t>
      </w:r>
      <w:proofErr w:type="gramStart"/>
      <w:r>
        <w:rPr>
          <w:rFonts w:ascii="Calibri" w:hAnsi="Calibri" w:cs="Calibri"/>
        </w:rPr>
        <w:t>контроль за</w:t>
      </w:r>
      <w:proofErr w:type="gramEnd"/>
      <w:r>
        <w:rPr>
          <w:rFonts w:ascii="Calibri" w:hAnsi="Calibri" w:cs="Calibri"/>
        </w:rPr>
        <w:t xml:space="preserve"> реализацией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83" w:name="Par748"/>
      <w:bookmarkEnd w:id="83"/>
      <w:r>
        <w:rPr>
          <w:rFonts w:ascii="Calibri" w:hAnsi="Calibri" w:cs="Calibri"/>
        </w:rPr>
        <w:t>Статья 71. Должностные лица местного самоуправления</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Должностные лица местного самоуправления замещают должности, предусмотренные уставом муниципального образования в соответствии с федеральным законом, иными муниципальными нормативными правовыми актами, в соответствии с реестром должностей муниципальной службы в Брянской области, утвержденным законом Брянской области.</w:t>
      </w:r>
      <w:proofErr w:type="gramEnd"/>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федеральным законом собственными полномочиями по решению вопросов местного значения.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муниципального образования в соответствии с уставом муниципального образования избирается на муниципальных выборах либо представительным органом муниципального образования из своего состава.</w:t>
      </w:r>
    </w:p>
    <w:p w:rsidR="007B0239" w:rsidRDefault="007B0239">
      <w:pPr>
        <w:widowControl w:val="0"/>
        <w:autoSpaceDE w:val="0"/>
        <w:autoSpaceDN w:val="0"/>
        <w:adjustRightInd w:val="0"/>
        <w:spacing w:after="0" w:line="240" w:lineRule="auto"/>
        <w:jc w:val="center"/>
        <w:rPr>
          <w:rFonts w:ascii="Calibri" w:hAnsi="Calibri" w:cs="Calibri"/>
        </w:rPr>
      </w:pPr>
    </w:p>
    <w:p w:rsidR="007B0239" w:rsidRDefault="007B0239">
      <w:pPr>
        <w:widowControl w:val="0"/>
        <w:autoSpaceDE w:val="0"/>
        <w:autoSpaceDN w:val="0"/>
        <w:adjustRightInd w:val="0"/>
        <w:spacing w:after="0" w:line="240" w:lineRule="auto"/>
        <w:jc w:val="center"/>
        <w:outlineLvl w:val="0"/>
        <w:rPr>
          <w:rFonts w:ascii="Calibri" w:hAnsi="Calibri" w:cs="Calibri"/>
          <w:b/>
          <w:bCs/>
        </w:rPr>
      </w:pPr>
      <w:bookmarkStart w:id="84" w:name="Par754"/>
      <w:bookmarkEnd w:id="84"/>
      <w:r>
        <w:rPr>
          <w:rFonts w:ascii="Calibri" w:hAnsi="Calibri" w:cs="Calibri"/>
          <w:b/>
          <w:bCs/>
        </w:rPr>
        <w:t>Глава XII. ЗАКЛЮЧИТЕЛЬНЫЕ ПОЛОЖЕНИЯ</w:t>
      </w:r>
    </w:p>
    <w:p w:rsidR="007B0239" w:rsidRDefault="007B0239">
      <w:pPr>
        <w:widowControl w:val="0"/>
        <w:autoSpaceDE w:val="0"/>
        <w:autoSpaceDN w:val="0"/>
        <w:adjustRightInd w:val="0"/>
        <w:spacing w:after="0" w:line="240" w:lineRule="auto"/>
        <w:jc w:val="center"/>
        <w:rPr>
          <w:rFonts w:ascii="Calibri" w:hAnsi="Calibri" w:cs="Calibri"/>
        </w:rPr>
      </w:pPr>
    </w:p>
    <w:p w:rsidR="007B0239" w:rsidRDefault="007B0239">
      <w:pPr>
        <w:widowControl w:val="0"/>
        <w:autoSpaceDE w:val="0"/>
        <w:autoSpaceDN w:val="0"/>
        <w:adjustRightInd w:val="0"/>
        <w:spacing w:after="0" w:line="240" w:lineRule="auto"/>
        <w:ind w:firstLine="540"/>
        <w:jc w:val="both"/>
        <w:outlineLvl w:val="1"/>
        <w:rPr>
          <w:rFonts w:ascii="Calibri" w:hAnsi="Calibri" w:cs="Calibri"/>
        </w:rPr>
      </w:pPr>
      <w:bookmarkStart w:id="85" w:name="Par756"/>
      <w:bookmarkEnd w:id="85"/>
      <w:r>
        <w:rPr>
          <w:rFonts w:ascii="Calibri" w:hAnsi="Calibri" w:cs="Calibri"/>
        </w:rPr>
        <w:t>Статья 72. Порядок обнародования и вступления в силу Устава Брянской области и поправок к нему</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Брянской области и поправки к нему публикуются в печати в течение семи дней после их подписания Губернатором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Брянской области и поправки к нему вступают в силу через десять дней после их официального опубликования.</w:t>
      </w:r>
    </w:p>
    <w:p w:rsidR="007B0239" w:rsidRDefault="007B0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 со дня вступления в силу настоящего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86" w:history="1">
        <w:r>
          <w:rPr>
            <w:rFonts w:ascii="Calibri" w:hAnsi="Calibri" w:cs="Calibri"/>
            <w:color w:val="0000FF"/>
          </w:rPr>
          <w:t>Закон</w:t>
        </w:r>
      </w:hyperlink>
      <w:r>
        <w:rPr>
          <w:rFonts w:ascii="Calibri" w:hAnsi="Calibri" w:cs="Calibri"/>
        </w:rPr>
        <w:t xml:space="preserve"> Брянской области от 30 июля 2003 года N 43-З "Об Уставе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Закон</w:t>
        </w:r>
      </w:hyperlink>
      <w:r>
        <w:rPr>
          <w:rFonts w:ascii="Calibri" w:hAnsi="Calibri" w:cs="Calibri"/>
        </w:rPr>
        <w:t xml:space="preserve"> Брянской области от 8 октября 2003 года N 49-З "О внесении изменений и дополнений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Закон</w:t>
        </w:r>
      </w:hyperlink>
      <w:r>
        <w:rPr>
          <w:rFonts w:ascii="Calibri" w:hAnsi="Calibri" w:cs="Calibri"/>
        </w:rPr>
        <w:t xml:space="preserve"> Брянской области от 28 мая 2004 года N 24-З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89" w:history="1">
        <w:r>
          <w:rPr>
            <w:rFonts w:ascii="Calibri" w:hAnsi="Calibri" w:cs="Calibri"/>
            <w:color w:val="0000FF"/>
          </w:rPr>
          <w:t>Закон</w:t>
        </w:r>
      </w:hyperlink>
      <w:r>
        <w:rPr>
          <w:rFonts w:ascii="Calibri" w:hAnsi="Calibri" w:cs="Calibri"/>
        </w:rPr>
        <w:t xml:space="preserve"> Брянской области от 3 августа 2004 года N 44-З "О внесении изменений в пункт 1 статьи 49 Устава Брянской области и статью 6 Закона Брянской области "Об Уставе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Закон</w:t>
        </w:r>
      </w:hyperlink>
      <w:r>
        <w:rPr>
          <w:rFonts w:ascii="Calibri" w:hAnsi="Calibri" w:cs="Calibri"/>
        </w:rPr>
        <w:t xml:space="preserve"> Брянской области от 2 декабря 2004 года N 78-З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1" w:history="1">
        <w:r>
          <w:rPr>
            <w:rFonts w:ascii="Calibri" w:hAnsi="Calibri" w:cs="Calibri"/>
            <w:color w:val="0000FF"/>
          </w:rPr>
          <w:t>Закон</w:t>
        </w:r>
      </w:hyperlink>
      <w:r>
        <w:rPr>
          <w:rFonts w:ascii="Calibri" w:hAnsi="Calibri" w:cs="Calibri"/>
        </w:rPr>
        <w:t xml:space="preserve"> Брянской области от 8 декабря 2005 года N 87-З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Закон</w:t>
        </w:r>
      </w:hyperlink>
      <w:r>
        <w:rPr>
          <w:rFonts w:ascii="Calibri" w:hAnsi="Calibri" w:cs="Calibri"/>
        </w:rPr>
        <w:t xml:space="preserve"> Брянской области от 30 декабря 2005 года N 123-З "О внесении изменения в статью 44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Закон</w:t>
        </w:r>
      </w:hyperlink>
      <w:r>
        <w:rPr>
          <w:rFonts w:ascii="Calibri" w:hAnsi="Calibri" w:cs="Calibri"/>
        </w:rPr>
        <w:t xml:space="preserve"> Брянской области от 12 июля 2006 года N 44-З "О внесении изменения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Закон</w:t>
        </w:r>
      </w:hyperlink>
      <w:r>
        <w:rPr>
          <w:rFonts w:ascii="Calibri" w:hAnsi="Calibri" w:cs="Calibri"/>
        </w:rPr>
        <w:t xml:space="preserve"> Брянской области от 10 октября 2006 года N 82-З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5" w:history="1">
        <w:r>
          <w:rPr>
            <w:rFonts w:ascii="Calibri" w:hAnsi="Calibri" w:cs="Calibri"/>
            <w:color w:val="0000FF"/>
          </w:rPr>
          <w:t>Закон</w:t>
        </w:r>
      </w:hyperlink>
      <w:r>
        <w:rPr>
          <w:rFonts w:ascii="Calibri" w:hAnsi="Calibri" w:cs="Calibri"/>
        </w:rPr>
        <w:t xml:space="preserve"> Брянской области от 14 декабря 2006 года N 122-З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Закон</w:t>
        </w:r>
      </w:hyperlink>
      <w:r>
        <w:rPr>
          <w:rFonts w:ascii="Calibri" w:hAnsi="Calibri" w:cs="Calibri"/>
        </w:rPr>
        <w:t xml:space="preserve"> Брянской области от 26 января 2007 года N 9-З "О внесении изменений в статью 57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7" w:history="1">
        <w:r>
          <w:rPr>
            <w:rFonts w:ascii="Calibri" w:hAnsi="Calibri" w:cs="Calibri"/>
            <w:color w:val="0000FF"/>
          </w:rPr>
          <w:t>Закон</w:t>
        </w:r>
      </w:hyperlink>
      <w:r>
        <w:rPr>
          <w:rFonts w:ascii="Calibri" w:hAnsi="Calibri" w:cs="Calibri"/>
        </w:rPr>
        <w:t xml:space="preserve"> Брянской области от 10 апреля 2007 года N 45-З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Закон</w:t>
        </w:r>
      </w:hyperlink>
      <w:r>
        <w:rPr>
          <w:rFonts w:ascii="Calibri" w:hAnsi="Calibri" w:cs="Calibri"/>
        </w:rPr>
        <w:t xml:space="preserve"> Брянской области от 11 июля 2007 года N 100-З "О внесении изменений в статьи 43 и 52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Закон</w:t>
        </w:r>
      </w:hyperlink>
      <w:r>
        <w:rPr>
          <w:rFonts w:ascii="Calibri" w:hAnsi="Calibri" w:cs="Calibri"/>
        </w:rPr>
        <w:t xml:space="preserve"> Брянской области от 7 ноября 2007 года N 151-З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0" w:history="1">
        <w:r>
          <w:rPr>
            <w:rFonts w:ascii="Calibri" w:hAnsi="Calibri" w:cs="Calibri"/>
            <w:color w:val="0000FF"/>
          </w:rPr>
          <w:t>Закон</w:t>
        </w:r>
      </w:hyperlink>
      <w:r>
        <w:rPr>
          <w:rFonts w:ascii="Calibri" w:hAnsi="Calibri" w:cs="Calibri"/>
        </w:rPr>
        <w:t xml:space="preserve"> Брянской области от 7 июля 2008 года N 55-З "О внесении изменения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1" w:history="1">
        <w:r>
          <w:rPr>
            <w:rFonts w:ascii="Calibri" w:hAnsi="Calibri" w:cs="Calibri"/>
            <w:color w:val="0000FF"/>
          </w:rPr>
          <w:t>Закон</w:t>
        </w:r>
      </w:hyperlink>
      <w:r>
        <w:rPr>
          <w:rFonts w:ascii="Calibri" w:hAnsi="Calibri" w:cs="Calibri"/>
        </w:rPr>
        <w:t xml:space="preserve"> Брянской области от 2 апреля 2009 года N 19-З "О внесении изменения в статью 43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2" w:history="1">
        <w:r>
          <w:rPr>
            <w:rFonts w:ascii="Calibri" w:hAnsi="Calibri" w:cs="Calibri"/>
            <w:color w:val="0000FF"/>
          </w:rPr>
          <w:t>Закон</w:t>
        </w:r>
      </w:hyperlink>
      <w:r>
        <w:rPr>
          <w:rFonts w:ascii="Calibri" w:hAnsi="Calibri" w:cs="Calibri"/>
        </w:rPr>
        <w:t xml:space="preserve"> Брянской области от 2 апреля 2009 года N 20-З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3" w:history="1">
        <w:r>
          <w:rPr>
            <w:rFonts w:ascii="Calibri" w:hAnsi="Calibri" w:cs="Calibri"/>
            <w:color w:val="0000FF"/>
          </w:rPr>
          <w:t>Закон</w:t>
        </w:r>
      </w:hyperlink>
      <w:r>
        <w:rPr>
          <w:rFonts w:ascii="Calibri" w:hAnsi="Calibri" w:cs="Calibri"/>
        </w:rPr>
        <w:t xml:space="preserve"> Брянской области от 4 мая 2009 года N 31-З "О внесении изменения в статью 49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Закон</w:t>
        </w:r>
      </w:hyperlink>
      <w:r>
        <w:rPr>
          <w:rFonts w:ascii="Calibri" w:hAnsi="Calibri" w:cs="Calibri"/>
        </w:rPr>
        <w:t xml:space="preserve"> Брянской области от 5 октября 2009 года N 75-З "О внесении изменения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5" w:history="1">
        <w:r>
          <w:rPr>
            <w:rFonts w:ascii="Calibri" w:hAnsi="Calibri" w:cs="Calibri"/>
            <w:color w:val="0000FF"/>
          </w:rPr>
          <w:t>Закон</w:t>
        </w:r>
      </w:hyperlink>
      <w:r>
        <w:rPr>
          <w:rFonts w:ascii="Calibri" w:hAnsi="Calibri" w:cs="Calibri"/>
        </w:rPr>
        <w:t xml:space="preserve"> Брянской области от 2 апреля 2010 года N 19-З "О внесении изменения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Закон</w:t>
        </w:r>
      </w:hyperlink>
      <w:r>
        <w:rPr>
          <w:rFonts w:ascii="Calibri" w:hAnsi="Calibri" w:cs="Calibri"/>
        </w:rPr>
        <w:t xml:space="preserve"> Брянской области от 30 апреля 2010 года N 27-З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7" w:history="1">
        <w:r>
          <w:rPr>
            <w:rFonts w:ascii="Calibri" w:hAnsi="Calibri" w:cs="Calibri"/>
            <w:color w:val="0000FF"/>
          </w:rPr>
          <w:t>Закон</w:t>
        </w:r>
      </w:hyperlink>
      <w:r>
        <w:rPr>
          <w:rFonts w:ascii="Calibri" w:hAnsi="Calibri" w:cs="Calibri"/>
        </w:rPr>
        <w:t xml:space="preserve"> Брянской области от 30 апреля 2010 года N 28-З "О внесении изменения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8" w:history="1">
        <w:r>
          <w:rPr>
            <w:rFonts w:ascii="Calibri" w:hAnsi="Calibri" w:cs="Calibri"/>
            <w:color w:val="0000FF"/>
          </w:rPr>
          <w:t>Закон</w:t>
        </w:r>
      </w:hyperlink>
      <w:r>
        <w:rPr>
          <w:rFonts w:ascii="Calibri" w:hAnsi="Calibri" w:cs="Calibri"/>
        </w:rPr>
        <w:t xml:space="preserve"> Брянской области от 29 декабря 2010 года N 110-З "О внесении изменений в статью 43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09" w:history="1">
        <w:r>
          <w:rPr>
            <w:rFonts w:ascii="Calibri" w:hAnsi="Calibri" w:cs="Calibri"/>
            <w:color w:val="0000FF"/>
          </w:rPr>
          <w:t>Закон</w:t>
        </w:r>
      </w:hyperlink>
      <w:r>
        <w:rPr>
          <w:rFonts w:ascii="Calibri" w:hAnsi="Calibri" w:cs="Calibri"/>
        </w:rPr>
        <w:t xml:space="preserve"> Брянской области от 1 декабря 2011 года N 122-З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Закон</w:t>
        </w:r>
      </w:hyperlink>
      <w:r>
        <w:rPr>
          <w:rFonts w:ascii="Calibri" w:hAnsi="Calibri" w:cs="Calibri"/>
        </w:rPr>
        <w:t xml:space="preserve"> Брянской области от 7 июня 2012 года N 29-З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Закон</w:t>
        </w:r>
      </w:hyperlink>
      <w:r>
        <w:rPr>
          <w:rFonts w:ascii="Calibri" w:hAnsi="Calibri" w:cs="Calibri"/>
        </w:rPr>
        <w:t xml:space="preserve"> Брянской области от 30 октября 2012 года N 65-З "О внесении изменений в Устав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hyperlink r:id="rId112" w:history="1">
        <w:r>
          <w:rPr>
            <w:rFonts w:ascii="Calibri" w:hAnsi="Calibri" w:cs="Calibri"/>
            <w:color w:val="0000FF"/>
          </w:rPr>
          <w:t>Закон</w:t>
        </w:r>
      </w:hyperlink>
      <w:r>
        <w:rPr>
          <w:rFonts w:ascii="Calibri" w:hAnsi="Calibri" w:cs="Calibri"/>
        </w:rPr>
        <w:t xml:space="preserve"> Брянской области от 2 ноября 2012 года N 71-З "О внесении изменения в статью 34 Устава Брянской области".</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Брянской области</w:t>
      </w:r>
    </w:p>
    <w:p w:rsidR="007B0239" w:rsidRDefault="007B0239">
      <w:pPr>
        <w:widowControl w:val="0"/>
        <w:autoSpaceDE w:val="0"/>
        <w:autoSpaceDN w:val="0"/>
        <w:adjustRightInd w:val="0"/>
        <w:spacing w:after="0" w:line="240" w:lineRule="auto"/>
        <w:jc w:val="right"/>
        <w:rPr>
          <w:rFonts w:ascii="Calibri" w:hAnsi="Calibri" w:cs="Calibri"/>
        </w:rPr>
      </w:pPr>
      <w:r>
        <w:rPr>
          <w:rFonts w:ascii="Calibri" w:hAnsi="Calibri" w:cs="Calibri"/>
        </w:rPr>
        <w:t>Н.В.ДЕНИН</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г. Брянск</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20 декабря 2012 года</w:t>
      </w:r>
    </w:p>
    <w:p w:rsidR="007B0239" w:rsidRDefault="007B0239">
      <w:pPr>
        <w:widowControl w:val="0"/>
        <w:autoSpaceDE w:val="0"/>
        <w:autoSpaceDN w:val="0"/>
        <w:adjustRightInd w:val="0"/>
        <w:spacing w:after="0" w:line="240" w:lineRule="auto"/>
        <w:jc w:val="both"/>
        <w:rPr>
          <w:rFonts w:ascii="Calibri" w:hAnsi="Calibri" w:cs="Calibri"/>
        </w:rPr>
      </w:pPr>
      <w:r>
        <w:rPr>
          <w:rFonts w:ascii="Calibri" w:hAnsi="Calibri" w:cs="Calibri"/>
        </w:rPr>
        <w:t>N 91-З</w:t>
      </w: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autoSpaceDE w:val="0"/>
        <w:autoSpaceDN w:val="0"/>
        <w:adjustRightInd w:val="0"/>
        <w:spacing w:after="0" w:line="240" w:lineRule="auto"/>
        <w:ind w:firstLine="540"/>
        <w:jc w:val="both"/>
        <w:rPr>
          <w:rFonts w:ascii="Calibri" w:hAnsi="Calibri" w:cs="Calibri"/>
        </w:rPr>
      </w:pPr>
    </w:p>
    <w:p w:rsidR="007B0239" w:rsidRDefault="007B023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36BE1" w:rsidRDefault="007B0239"/>
    <w:sectPr w:rsidR="00C36BE1" w:rsidSect="00E3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B0239"/>
    <w:rsid w:val="003C2A77"/>
    <w:rsid w:val="005545CA"/>
    <w:rsid w:val="0074122C"/>
    <w:rsid w:val="007B0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2432EA97A86EBFC7CE9EDFDEF9129F9DCB88EBF55436793AAEFEFE96909561D4A51F6FCB94E45A1A0381DDR5G" TargetMode="External"/><Relationship Id="rId21" Type="http://schemas.openxmlformats.org/officeDocument/2006/relationships/hyperlink" Target="consultantplus://offline/ref=C42432EA97A86EBFC7CE9EC9DD954E929EC8D1E3FD026A2937A4ABDAR6G" TargetMode="External"/><Relationship Id="rId42" Type="http://schemas.openxmlformats.org/officeDocument/2006/relationships/hyperlink" Target="consultantplus://offline/ref=C42432EA97A86EBFC7CE9EC9DD954E929EC8D1E3FD026A2937A4ABDAR6G" TargetMode="External"/><Relationship Id="rId47" Type="http://schemas.openxmlformats.org/officeDocument/2006/relationships/hyperlink" Target="consultantplus://offline/ref=C42432EA97A86EBFC7CE9EDFDEF9129F9DCB88EBF5553F7F3FAEFEFE96909561D4A51F6FCB94E45A1A0382DDR0G" TargetMode="External"/><Relationship Id="rId63" Type="http://schemas.openxmlformats.org/officeDocument/2006/relationships/hyperlink" Target="consultantplus://offline/ref=C42432EA97A86EBFC7CE9EDFDEF9129F9DCB88EBF55436793AAEFEFE96909561D4A51F6FCB94E45A1A0384DDREG" TargetMode="External"/><Relationship Id="rId68" Type="http://schemas.openxmlformats.org/officeDocument/2006/relationships/hyperlink" Target="consultantplus://offline/ref=C42432EA97A86EBFC7CE9EDFDEF9129F9DCB88EBF5553F7F3FAEFEFE96909561D4A51F6FCB94E45A1A0383DDR2G" TargetMode="External"/><Relationship Id="rId84" Type="http://schemas.openxmlformats.org/officeDocument/2006/relationships/hyperlink" Target="consultantplus://offline/ref=C42432EA97A86EBFC7CE9EC9DD954E929DC6D0E4F5563D2B66F1A5A3C1999F3693EA462D8F99E55DD1RDG" TargetMode="External"/><Relationship Id="rId89" Type="http://schemas.openxmlformats.org/officeDocument/2006/relationships/hyperlink" Target="consultantplus://offline/ref=C42432EA97A86EBFC7CE9EDFDEF9129F9DCB88EBF25C317B31F3F4F6CF9C97D6R6G" TargetMode="External"/><Relationship Id="rId112" Type="http://schemas.openxmlformats.org/officeDocument/2006/relationships/hyperlink" Target="consultantplus://offline/ref=C42432EA97A86EBFC7CE9EDFDEF9129F9DCB88EBF45331793CAEFEFE96909561DDR4G" TargetMode="External"/><Relationship Id="rId2" Type="http://schemas.openxmlformats.org/officeDocument/2006/relationships/settings" Target="settings.xml"/><Relationship Id="rId16" Type="http://schemas.openxmlformats.org/officeDocument/2006/relationships/hyperlink" Target="consultantplus://offline/ref=C42432EA97A86EBFC7CE9EDFDEF9129F9DCB88EBF45333793EAEFEFE96909561DDR4G" TargetMode="External"/><Relationship Id="rId29" Type="http://schemas.openxmlformats.org/officeDocument/2006/relationships/hyperlink" Target="consultantplus://offline/ref=C42432EA97A86EBFC7CE9EDFDEF9129F9DCB88EBF55436793AAEFEFE96909561D4A51F6FCB94E45A1A0382DDR7G" TargetMode="External"/><Relationship Id="rId107" Type="http://schemas.openxmlformats.org/officeDocument/2006/relationships/hyperlink" Target="consultantplus://offline/ref=C42432EA97A86EBFC7CE9EDFDEF9129F9DCB88EBF75C307838AEFEFE96909561DDR4G" TargetMode="External"/><Relationship Id="rId11" Type="http://schemas.openxmlformats.org/officeDocument/2006/relationships/hyperlink" Target="consultantplus://offline/ref=C42432EA97A86EBFC7CE9EC9DD954E929EC8D1E3FD026A2937A4ABA6C9C9D726DDAF4B2C8D9DDERDG" TargetMode="External"/><Relationship Id="rId24" Type="http://schemas.openxmlformats.org/officeDocument/2006/relationships/hyperlink" Target="consultantplus://offline/ref=C42432EA97A86EBFC7CE9EDFDEF9129F9DCB88EBF55436793AAEFEFE96909561D4A51F6FCB94E45A1A0381DDR7G" TargetMode="External"/><Relationship Id="rId32" Type="http://schemas.openxmlformats.org/officeDocument/2006/relationships/hyperlink" Target="consultantplus://offline/ref=C42432EA97A86EBFC7CE9EC9DD954E929DC6D3E5F15D3D2B66F1A5A3C1999F3693EA462D8999DER7G" TargetMode="External"/><Relationship Id="rId37" Type="http://schemas.openxmlformats.org/officeDocument/2006/relationships/hyperlink" Target="consultantplus://offline/ref=C42432EA97A86EBFC7CE9EDFDEF9129F9DCB88EBF55436793AAEFEFE96909561D4A51F6FCB94E45A1A0384DDR5G" TargetMode="External"/><Relationship Id="rId40" Type="http://schemas.openxmlformats.org/officeDocument/2006/relationships/hyperlink" Target="consultantplus://offline/ref=C42432EA97A86EBFC7CE9EC9DD954E929DC6D0E4F5563D2B66F1A5A3C1D9R9G" TargetMode="External"/><Relationship Id="rId45" Type="http://schemas.openxmlformats.org/officeDocument/2006/relationships/hyperlink" Target="consultantplus://offline/ref=C42432EA97A86EBFC7CE9EDFDEF9129F9DCB88EBF554307532AEFEFE96909561D4A51F6FCB94E45A1A0380DDREG" TargetMode="External"/><Relationship Id="rId53" Type="http://schemas.openxmlformats.org/officeDocument/2006/relationships/hyperlink" Target="consultantplus://offline/ref=C42432EA97A86EBFC7CE9EDFDEF9129F9DCB88EBF553337833AEFEFE96909561D4A51F6FCB94E45A1A0087DDR3G" TargetMode="External"/><Relationship Id="rId58" Type="http://schemas.openxmlformats.org/officeDocument/2006/relationships/hyperlink" Target="consultantplus://offline/ref=C42432EA97A86EBFC7CE9EC9DD954E929EC8D1E3FD026A2937A4ABDAR6G" TargetMode="External"/><Relationship Id="rId66" Type="http://schemas.openxmlformats.org/officeDocument/2006/relationships/hyperlink" Target="consultantplus://offline/ref=C42432EA97A86EBFC7CE9EC9DD954E929EC8D1E3FD026A2937A4ABA6C9C9D726DDAF4B2C8E9BDER6G" TargetMode="External"/><Relationship Id="rId74" Type="http://schemas.openxmlformats.org/officeDocument/2006/relationships/hyperlink" Target="consultantplus://offline/ref=C42432EA97A86EBFC7CE9EDFDEF9129F9DCB88EBF556307F3DAEFEFE96909561D4A51F6FCB94E45A1A0380DDREG" TargetMode="External"/><Relationship Id="rId79" Type="http://schemas.openxmlformats.org/officeDocument/2006/relationships/hyperlink" Target="consultantplus://offline/ref=C42432EA97A86EBFC7CE9EC9DD954E929EC8D1E3FD026A2937A4ABDAR6G" TargetMode="External"/><Relationship Id="rId87" Type="http://schemas.openxmlformats.org/officeDocument/2006/relationships/hyperlink" Target="consultantplus://offline/ref=C42432EA97A86EBFC7CE9EDFDEF9129F9DCB88EBF255377C31F3F4F6CF9C97D6R6G" TargetMode="External"/><Relationship Id="rId102" Type="http://schemas.openxmlformats.org/officeDocument/2006/relationships/hyperlink" Target="consultantplus://offline/ref=C42432EA97A86EBFC7CE9EDFDEF9129F9DCB88EBF750307839AEFEFE96909561DDR4G" TargetMode="External"/><Relationship Id="rId110" Type="http://schemas.openxmlformats.org/officeDocument/2006/relationships/hyperlink" Target="consultantplus://offline/ref=C42432EA97A86EBFC7CE9EDFDEF9129F9DCB88EBF452357E3CAEFEFE96909561DDR4G" TargetMode="External"/><Relationship Id="rId5" Type="http://schemas.openxmlformats.org/officeDocument/2006/relationships/hyperlink" Target="consultantplus://offline/ref=C42432EA97A86EBFC7CE9EDFDEF9129F9DCB88EBF55436793AAEFEFE96909561D4A51F6FCB94E45A1A0380DDR1G" TargetMode="External"/><Relationship Id="rId61" Type="http://schemas.openxmlformats.org/officeDocument/2006/relationships/hyperlink" Target="consultantplus://offline/ref=C42432EA97A86EBFC7CE9EDFDEF9129F9DCB88EBF5553F7F3FAEFEFE96909561D4A51F6FCB94E45A1A0383DDR4G" TargetMode="External"/><Relationship Id="rId82" Type="http://schemas.openxmlformats.org/officeDocument/2006/relationships/hyperlink" Target="consultantplus://offline/ref=C42432EA97A86EBFC7CE9EC9DD954E929DC6D0E6FF5D3D2B66F1A5A3C1999F3693EA462D8F99E55BD1RFG" TargetMode="External"/><Relationship Id="rId90" Type="http://schemas.openxmlformats.org/officeDocument/2006/relationships/hyperlink" Target="consultantplus://offline/ref=C42432EA97A86EBFC7CE9EDFDEF9129F9DCB88EBF356367431F3F4F6CF9C97D6R6G" TargetMode="External"/><Relationship Id="rId95" Type="http://schemas.openxmlformats.org/officeDocument/2006/relationships/hyperlink" Target="consultantplus://offline/ref=C42432EA97A86EBFC7CE9EDFDEF9129F9DCB88EBFE52317B31F3F4F6CF9C97D6R6G" TargetMode="External"/><Relationship Id="rId19" Type="http://schemas.openxmlformats.org/officeDocument/2006/relationships/hyperlink" Target="consultantplus://offline/ref=C42432EA97A86EBFC7CE9EDFDEF9129F9DCB88EBF550337A32AEFEFE96909561D4A51F6FCB94E45A1A0382DDR2G" TargetMode="External"/><Relationship Id="rId14" Type="http://schemas.openxmlformats.org/officeDocument/2006/relationships/hyperlink" Target="consultantplus://offline/ref=C42432EA97A86EBFC7CE9EC9DD954E929EC8D1E3FD026A2937A4ABA6C9C9D726DDAF4B2C8F9EDER1G" TargetMode="External"/><Relationship Id="rId22" Type="http://schemas.openxmlformats.org/officeDocument/2006/relationships/hyperlink" Target="consultantplus://offline/ref=C42432EA97A86EBFC7CE9EDFDEF9129F9DCB88EBF55436793AAEFEFE96909561D4A51F6FCB94E45A1A0380DDREG" TargetMode="External"/><Relationship Id="rId27" Type="http://schemas.openxmlformats.org/officeDocument/2006/relationships/hyperlink" Target="consultantplus://offline/ref=C42432EA97A86EBFC7CE9EC9DD954E929DC6D3EFFE543D2B66F1A5A3C1D9R9G" TargetMode="External"/><Relationship Id="rId30" Type="http://schemas.openxmlformats.org/officeDocument/2006/relationships/hyperlink" Target="consultantplus://offline/ref=C42432EA97A86EBFC7CE9EDFDEF9129F9DCB88EBF55436793AAEFEFE96909561D4A51F6FCB94E45A1A0382DDREG" TargetMode="External"/><Relationship Id="rId35" Type="http://schemas.openxmlformats.org/officeDocument/2006/relationships/hyperlink" Target="consultantplus://offline/ref=C42432EA97A86EBFC7CE9EC9DD954E929DC6D3E5F15D3D2B66F1A5A3C1999F3693EA462E8AD9RAG" TargetMode="External"/><Relationship Id="rId43" Type="http://schemas.openxmlformats.org/officeDocument/2006/relationships/hyperlink" Target="consultantplus://offline/ref=C42432EA97A86EBFC7CE9EDFDEF9129F9DCB88EBF5553F7F3FAEFEFE96909561D4A51F6FCB94E45A1A0382DDR4G" TargetMode="External"/><Relationship Id="rId48" Type="http://schemas.openxmlformats.org/officeDocument/2006/relationships/hyperlink" Target="consultantplus://offline/ref=C42432EA97A86EBFC7CE9EDFDEF9129F9DCB88EBF5553F7F3FAEFEFE96909561D4A51F6FCB94E45A1A0382DDREG" TargetMode="External"/><Relationship Id="rId56" Type="http://schemas.openxmlformats.org/officeDocument/2006/relationships/hyperlink" Target="consultantplus://offline/ref=C42432EA97A86EBFC7CE9EC9DD954E929EC8D1E3FD026A2937A4ABDAR6G" TargetMode="External"/><Relationship Id="rId64" Type="http://schemas.openxmlformats.org/officeDocument/2006/relationships/hyperlink" Target="consultantplus://offline/ref=C42432EA97A86EBFC7CE9EDFDEF9129F9DCB88EBF5553F7F3FAEFEFE96909561D4A51F6FCB94E45A1A0383DDR5G" TargetMode="External"/><Relationship Id="rId69" Type="http://schemas.openxmlformats.org/officeDocument/2006/relationships/hyperlink" Target="consultantplus://offline/ref=C42432EA97A86EBFC7CE9EC9DD954E929DC7D2EFF6503D2B66F1A5A3C1999F3693EA462D8F99E45DD1RBG" TargetMode="External"/><Relationship Id="rId77" Type="http://schemas.openxmlformats.org/officeDocument/2006/relationships/hyperlink" Target="consultantplus://offline/ref=C42432EA97A86EBFC7CE9EDFDEF9129F9DCB88EBF553337833AEFEFE96909561D4A51F6FCB94E45A1A0284DDR5G" TargetMode="External"/><Relationship Id="rId100" Type="http://schemas.openxmlformats.org/officeDocument/2006/relationships/hyperlink" Target="consultantplus://offline/ref=C42432EA97A86EBFC7CE9EDFDEF9129F9DCB88EBF756327A3EAEFEFE96909561DDR4G" TargetMode="External"/><Relationship Id="rId105" Type="http://schemas.openxmlformats.org/officeDocument/2006/relationships/hyperlink" Target="consultantplus://offline/ref=C42432EA97A86EBFC7CE9EDFDEF9129F9DCB88EBF75C357833AEFEFE96909561DDR4G" TargetMode="External"/><Relationship Id="rId113" Type="http://schemas.openxmlformats.org/officeDocument/2006/relationships/fontTable" Target="fontTable.xml"/><Relationship Id="rId8" Type="http://schemas.openxmlformats.org/officeDocument/2006/relationships/hyperlink" Target="consultantplus://offline/ref=C42432EA97A86EBFC7CE9EDFDEF9129F9DCB88EBF556307F3DAEFEFE96909561D4A51F6FCB94E45A1A0380DDR1G" TargetMode="External"/><Relationship Id="rId51" Type="http://schemas.openxmlformats.org/officeDocument/2006/relationships/hyperlink" Target="consultantplus://offline/ref=C42432EA97A86EBFC7CE9EDFDEF9129F9DCB88EBF553337833AEFEFE96909561D4A51F6FCB94E45A1A0381DDRFG" TargetMode="External"/><Relationship Id="rId72" Type="http://schemas.openxmlformats.org/officeDocument/2006/relationships/hyperlink" Target="consultantplus://offline/ref=C42432EA97A86EBFC7CE9EC9DD954E929EC8D1E3FD026A2937A4ABDAR6G" TargetMode="External"/><Relationship Id="rId80" Type="http://schemas.openxmlformats.org/officeDocument/2006/relationships/hyperlink" Target="consultantplus://offline/ref=C42432EA97A86EBFC7CE9EDFDEF9129F9DCB88EBF553347E32AEFEFE96909561D4A51F6FCB94E45A1A0388DDR5G" TargetMode="External"/><Relationship Id="rId85" Type="http://schemas.openxmlformats.org/officeDocument/2006/relationships/hyperlink" Target="consultantplus://offline/ref=C42432EA97A86EBFC7CE9EC9DD954E929EC8D1E3FD026A2937A4ABDAR6G" TargetMode="External"/><Relationship Id="rId93" Type="http://schemas.openxmlformats.org/officeDocument/2006/relationships/hyperlink" Target="consultantplus://offline/ref=C42432EA97A86EBFC7CE9EDFDEF9129F9DCB88EBF153347F31F3F4F6CF9C97D6R6G" TargetMode="External"/><Relationship Id="rId98" Type="http://schemas.openxmlformats.org/officeDocument/2006/relationships/hyperlink" Target="consultantplus://offline/ref=C42432EA97A86EBFC7CE9EDFDEF9129F9DCB88EBFF51337B31F3F4F6CF9C97D6R6G" TargetMode="External"/><Relationship Id="rId3" Type="http://schemas.openxmlformats.org/officeDocument/2006/relationships/webSettings" Target="webSettings.xml"/><Relationship Id="rId12" Type="http://schemas.openxmlformats.org/officeDocument/2006/relationships/hyperlink" Target="consultantplus://offline/ref=C42432EA97A86EBFC7CE9EDFDEF9129F9DCB88EBF750347D3FAEFEFE96909561DDR4G" TargetMode="External"/><Relationship Id="rId17" Type="http://schemas.openxmlformats.org/officeDocument/2006/relationships/hyperlink" Target="consultantplus://offline/ref=C42432EA97A86EBFC7CE9EDFDEF9129F9DCB88EBF5553F7F3FAEFEFE96909561D4A51F6FCB94E45A1A0380DDREG" TargetMode="External"/><Relationship Id="rId25" Type="http://schemas.openxmlformats.org/officeDocument/2006/relationships/hyperlink" Target="consultantplus://offline/ref=C42432EA97A86EBFC7CE9EDFDEF9129F9DCB88EBF55436793AAEFEFE96909561D4A51F6FCB94E45A1A0381DDR4G" TargetMode="External"/><Relationship Id="rId33" Type="http://schemas.openxmlformats.org/officeDocument/2006/relationships/hyperlink" Target="consultantplus://offline/ref=C42432EA97A86EBFC7CE9EDFDEF9129F9DCB88EBF55436793AAEFEFE96909561D4A51F6FCB94E45A1A0383DDR0G" TargetMode="External"/><Relationship Id="rId38" Type="http://schemas.openxmlformats.org/officeDocument/2006/relationships/hyperlink" Target="consultantplus://offline/ref=C42432EA97A86EBFC7CE9EC9DD954E929DC6D3E5F15D3D2B66F1A5A3C1999F3693EA462D8F98E05FD1RBG" TargetMode="External"/><Relationship Id="rId46" Type="http://schemas.openxmlformats.org/officeDocument/2006/relationships/hyperlink" Target="consultantplus://offline/ref=C42432EA97A86EBFC7CE9EDFDEF9129F9DCB88EBF5553F7F3FAEFEFE96909561D4A51F6FCB94E45A1A0382DDR3G" TargetMode="External"/><Relationship Id="rId59" Type="http://schemas.openxmlformats.org/officeDocument/2006/relationships/hyperlink" Target="consultantplus://offline/ref=C42432EA97A86EBFC7CE9EDFDEF9129F9DCB88EBF553337833AEFEFE96909561D4A51F6FCB94E45A1A0381DDRFG" TargetMode="External"/><Relationship Id="rId67" Type="http://schemas.openxmlformats.org/officeDocument/2006/relationships/hyperlink" Target="consultantplus://offline/ref=C42432EA97A86EBFC7CE9EC9DD954E929EC8D1E3FD026A2937A4ABDAR6G" TargetMode="External"/><Relationship Id="rId103" Type="http://schemas.openxmlformats.org/officeDocument/2006/relationships/hyperlink" Target="consultantplus://offline/ref=C42432EA97A86EBFC7CE9EDFDEF9129F9DCB88EBF7503F7539AEFEFE96909561DDR4G" TargetMode="External"/><Relationship Id="rId108" Type="http://schemas.openxmlformats.org/officeDocument/2006/relationships/hyperlink" Target="consultantplus://offline/ref=C42432EA97A86EBFC7CE9EDFDEF9129F9DCB88EBF455367D3EAEFEFE96909561DDR4G" TargetMode="External"/><Relationship Id="rId20" Type="http://schemas.openxmlformats.org/officeDocument/2006/relationships/hyperlink" Target="consultantplus://offline/ref=C42432EA97A86EBFC7CE9EC9DD954E929EC8D1E3FD026A2937A4ABDAR6G" TargetMode="External"/><Relationship Id="rId41" Type="http://schemas.openxmlformats.org/officeDocument/2006/relationships/hyperlink" Target="consultantplus://offline/ref=C42432EA97A86EBFC7CE9EC9DD954E929EC8D1E3FD026A2937A4ABDAR6G" TargetMode="External"/><Relationship Id="rId54" Type="http://schemas.openxmlformats.org/officeDocument/2006/relationships/hyperlink" Target="consultantplus://offline/ref=C42432EA97A86EBFC7CE9EDFDEF9129F9DCB88EBF553337833AEFEFE96909561D4A51F6FCB94E45A1A0684DDR5G" TargetMode="External"/><Relationship Id="rId62" Type="http://schemas.openxmlformats.org/officeDocument/2006/relationships/hyperlink" Target="consultantplus://offline/ref=C42432EA97A86EBFC7CE9EC9DD954E929EC8D1E3FD026A2937A4ABDAR6G" TargetMode="External"/><Relationship Id="rId70" Type="http://schemas.openxmlformats.org/officeDocument/2006/relationships/hyperlink" Target="consultantplus://offline/ref=C42432EA97A86EBFC7CE9EDFDEF9129F9DCB88EBF553337833AEFEFE96909561D4A51F6FCB94E45A1A0687DDR1G" TargetMode="External"/><Relationship Id="rId75" Type="http://schemas.openxmlformats.org/officeDocument/2006/relationships/hyperlink" Target="consultantplus://offline/ref=C42432EA97A86EBFC7CE9EDFDEF9129F9DCB88EBF556307F3DAEFEFE96909561D4A51F6FCB94E45A1A0381DDR6G" TargetMode="External"/><Relationship Id="rId83" Type="http://schemas.openxmlformats.org/officeDocument/2006/relationships/hyperlink" Target="consultantplus://offline/ref=C42432EA97A86EBFC7CE9EC9DD954E929EC8D1E3FD026A2937A4ABA6C9C9D726DDAF4B2C8F9CDER3G" TargetMode="External"/><Relationship Id="rId88" Type="http://schemas.openxmlformats.org/officeDocument/2006/relationships/hyperlink" Target="consultantplus://offline/ref=C42432EA97A86EBFC7CE9EDFDEF9129F9DCB88EBF2513E7E31F3F4F6CF9C97D6R6G" TargetMode="External"/><Relationship Id="rId91" Type="http://schemas.openxmlformats.org/officeDocument/2006/relationships/hyperlink" Target="consultantplus://offline/ref=C42432EA97A86EBFC7CE9EDFDEF9129F9DCB88EBF052357831F3F4F6CF9C97D6R6G" TargetMode="External"/><Relationship Id="rId96" Type="http://schemas.openxmlformats.org/officeDocument/2006/relationships/hyperlink" Target="consultantplus://offline/ref=C42432EA97A86EBFC7CE9EDFDEF9129F9DCB88EBFE52317A31F3F4F6CF9C97D6R6G" TargetMode="External"/><Relationship Id="rId111" Type="http://schemas.openxmlformats.org/officeDocument/2006/relationships/hyperlink" Target="consultantplus://offline/ref=C42432EA97A86EBFC7CE9EDFDEF9129F9DCB88EBF453307F39AEFEFE96909561DDR4G" TargetMode="External"/><Relationship Id="rId1" Type="http://schemas.openxmlformats.org/officeDocument/2006/relationships/styles" Target="styles.xml"/><Relationship Id="rId6" Type="http://schemas.openxmlformats.org/officeDocument/2006/relationships/hyperlink" Target="consultantplus://offline/ref=C42432EA97A86EBFC7CE9EDFDEF9129F9DCB88EBF554307532AEFEFE96909561D4A51F6FCB94E45A1A0380DDR1G" TargetMode="External"/><Relationship Id="rId15" Type="http://schemas.openxmlformats.org/officeDocument/2006/relationships/hyperlink" Target="consultantplus://offline/ref=C42432EA97A86EBFC7CE9EC9DD954E929EC8D1E3FD026A2937A4ABA6C9C9D726DDAF4B2C8F9EDER1G" TargetMode="External"/><Relationship Id="rId23" Type="http://schemas.openxmlformats.org/officeDocument/2006/relationships/hyperlink" Target="consultantplus://offline/ref=C42432EA97A86EBFC7CE9EDFDEF9129F9DCB88EBF55436793AAEFEFE96909561D4A51F6FCB94E45A1A0380DDRFG" TargetMode="External"/><Relationship Id="rId28" Type="http://schemas.openxmlformats.org/officeDocument/2006/relationships/hyperlink" Target="consultantplus://offline/ref=C42432EA97A86EBFC7CE9EDFDEF9129F9DCB88EBF55436793AAEFEFE96909561D4A51F6FCB94E45A1A0381DDREG" TargetMode="External"/><Relationship Id="rId36" Type="http://schemas.openxmlformats.org/officeDocument/2006/relationships/hyperlink" Target="consultantplus://offline/ref=C42432EA97A86EBFC7CE9EDFDEF9129F9DCB88EBF55436793AAEFEFE96909561D4A51F6FCB94E45A1A0384DDR6G" TargetMode="External"/><Relationship Id="rId49" Type="http://schemas.openxmlformats.org/officeDocument/2006/relationships/hyperlink" Target="consultantplus://offline/ref=C42432EA97A86EBFC7CE9EDFDEF9129F9DCB88EBF5573F7539AEFEFE96909561D4A51F6FCB94E45A1A0380DDR1G" TargetMode="External"/><Relationship Id="rId57" Type="http://schemas.openxmlformats.org/officeDocument/2006/relationships/hyperlink" Target="consultantplus://offline/ref=C42432EA97A86EBFC7CE9EC9DD954E929DC5D1E3F7563D2B66F1A5A3C1999F3693EA462BD8RCG" TargetMode="External"/><Relationship Id="rId106" Type="http://schemas.openxmlformats.org/officeDocument/2006/relationships/hyperlink" Target="consultantplus://offline/ref=C42432EA97A86EBFC7CE9EDFDEF9129F9DCB88EBF75C30783AAEFEFE96909561DDR4G" TargetMode="External"/><Relationship Id="rId114" Type="http://schemas.openxmlformats.org/officeDocument/2006/relationships/theme" Target="theme/theme1.xml"/><Relationship Id="rId10" Type="http://schemas.openxmlformats.org/officeDocument/2006/relationships/hyperlink" Target="consultantplus://offline/ref=C42432EA97A86EBFC7CE9EC9DD954E929EC8D1E3FD026A2937A4ABA6C9C9D726DDAF4B2C8F9ADER6G" TargetMode="External"/><Relationship Id="rId31" Type="http://schemas.openxmlformats.org/officeDocument/2006/relationships/hyperlink" Target="consultantplus://offline/ref=C42432EA97A86EBFC7CE9EDFDEF9129F9DCB88EBF55436793AAEFEFE96909561D4A51F6FCB94E45A1A0383DDR4G" TargetMode="External"/><Relationship Id="rId44" Type="http://schemas.openxmlformats.org/officeDocument/2006/relationships/hyperlink" Target="consultantplus://offline/ref=C42432EA97A86EBFC7CE9EC9DD954E929EC8D1E3FD026A2937A4ABDAR6G" TargetMode="External"/><Relationship Id="rId52" Type="http://schemas.openxmlformats.org/officeDocument/2006/relationships/hyperlink" Target="consultantplus://offline/ref=C42432EA97A86EBFC7CE9EDFDEF9129F9DCB88EBF15C3E766CF9FCAFC39E906984ED0F218E99E55A1AD0R4G" TargetMode="External"/><Relationship Id="rId60" Type="http://schemas.openxmlformats.org/officeDocument/2006/relationships/hyperlink" Target="consultantplus://offline/ref=C42432EA97A86EBFC7CE9EDFDEF9129F9DCB88EBF5553F7F3FAEFEFE96909561D4A51F6FCB94E45A1A0383DDR7G" TargetMode="External"/><Relationship Id="rId65" Type="http://schemas.openxmlformats.org/officeDocument/2006/relationships/hyperlink" Target="consultantplus://offline/ref=C42432EA97A86EBFC7CE9EC9DD954E929EC8D1E3FD026A2937A4ABDAR6G" TargetMode="External"/><Relationship Id="rId73" Type="http://schemas.openxmlformats.org/officeDocument/2006/relationships/hyperlink" Target="consultantplus://offline/ref=C42432EA97A86EBFC7CE9EC9DD954E929EC8D1E3FD026A2937A4ABDAR6G" TargetMode="External"/><Relationship Id="rId78" Type="http://schemas.openxmlformats.org/officeDocument/2006/relationships/hyperlink" Target="consultantplus://offline/ref=C42432EA97A86EBFC7CE9EC9DD954E929EC8D1E3FD026A2937A4ABDAR6G" TargetMode="External"/><Relationship Id="rId81" Type="http://schemas.openxmlformats.org/officeDocument/2006/relationships/hyperlink" Target="consultantplus://offline/ref=C42432EA97A86EBFC7CE9EC9DD954E929DC6D0E6FF5D3D2B66F1A5A3C1999F3693EA462D8F99E559D1R3G" TargetMode="External"/><Relationship Id="rId86" Type="http://schemas.openxmlformats.org/officeDocument/2006/relationships/hyperlink" Target="consultantplus://offline/ref=C42432EA97A86EBFC7CE9EDFDEF9129F9DCB88EBF25C3E7E31F3F4F6CF9C97D6R6G" TargetMode="External"/><Relationship Id="rId94" Type="http://schemas.openxmlformats.org/officeDocument/2006/relationships/hyperlink" Target="consultantplus://offline/ref=C42432EA97A86EBFC7CE9EDFDEF9129F9DCB88EBFE55317F31F3F4F6CF9C97D6R6G" TargetMode="External"/><Relationship Id="rId99" Type="http://schemas.openxmlformats.org/officeDocument/2006/relationships/hyperlink" Target="consultantplus://offline/ref=C42432EA97A86EBFC7CE9EDFDEF9129F9DCB88EBF754327C3FAEFEFE96909561DDR4G" TargetMode="External"/><Relationship Id="rId101" Type="http://schemas.openxmlformats.org/officeDocument/2006/relationships/hyperlink" Target="consultantplus://offline/ref=C42432EA97A86EBFC7CE9EDFDEF9129F9DCB88EBF750307838AEFEFE96909561DDR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42432EA97A86EBFC7CE9EDFDEF9129F9DCB88EBF5573F7539AEFEFE96909561D4A51F6FCB94E45A1A0380DDR1G" TargetMode="External"/><Relationship Id="rId13" Type="http://schemas.openxmlformats.org/officeDocument/2006/relationships/hyperlink" Target="consultantplus://offline/ref=C42432EA97A86EBFC7CE9EC9DD954E929EC8D1E3FD026A2937A4ABA6C9C9D726DDAF4B2C8F9EDER1G" TargetMode="External"/><Relationship Id="rId18" Type="http://schemas.openxmlformats.org/officeDocument/2006/relationships/hyperlink" Target="consultantplus://offline/ref=C42432EA97A86EBFC7CE9EC9DD954E929EC8D1E3FD026A2937A4ABDAR6G" TargetMode="External"/><Relationship Id="rId39" Type="http://schemas.openxmlformats.org/officeDocument/2006/relationships/hyperlink" Target="consultantplus://offline/ref=C42432EA97A86EBFC7CE9EC9DD954E929DC6D3E5F15D3D2B66F1A5A3C1999F3693EA462E899DDERDG" TargetMode="External"/><Relationship Id="rId109" Type="http://schemas.openxmlformats.org/officeDocument/2006/relationships/hyperlink" Target="consultantplus://offline/ref=C42432EA97A86EBFC7CE9EDFDEF9129F9DCB88EBF45035743DAEFEFE96909561DDR4G" TargetMode="External"/><Relationship Id="rId34" Type="http://schemas.openxmlformats.org/officeDocument/2006/relationships/hyperlink" Target="consultantplus://offline/ref=C42432EA97A86EBFC7CE9EC9DD954E929DC6D3E5F15D3D2B66F1A5A3C1999F3693EA462D8999DER7G" TargetMode="External"/><Relationship Id="rId50" Type="http://schemas.openxmlformats.org/officeDocument/2006/relationships/hyperlink" Target="consultantplus://offline/ref=C42432EA97A86EBFC7CE9EC9DD954E929EC8D1E3FD026A2937A4ABDAR6G" TargetMode="External"/><Relationship Id="rId55" Type="http://schemas.openxmlformats.org/officeDocument/2006/relationships/hyperlink" Target="consultantplus://offline/ref=C42432EA97A86EBFC7CE9EDFDEF9129F9DCB88EBF553337833AEFEFE96909561D4A51F6FCB94E45A1A0381DDRFG" TargetMode="External"/><Relationship Id="rId76" Type="http://schemas.openxmlformats.org/officeDocument/2006/relationships/hyperlink" Target="consultantplus://offline/ref=C42432EA97A86EBFC7CE9EDFDEF9129F9DCB88EBF55436793AAEFEFE96909561D4A51F6FCB94E45A1A0384DDRFG" TargetMode="External"/><Relationship Id="rId97" Type="http://schemas.openxmlformats.org/officeDocument/2006/relationships/hyperlink" Target="consultantplus://offline/ref=C42432EA97A86EBFC7CE9EDFDEF9129F9DCB88EBFF54337C31F3F4F6CF9C97D6R6G" TargetMode="External"/><Relationship Id="rId104" Type="http://schemas.openxmlformats.org/officeDocument/2006/relationships/hyperlink" Target="consultantplus://offline/ref=C42432EA97A86EBFC7CE9EDFDEF9129F9DCB88EBF75235783AAEFEFE96909561DDR4G" TargetMode="External"/><Relationship Id="rId7" Type="http://schemas.openxmlformats.org/officeDocument/2006/relationships/hyperlink" Target="consultantplus://offline/ref=C42432EA97A86EBFC7CE9EDFDEF9129F9DCB88EBF5553F7F3FAEFEFE96909561D4A51F6FCB94E45A1A0380DDR1G" TargetMode="External"/><Relationship Id="rId71" Type="http://schemas.openxmlformats.org/officeDocument/2006/relationships/hyperlink" Target="consultantplus://offline/ref=C42432EA97A86EBFC7CE9EC9DD954E929DC7D2EFF6503D2B66F1A5A3C1999F3693EA462E89D9RBG" TargetMode="External"/><Relationship Id="rId92" Type="http://schemas.openxmlformats.org/officeDocument/2006/relationships/hyperlink" Target="consultantplus://offline/ref=C42432EA97A86EBFC7CE9EDFDEF9129F9DCB88EBF053347B31F3F4F6CF9C97D6R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16436</Words>
  <Characters>93687</Characters>
  <Application>Microsoft Office Word</Application>
  <DocSecurity>0</DocSecurity>
  <Lines>780</Lines>
  <Paragraphs>219</Paragraphs>
  <ScaleCrop>false</ScaleCrop>
  <Company>Krokoz™ Inc.</Company>
  <LinksUpToDate>false</LinksUpToDate>
  <CharactersWithSpaces>109904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kadrforever</dc:creator>
  <cp:keywords/>
  <dc:description/>
  <cp:lastModifiedBy>kadrforever</cp:lastModifiedBy>
  <cp:revision>1</cp:revision>
  <dcterms:created xsi:type="dcterms:W3CDTF">2015-02-27T06:17:00Z</dcterms:created>
  <dcterms:modified xsi:type="dcterms:W3CDTF">2015-02-27T06:19:00Z</dcterms:modified>
</cp:coreProperties>
</file>