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13A" w:rsidRPr="002E3DA0" w:rsidRDefault="0039613A" w:rsidP="0039613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Форма Н-1</w:t>
      </w:r>
    </w:p>
    <w:p w:rsidR="0039613A" w:rsidRPr="002E3DA0" w:rsidRDefault="0039613A" w:rsidP="003961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</w:tblGrid>
      <w:tr w:rsidR="0039613A" w:rsidRPr="002E3DA0" w:rsidTr="008C7FDC">
        <w:tc>
          <w:tcPr>
            <w:tcW w:w="5046" w:type="dxa"/>
          </w:tcPr>
          <w:p w:rsidR="0039613A" w:rsidRPr="006C76EC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C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</w:tc>
      </w:tr>
      <w:tr w:rsidR="0039613A" w:rsidRPr="002E3DA0" w:rsidTr="008C7FDC">
        <w:tc>
          <w:tcPr>
            <w:tcW w:w="5046" w:type="dxa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c>
          <w:tcPr>
            <w:tcW w:w="5046" w:type="dxa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 работодателя (его представителя)</w:t>
            </w:r>
          </w:p>
        </w:tc>
      </w:tr>
      <w:tr w:rsidR="0039613A" w:rsidRPr="002E3DA0" w:rsidTr="008C7FDC">
        <w:tc>
          <w:tcPr>
            <w:tcW w:w="5046" w:type="dxa"/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"__" _______________ 20__ г.</w:t>
            </w:r>
          </w:p>
        </w:tc>
      </w:tr>
      <w:tr w:rsidR="0039613A" w:rsidRPr="002E3DA0" w:rsidTr="008C7FDC">
        <w:tc>
          <w:tcPr>
            <w:tcW w:w="5046" w:type="dxa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Печать (при наличии печати)</w:t>
            </w:r>
          </w:p>
        </w:tc>
      </w:tr>
    </w:tbl>
    <w:p w:rsidR="0039613A" w:rsidRPr="002E3DA0" w:rsidRDefault="0039613A" w:rsidP="003961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39613A" w:rsidRPr="002E3DA0" w:rsidTr="008C7FDC">
        <w:tc>
          <w:tcPr>
            <w:tcW w:w="9071" w:type="dxa"/>
          </w:tcPr>
          <w:p w:rsidR="0039613A" w:rsidRPr="00DA2163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163">
              <w:rPr>
                <w:rFonts w:ascii="Times New Roman" w:hAnsi="Times New Roman" w:cs="Times New Roman"/>
                <w:b/>
                <w:sz w:val="24"/>
                <w:szCs w:val="24"/>
              </w:rPr>
              <w:t>АКТ N ___________</w:t>
            </w:r>
          </w:p>
          <w:p w:rsidR="0039613A" w:rsidRPr="00DA2163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163">
              <w:rPr>
                <w:rFonts w:ascii="Times New Roman" w:hAnsi="Times New Roman" w:cs="Times New Roman"/>
                <w:b/>
                <w:sz w:val="24"/>
                <w:szCs w:val="24"/>
              </w:rPr>
              <w:t>о несчастном случае на производстве</w:t>
            </w:r>
          </w:p>
        </w:tc>
      </w:tr>
    </w:tbl>
    <w:p w:rsidR="0039613A" w:rsidRPr="002E3DA0" w:rsidRDefault="0039613A" w:rsidP="003961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4"/>
        <w:gridCol w:w="1067"/>
      </w:tblGrid>
      <w:tr w:rsidR="0039613A" w:rsidRPr="002E3DA0" w:rsidTr="008C7FDC">
        <w:tc>
          <w:tcPr>
            <w:tcW w:w="8004" w:type="dxa"/>
            <w:tcBorders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3.01.</w:t>
            </w:r>
          </w:p>
        </w:tc>
      </w:tr>
    </w:tbl>
    <w:p w:rsidR="0039613A" w:rsidRPr="002E3DA0" w:rsidRDefault="0039613A" w:rsidP="003961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466"/>
        <w:gridCol w:w="688"/>
        <w:gridCol w:w="340"/>
        <w:gridCol w:w="809"/>
        <w:gridCol w:w="247"/>
        <w:gridCol w:w="525"/>
        <w:gridCol w:w="356"/>
        <w:gridCol w:w="41"/>
        <w:gridCol w:w="384"/>
        <w:gridCol w:w="183"/>
        <w:gridCol w:w="291"/>
        <w:gridCol w:w="235"/>
        <w:gridCol w:w="182"/>
        <w:gridCol w:w="101"/>
        <w:gridCol w:w="276"/>
        <w:gridCol w:w="149"/>
        <w:gridCol w:w="191"/>
        <w:gridCol w:w="340"/>
        <w:gridCol w:w="245"/>
        <w:gridCol w:w="69"/>
        <w:gridCol w:w="366"/>
        <w:gridCol w:w="158"/>
        <w:gridCol w:w="263"/>
        <w:gridCol w:w="557"/>
        <w:gridCol w:w="43"/>
        <w:gridCol w:w="30"/>
        <w:gridCol w:w="71"/>
      </w:tblGrid>
      <w:tr w:rsidR="0039613A" w:rsidRPr="002E3DA0" w:rsidTr="008C7FDC">
        <w:trPr>
          <w:gridAfter w:val="2"/>
          <w:wAfter w:w="101" w:type="dxa"/>
        </w:trPr>
        <w:tc>
          <w:tcPr>
            <w:tcW w:w="5003" w:type="dxa"/>
            <w:gridSpan w:val="9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 Дата несчастного случая</w:t>
            </w:r>
          </w:p>
        </w:tc>
        <w:tc>
          <w:tcPr>
            <w:tcW w:w="4033" w:type="dxa"/>
            <w:gridSpan w:val="17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5003" w:type="dxa"/>
            <w:gridSpan w:val="9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3" w:type="dxa"/>
            <w:gridSpan w:val="17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5003" w:type="dxa"/>
            <w:gridSpan w:val="9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3" w:type="dxa"/>
            <w:gridSpan w:val="17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5003" w:type="dxa"/>
            <w:gridSpan w:val="9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1.1. Время происшествия несчастного случая</w:t>
            </w:r>
          </w:p>
        </w:tc>
        <w:tc>
          <w:tcPr>
            <w:tcW w:w="2332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3.02.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5003" w:type="dxa"/>
            <w:gridSpan w:val="9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(местного времени)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5003" w:type="dxa"/>
            <w:gridSpan w:val="9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1.2. Количество полных часов от начала работы</w:t>
            </w:r>
          </w:p>
        </w:tc>
        <w:tc>
          <w:tcPr>
            <w:tcW w:w="2332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3.03.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5003" w:type="dxa"/>
            <w:gridSpan w:val="9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gridSpan w:val="10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(часы)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2. Организация (работодатель), работником которой является (являлся) пострадавший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7335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510AB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39613A"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7335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организации, адрес в пределах места нахождения юридического лица, идентификационный номер налогоплательщика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7335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3.04.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  <w:right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ведомственная и отраслевая принадлежность (код основного вида экономической деятельности по </w:t>
            </w:r>
            <w:hyperlink r:id="rId5" w:history="1">
              <w:r w:rsidRPr="005149A5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ОКВЭД</w:t>
              </w:r>
            </w:hyperlink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), численность работников;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фамилия, инициалы работодателя - физического лица, его регистрационные данные)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4606" w:type="dxa"/>
            <w:gridSpan w:val="7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4430" w:type="dxa"/>
            <w:gridSpan w:val="19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6995" w:type="dxa"/>
            <w:gridSpan w:val="18"/>
            <w:tcBorders>
              <w:top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 Организация (физическое лицо), направившая(-ее) работника</w:t>
            </w:r>
          </w:p>
        </w:tc>
        <w:tc>
          <w:tcPr>
            <w:tcW w:w="2041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7335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510AB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9613A"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7335" w:type="dxa"/>
            <w:gridSpan w:val="19"/>
            <w:tcBorders>
              <w:top w:val="single" w:sz="4" w:space="0" w:color="auto"/>
              <w:right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(наименование организации, адрес в пределах места нахождения юридического лица, идентификационный номер налогоплательщика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7335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3.04.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  <w:right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ведомственная и отраслевая принадлежность (код основного вида экономической деятельности по </w:t>
            </w:r>
            <w:hyperlink r:id="rId7" w:history="1">
              <w:r w:rsidRPr="005149A5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ОКВЭД</w:t>
              </w:r>
            </w:hyperlink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);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фамилия, инициалы физического лица, его регистрационные данные)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6278" w:type="dxa"/>
            <w:gridSpan w:val="14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 Лица, проводившие расследование несчастного случая:</w:t>
            </w:r>
          </w:p>
        </w:tc>
        <w:tc>
          <w:tcPr>
            <w:tcW w:w="2758" w:type="dxa"/>
            <w:gridSpan w:val="12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должности и место работы)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 Сведения о пострадавшем: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4606" w:type="dxa"/>
            <w:gridSpan w:val="7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5.1. Фамилия, имя, отчество (при наличии)</w:t>
            </w:r>
          </w:p>
        </w:tc>
        <w:tc>
          <w:tcPr>
            <w:tcW w:w="4430" w:type="dxa"/>
            <w:gridSpan w:val="19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4606" w:type="dxa"/>
            <w:gridSpan w:val="7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5.2. Пол (мужской, женский)</w:t>
            </w:r>
          </w:p>
        </w:tc>
        <w:tc>
          <w:tcPr>
            <w:tcW w:w="2729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3.05.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4606" w:type="dxa"/>
            <w:gridSpan w:val="7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5.3. Дата рождения</w:t>
            </w:r>
          </w:p>
        </w:tc>
        <w:tc>
          <w:tcPr>
            <w:tcW w:w="2729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3.06.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4606" w:type="dxa"/>
            <w:gridSpan w:val="7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5.4. Профессиональный статус</w:t>
            </w:r>
          </w:p>
        </w:tc>
        <w:tc>
          <w:tcPr>
            <w:tcW w:w="2729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3.12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4606" w:type="dxa"/>
            <w:gridSpan w:val="7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5.5. Статус занятости</w:t>
            </w:r>
          </w:p>
        </w:tc>
        <w:tc>
          <w:tcPr>
            <w:tcW w:w="2729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3.13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4606" w:type="dxa"/>
            <w:gridSpan w:val="7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5.6. Профессия (должность)</w:t>
            </w:r>
          </w:p>
        </w:tc>
        <w:tc>
          <w:tcPr>
            <w:tcW w:w="2729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3.14.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6655" w:type="dxa"/>
            <w:gridSpan w:val="16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5.7. Стаж работы, при выполнении которой произошел несчастный случай</w:t>
            </w:r>
          </w:p>
        </w:tc>
        <w:tc>
          <w:tcPr>
            <w:tcW w:w="238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6655" w:type="dxa"/>
            <w:gridSpan w:val="16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 полных лет и месяцев)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1531" w:type="dxa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  <w:gridSpan w:val="10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, в том числе в данной организации</w:t>
            </w:r>
          </w:p>
        </w:tc>
        <w:tc>
          <w:tcPr>
            <w:tcW w:w="1765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3.07.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1531" w:type="dxa"/>
            <w:tcBorders>
              <w:top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9" w:type="dxa"/>
            <w:gridSpan w:val="10"/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8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 полных лет и месяцев)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3025" w:type="dxa"/>
            <w:gridSpan w:val="4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5.8. Семейное положение</w:t>
            </w:r>
          </w:p>
        </w:tc>
        <w:tc>
          <w:tcPr>
            <w:tcW w:w="6011" w:type="dxa"/>
            <w:gridSpan w:val="22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3025" w:type="dxa"/>
            <w:gridSpan w:val="4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1" w:type="dxa"/>
            <w:gridSpan w:val="22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(состав семьи, фамилии, инициалы, возраст членов семьи, находящихся на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иждивении пострадавшего)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 Сведения о проведении инструктажей и обучения по охране труда: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3025" w:type="dxa"/>
            <w:gridSpan w:val="4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6.1. Вводный инструктаж</w:t>
            </w:r>
          </w:p>
        </w:tc>
        <w:tc>
          <w:tcPr>
            <w:tcW w:w="6011" w:type="dxa"/>
            <w:gridSpan w:val="22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3025" w:type="dxa"/>
            <w:gridSpan w:val="4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1" w:type="dxa"/>
            <w:gridSpan w:val="22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</w:tcPr>
          <w:p w:rsidR="0039613A" w:rsidRDefault="0039613A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39613A" w:rsidRPr="005149A5" w:rsidRDefault="0039613A" w:rsidP="00DA216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(первичный, повторный,</w:t>
            </w:r>
          </w:p>
          <w:p w:rsidR="0039613A" w:rsidRPr="005149A5" w:rsidRDefault="0039613A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A2163" w:rsidRPr="00510AB5" w:rsidRDefault="00DA2163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6.2. Инструктаж на рабочем </w:t>
            </w:r>
            <w:r w:rsidR="0039613A"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месте </w:t>
            </w:r>
            <w:r w:rsidRPr="00510AB5">
              <w:rPr>
                <w:rFonts w:ascii="Times New Roman" w:hAnsi="Times New Roman" w:cs="Times New Roman"/>
                <w:sz w:val="24"/>
                <w:szCs w:val="24"/>
              </w:rPr>
              <w:t>(первичный, повторный, внеплановый, целевой)</w:t>
            </w:r>
          </w:p>
          <w:p w:rsidR="00DA2163" w:rsidRPr="005149A5" w:rsidRDefault="00DA2163" w:rsidP="00DA216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                                            </w:t>
            </w: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(нужное подчеркнуть)</w:t>
            </w:r>
          </w:p>
          <w:p w:rsidR="0039613A" w:rsidRPr="002E3DA0" w:rsidRDefault="0039613A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по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или виду работы, при выполнении</w:t>
            </w:r>
            <w:r w:rsidR="00DA2163">
              <w:rPr>
                <w:rFonts w:ascii="Times New Roman" w:hAnsi="Times New Roman" w:cs="Times New Roman"/>
                <w:sz w:val="24"/>
                <w:szCs w:val="24"/>
              </w:rPr>
              <w:t xml:space="preserve"> которой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произошел несчастный случай ________________________________________________</w:t>
            </w:r>
            <w:r w:rsidR="00510AB5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bookmarkStart w:id="0" w:name="_GoBack"/>
            <w:bookmarkEnd w:id="0"/>
          </w:p>
          <w:p w:rsidR="0039613A" w:rsidRPr="005149A5" w:rsidRDefault="0039613A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</w:t>
            </w:r>
            <w:r w:rsidR="00DA21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</w:t>
            </w: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(число, месяц, год)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1997" w:type="dxa"/>
            <w:gridSpan w:val="2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6.3. Стажировка:</w:t>
            </w:r>
          </w:p>
        </w:tc>
        <w:tc>
          <w:tcPr>
            <w:tcW w:w="7039" w:type="dxa"/>
            <w:gridSpan w:val="24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1997" w:type="dxa"/>
            <w:gridSpan w:val="2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9" w:type="dxa"/>
            <w:gridSpan w:val="24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(указывается период прохождения стажировки; если не проводилась, указывается "не проводилась")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6.4. Обучение по охране труда по профессии или виду работы, при выполнении которой произошел несчастный случай: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(указывается период обучения; если не проводилось, указывается "не проводилось")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6.5. Проверка знаний требований охраны труда по профессии или виду работы, при выполнении которой произошел несчастный случай: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год, N протокола)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 Сведения о проведении медицинских осмотров и освидетельствований (указываются, если по профессии или виду работы, при выполнении которой произошел несчастный случай, требуется проведение соответствующих медицинских осмотров и освидетельствований в случаях, предусмотренных трудовым законодательством и иными нормативными правовыми актами, содержащими нормы трудового права):</w:t>
            </w:r>
          </w:p>
        </w:tc>
      </w:tr>
      <w:tr w:rsidR="0039613A" w:rsidRPr="002E3DA0" w:rsidTr="00DA2163">
        <w:trPr>
          <w:gridAfter w:val="1"/>
          <w:wAfter w:w="71" w:type="dxa"/>
        </w:trPr>
        <w:tc>
          <w:tcPr>
            <w:tcW w:w="6804" w:type="dxa"/>
            <w:gridSpan w:val="17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7.1. Медицинский осмотр (предварительный, периодический):</w:t>
            </w:r>
          </w:p>
        </w:tc>
        <w:tc>
          <w:tcPr>
            <w:tcW w:w="2262" w:type="dxa"/>
            <w:gridSpan w:val="10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3834" w:type="dxa"/>
            <w:gridSpan w:val="5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(нужное подчеркнуть)</w:t>
            </w:r>
          </w:p>
        </w:tc>
        <w:tc>
          <w:tcPr>
            <w:tcW w:w="5202" w:type="dxa"/>
            <w:gridSpan w:val="21"/>
            <w:tcBorders>
              <w:top w:val="single" w:sz="4" w:space="0" w:color="auto"/>
            </w:tcBorders>
          </w:tcPr>
          <w:p w:rsidR="0039613A" w:rsidRPr="005149A5" w:rsidRDefault="00DA2163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</w:t>
            </w:r>
            <w:r w:rsidR="0039613A"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проведение медицинского осмотра не требуется, указывается "не требуется")</w:t>
            </w:r>
          </w:p>
        </w:tc>
      </w:tr>
      <w:tr w:rsidR="0039613A" w:rsidRPr="002E3DA0" w:rsidTr="00DA2163">
        <w:trPr>
          <w:gridAfter w:val="7"/>
          <w:wAfter w:w="1488" w:type="dxa"/>
        </w:trPr>
        <w:tc>
          <w:tcPr>
            <w:tcW w:w="4962" w:type="dxa"/>
            <w:gridSpan w:val="8"/>
            <w:tcBorders>
              <w:top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7.2. Психиатрическое освидетельствование</w:t>
            </w:r>
          </w:p>
        </w:tc>
        <w:tc>
          <w:tcPr>
            <w:tcW w:w="2687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3834" w:type="dxa"/>
            <w:gridSpan w:val="5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2" w:type="dxa"/>
            <w:gridSpan w:val="21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проведение психиатрического освидетельствования не требуется, указывается "не требуется")</w:t>
            </w:r>
          </w:p>
        </w:tc>
      </w:tr>
      <w:tr w:rsidR="0039613A" w:rsidRPr="002E3DA0" w:rsidTr="00DA2163">
        <w:trPr>
          <w:gridAfter w:val="7"/>
          <w:wAfter w:w="1488" w:type="dxa"/>
        </w:trPr>
        <w:tc>
          <w:tcPr>
            <w:tcW w:w="6096" w:type="dxa"/>
            <w:gridSpan w:val="13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7.3. </w:t>
            </w:r>
            <w:proofErr w:type="spell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Предсменный</w:t>
            </w:r>
            <w:proofErr w:type="spell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(предполетный) медицинский осмотр:</w:t>
            </w:r>
          </w:p>
        </w:tc>
        <w:tc>
          <w:tcPr>
            <w:tcW w:w="1553" w:type="dxa"/>
            <w:gridSpan w:val="8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3834" w:type="dxa"/>
            <w:gridSpan w:val="5"/>
            <w:tcBorders>
              <w:top w:val="single" w:sz="4" w:space="0" w:color="auto"/>
            </w:tcBorders>
          </w:tcPr>
          <w:p w:rsidR="0039613A" w:rsidRPr="005149A5" w:rsidRDefault="00DA2163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</w:t>
            </w:r>
            <w:r w:rsidR="0039613A"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(нужное подчеркнуть)</w:t>
            </w:r>
          </w:p>
        </w:tc>
        <w:tc>
          <w:tcPr>
            <w:tcW w:w="5202" w:type="dxa"/>
            <w:gridSpan w:val="21"/>
            <w:tcBorders>
              <w:top w:val="single" w:sz="4" w:space="0" w:color="auto"/>
            </w:tcBorders>
          </w:tcPr>
          <w:p w:rsidR="0039613A" w:rsidRPr="005149A5" w:rsidRDefault="00DA2163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</w:t>
            </w:r>
            <w:r w:rsidR="0039613A"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проведение медицинского осмотра не требуется, указывается "не требуется")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 Краткая характеристика места (объекта), где произошел несчастный случай: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3025" w:type="dxa"/>
            <w:gridSpan w:val="4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8.1. Место происшествия:</w:t>
            </w:r>
          </w:p>
        </w:tc>
        <w:tc>
          <w:tcPr>
            <w:tcW w:w="6011" w:type="dxa"/>
            <w:gridSpan w:val="22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3025" w:type="dxa"/>
            <w:gridSpan w:val="4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1" w:type="dxa"/>
            <w:gridSpan w:val="22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(краткое описание места происшествия с указанием адреса места происшествия)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DA2163">
        <w:trPr>
          <w:gridAfter w:val="5"/>
          <w:wAfter w:w="964" w:type="dxa"/>
        </w:trPr>
        <w:tc>
          <w:tcPr>
            <w:tcW w:w="6379" w:type="dxa"/>
            <w:gridSpan w:val="15"/>
            <w:tcBorders>
              <w:top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8.2. Опасные и (или) вредные производственные факторы:</w:t>
            </w:r>
          </w:p>
        </w:tc>
        <w:tc>
          <w:tcPr>
            <w:tcW w:w="17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5861" w:type="dxa"/>
            <w:gridSpan w:val="12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14"/>
            <w:tcBorders>
              <w:top w:val="single" w:sz="4" w:space="0" w:color="auto"/>
            </w:tcBorders>
          </w:tcPr>
          <w:p w:rsidR="0039613A" w:rsidRPr="005149A5" w:rsidRDefault="0039613A" w:rsidP="00DA21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(указываются опасные и (или) вредные 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факторы со ссылкой на сведения, содержащиеся в протоколе осмотра места несчастного случая)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7335" w:type="dxa"/>
            <w:gridSpan w:val="19"/>
            <w:tcBorders>
              <w:top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8.3. Оборудование, использование которого привело к несчастному случаю (при наличии):</w:t>
            </w:r>
          </w:p>
        </w:tc>
        <w:tc>
          <w:tcPr>
            <w:tcW w:w="1701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(наименование, тип, марка, год выпуска, организация-изготовитель)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5861" w:type="dxa"/>
            <w:gridSpan w:val="12"/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8.4. Сведения о проведении специальной оценки условий труда:</w:t>
            </w:r>
          </w:p>
        </w:tc>
        <w:tc>
          <w:tcPr>
            <w:tcW w:w="1474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3.08.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5861" w:type="dxa"/>
            <w:gridSpan w:val="12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14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 указанием индивидуального номера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рабочего места, класса (подкласса) условий труда) если специальная оценка условий труда не проводилась, указывается "не проводилась"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8.5. Сведения об организации, проводившей специальную оценку условий труда рабочих мест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7335" w:type="dxa"/>
            <w:gridSpan w:val="19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(наименование, ИНН)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специальная оценка условий труда не проводилась, данный пункт не заполняется)</w:t>
            </w:r>
          </w:p>
        </w:tc>
      </w:tr>
      <w:tr w:rsidR="0039613A" w:rsidRPr="002E3DA0" w:rsidTr="00612E74">
        <w:trPr>
          <w:gridAfter w:val="4"/>
          <w:wAfter w:w="701" w:type="dxa"/>
        </w:trPr>
        <w:tc>
          <w:tcPr>
            <w:tcW w:w="5387" w:type="dxa"/>
            <w:gridSpan w:val="10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8.6. Сведения о проведенной оценке профессиональных рисков на рабочем месте:</w:t>
            </w:r>
          </w:p>
        </w:tc>
        <w:tc>
          <w:tcPr>
            <w:tcW w:w="3049" w:type="dxa"/>
            <w:gridSpan w:val="14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(дата проведения; локальный нормативный акт организации, в котором отражены данные о проведенной оценке профессиональных рисков на рабочем месте и (или)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  <w:vAlign w:val="bottom"/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      </w:r>
          </w:p>
        </w:tc>
      </w:tr>
      <w:tr w:rsidR="0039613A" w:rsidRPr="002E3DA0" w:rsidTr="008C7FDC">
        <w:tc>
          <w:tcPr>
            <w:tcW w:w="8993" w:type="dxa"/>
            <w:gridSpan w:val="25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  <w:gridSpan w:val="3"/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9613A" w:rsidRPr="002E3DA0" w:rsidTr="008C7FDC">
        <w:tc>
          <w:tcPr>
            <w:tcW w:w="8993" w:type="dxa"/>
            <w:gridSpan w:val="25"/>
            <w:tcBorders>
              <w:top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оценка профессиональных рисков на рабочем месте не проводилась,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указывается "не проводилась")</w:t>
            </w:r>
          </w:p>
        </w:tc>
        <w:tc>
          <w:tcPr>
            <w:tcW w:w="144" w:type="dxa"/>
            <w:gridSpan w:val="3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vAlign w:val="center"/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8.7. Сведения об обеспечении пострадавшего средствами индивидуальной защиты: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  <w:vAlign w:val="bottom"/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сведения о выдаче и получении пострадавшим средств индивидуальной защиты)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4606" w:type="dxa"/>
            <w:gridSpan w:val="7"/>
            <w:tcBorders>
              <w:top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9. Обстоятельства несчастного случая:</w:t>
            </w:r>
          </w:p>
        </w:tc>
        <w:tc>
          <w:tcPr>
            <w:tcW w:w="4430" w:type="dxa"/>
            <w:gridSpan w:val="19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(краткое изложение обстоятельств, предшествовавших несчастному случаю, описание событий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 действий пострадавшего и других лиц, связанных с несчастным случаем, и другие сведения,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установленные в ходе расследования)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2685" w:type="dxa"/>
            <w:gridSpan w:val="3"/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9.1. Вид происшествия</w:t>
            </w:r>
          </w:p>
        </w:tc>
        <w:tc>
          <w:tcPr>
            <w:tcW w:w="4895" w:type="dxa"/>
            <w:gridSpan w:val="17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1.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2685" w:type="dxa"/>
            <w:gridSpan w:val="3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1" w:type="dxa"/>
            <w:gridSpan w:val="23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указывается вид (тип) несчастного случая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9.2. Характер полученных повреждений и орган, подвергшийся повреждению,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6655" w:type="dxa"/>
            <w:gridSpan w:val="16"/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медицинское заключение о тяжести повреждения здоровья:</w:t>
            </w:r>
          </w:p>
        </w:tc>
        <w:tc>
          <w:tcPr>
            <w:tcW w:w="92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8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МКБ</w:t>
              </w:r>
            </w:hyperlink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7580" w:type="dxa"/>
            <w:gridSpan w:val="20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3.01.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9.3.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(нет, да - указывается состояние и степень опьянения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5149A5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149A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4081" w:type="dxa"/>
            <w:gridSpan w:val="6"/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9.4. Очевидцы несчастного случая:</w:t>
            </w:r>
          </w:p>
        </w:tc>
        <w:tc>
          <w:tcPr>
            <w:tcW w:w="4955" w:type="dxa"/>
            <w:gridSpan w:val="20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постоянное место жительства, телефон, электронный адрес)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4081" w:type="dxa"/>
            <w:gridSpan w:val="6"/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529"/>
            <w:bookmarkEnd w:id="1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 Причины несчастного случая:</w:t>
            </w:r>
          </w:p>
        </w:tc>
        <w:tc>
          <w:tcPr>
            <w:tcW w:w="2574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2.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4081" w:type="dxa"/>
            <w:gridSpan w:val="6"/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5" w:type="dxa"/>
            <w:gridSpan w:val="20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основная и сопутствующие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6655" w:type="dxa"/>
            <w:gridSpan w:val="16"/>
            <w:tcBorders>
              <w:bottom w:val="single" w:sz="4" w:space="0" w:color="auto"/>
              <w:right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Сопутств</w:t>
            </w:r>
            <w:proofErr w:type="spell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2.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причины несчастного случая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со ссылками на нарушенные требования законодательных и иных нормативных правовых актов, локальных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нормативных актов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6655" w:type="dxa"/>
            <w:gridSpan w:val="16"/>
            <w:tcBorders>
              <w:top w:val="single" w:sz="4" w:space="0" w:color="auto"/>
            </w:tcBorders>
            <w:vAlign w:val="center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11. Лица, допустившие нарушение требований охраны труда:</w:t>
            </w:r>
          </w:p>
        </w:tc>
        <w:tc>
          <w:tcPr>
            <w:tcW w:w="2381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должность (профессия) с указанием требований законодательных, иных нормативных правовых и локальных нормативных актов,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предусматривающих обязанности по соблюдению требований по охране труда и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их ответственность за нарушения, явившиеся причинами несчастного случая, указанными в </w:t>
            </w:r>
            <w:hyperlink w:anchor="Par529" w:history="1">
              <w:r w:rsidRPr="00D50D68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пункте 10</w:t>
              </w:r>
            </w:hyperlink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настоящего акта;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при установлении факта грубой неосторожности пострадавшего в порядке, определенном Трудовым </w:t>
            </w:r>
            <w:hyperlink r:id="rId9" w:history="1">
              <w:r w:rsidRPr="00D50D68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кодексом</w:t>
              </w:r>
            </w:hyperlink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Российской Федерации,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указывается степень его вины в процентах)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c>
          <w:tcPr>
            <w:tcW w:w="8993" w:type="dxa"/>
            <w:gridSpan w:val="25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Организация (работодатель), работниками которой являются данные лица</w:t>
            </w:r>
          </w:p>
        </w:tc>
        <w:tc>
          <w:tcPr>
            <w:tcW w:w="1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(наименование, адрес организации, инициалы физического лица)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12. Мероприятия по устранению причин, способствующих наступлению несчастного случая, сроки: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содержание мероприятий и сроки их выполнения)</w:t>
            </w: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rPr>
          <w:gridAfter w:val="2"/>
          <w:wAfter w:w="101" w:type="dxa"/>
        </w:trPr>
        <w:tc>
          <w:tcPr>
            <w:tcW w:w="9036" w:type="dxa"/>
            <w:gridSpan w:val="26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9613A" w:rsidRPr="002E3DA0" w:rsidRDefault="0039613A" w:rsidP="0039613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3515"/>
      </w:tblGrid>
      <w:tr w:rsidR="0039613A" w:rsidRPr="002E3DA0" w:rsidTr="008C7FDC">
        <w:tc>
          <w:tcPr>
            <w:tcW w:w="9071" w:type="dxa"/>
            <w:gridSpan w:val="2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Подписи лиц, проводивших расследование несчастного случая:</w:t>
            </w:r>
          </w:p>
        </w:tc>
      </w:tr>
      <w:tr w:rsidR="0039613A" w:rsidRPr="002E3DA0" w:rsidTr="008C7FDC">
        <w:tc>
          <w:tcPr>
            <w:tcW w:w="5556" w:type="dxa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vAlign w:val="center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c>
          <w:tcPr>
            <w:tcW w:w="5556" w:type="dxa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  <w:tr w:rsidR="0039613A" w:rsidRPr="002E3DA0" w:rsidTr="008C7FDC">
        <w:tc>
          <w:tcPr>
            <w:tcW w:w="5556" w:type="dxa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c>
          <w:tcPr>
            <w:tcW w:w="5556" w:type="dxa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  <w:tr w:rsidR="0039613A" w:rsidRPr="002E3DA0" w:rsidTr="008C7FDC">
        <w:tc>
          <w:tcPr>
            <w:tcW w:w="5556" w:type="dxa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c>
          <w:tcPr>
            <w:tcW w:w="5556" w:type="dxa"/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bottom"/>
          </w:tcPr>
          <w:p w:rsidR="0039613A" w:rsidRPr="00D50D68" w:rsidRDefault="0039613A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  <w:tr w:rsidR="0039613A" w:rsidRPr="002E3DA0" w:rsidTr="008C7FDC">
        <w:tc>
          <w:tcPr>
            <w:tcW w:w="9071" w:type="dxa"/>
            <w:gridSpan w:val="2"/>
          </w:tcPr>
          <w:p w:rsidR="0039613A" w:rsidRPr="002E3DA0" w:rsidRDefault="0039613A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Сведения о вручении (направлении) данного Акта о несчастном случае на производстве пострадавшему, законному представителю или иному доверенному лицу</w:t>
            </w:r>
          </w:p>
        </w:tc>
      </w:tr>
      <w:tr w:rsidR="0039613A" w:rsidRPr="002E3DA0" w:rsidTr="008C7FDC">
        <w:tc>
          <w:tcPr>
            <w:tcW w:w="9071" w:type="dxa"/>
            <w:gridSpan w:val="2"/>
            <w:tcBorders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613A" w:rsidRPr="002E3DA0" w:rsidTr="008C7FDC">
        <w:tc>
          <w:tcPr>
            <w:tcW w:w="90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613A" w:rsidRPr="002E3DA0" w:rsidRDefault="0039613A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17A" w:rsidRDefault="0036717A"/>
    <w:sectPr w:rsidR="0036717A" w:rsidSect="0039613A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E65"/>
    <w:rsid w:val="0036717A"/>
    <w:rsid w:val="0039613A"/>
    <w:rsid w:val="00510AB5"/>
    <w:rsid w:val="00532E65"/>
    <w:rsid w:val="00612E74"/>
    <w:rsid w:val="00DA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A5DBA"/>
  <w15:chartTrackingRefBased/>
  <w15:docId w15:val="{EBB50D18-4641-4189-83DB-82DE404D3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13A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61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961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2F6A0E8641FDF5E68C7B2D0702B3AFA1FDBAC2B3CE264C5B34AB871BBBB28A327B5DA85A72470CA64BB0F29jEs0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92F6A0E8641FDF5E68D0B8D0702B3AF918DAA42E35E264C5B34AB871BBBB28A327B5DA85A72470CA64BB0F29jEs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2F6A0E8641FDF5E68D0B8D0702B3AF918DAA42E35E264C5B34AB871BBBB28A327B5DA85A72470CA64BB0F29jEs0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892F6A0E8641FDF5E68D0B8D0702B3AF918DAA42E35E264C5B34AB871BBBB28A327B5DA85A72470CA64BB0F29jEs0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7892F6A0E8641FDF5E68D0B8D0702B3AF918DAA42E35E264C5B34AB871BBBB28A327B5DA85A72470CA64BB0F29jEs0M" TargetMode="External"/><Relationship Id="rId9" Type="http://schemas.openxmlformats.org/officeDocument/2006/relationships/hyperlink" Target="consultantplus://offline/ref=7892F6A0E8641FDF5E68D0B8D0702B3AFE11D1A4273FE264C5B34AB871BBBB28A327B5DA85A72470CA64BB0F29jEs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1352</Words>
  <Characters>7711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"УК "БМЗ"</Company>
  <LinksUpToDate>false</LinksUpToDate>
  <CharactersWithSpaces>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4</cp:revision>
  <dcterms:created xsi:type="dcterms:W3CDTF">2022-11-09T14:27:00Z</dcterms:created>
  <dcterms:modified xsi:type="dcterms:W3CDTF">2022-11-09T16:06:00Z</dcterms:modified>
</cp:coreProperties>
</file>