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0D2" w:rsidRPr="002E3DA0" w:rsidRDefault="000E20D2" w:rsidP="000E20D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Форма N 1</w:t>
      </w:r>
    </w:p>
    <w:p w:rsidR="000E20D2" w:rsidRPr="002E3DA0" w:rsidRDefault="000E20D2" w:rsidP="000E20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00"/>
        <w:gridCol w:w="737"/>
        <w:gridCol w:w="1134"/>
      </w:tblGrid>
      <w:tr w:rsidR="000E20D2" w:rsidRPr="002E3DA0" w:rsidTr="008C7FDC">
        <w:tc>
          <w:tcPr>
            <w:tcW w:w="7200" w:type="dxa"/>
            <w:vMerge w:val="restart"/>
          </w:tcPr>
          <w:p w:rsidR="000E20D2" w:rsidRPr="006C76EC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C">
              <w:rPr>
                <w:rFonts w:ascii="Times New Roman" w:hAnsi="Times New Roman" w:cs="Times New Roman"/>
                <w:b/>
                <w:sz w:val="24"/>
                <w:szCs w:val="24"/>
              </w:rPr>
              <w:t>ИЗВЕЩЕНИЕ</w:t>
            </w:r>
          </w:p>
          <w:p w:rsidR="000E20D2" w:rsidRPr="002E3DA0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 несчастном случае на производстве (групповом, тяжелом несчастном случае, несчастном случае со смертельным исходом)</w:t>
            </w:r>
          </w:p>
        </w:tc>
        <w:tc>
          <w:tcPr>
            <w:tcW w:w="737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7200" w:type="dxa"/>
            <w:vMerge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7200" w:type="dxa"/>
            <w:vMerge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right w:val="single" w:sz="4" w:space="0" w:color="auto"/>
            </w:tcBorders>
            <w:vAlign w:val="bottom"/>
          </w:tcPr>
          <w:p w:rsidR="000E20D2" w:rsidRPr="002E3DA0" w:rsidRDefault="000E20D2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0D2" w:rsidRPr="002E3DA0" w:rsidRDefault="000E20D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3.01.</w:t>
            </w:r>
          </w:p>
        </w:tc>
      </w:tr>
    </w:tbl>
    <w:p w:rsidR="000E20D2" w:rsidRPr="002E3DA0" w:rsidRDefault="000E20D2" w:rsidP="000E20D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7427"/>
        <w:gridCol w:w="1304"/>
      </w:tblGrid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42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</w:tr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right w:val="single" w:sz="4" w:space="0" w:color="auto"/>
            </w:tcBorders>
          </w:tcPr>
          <w:p w:rsidR="000E20D2" w:rsidRPr="000E20D2" w:rsidRDefault="000E20D2" w:rsidP="000E20D2">
            <w:pPr>
              <w:pStyle w:val="ConsPlusNormal"/>
              <w:tabs>
                <w:tab w:val="left" w:pos="377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20D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77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D2" w:rsidRPr="002E3DA0" w:rsidRDefault="007D30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E20D2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0E20D2" w:rsidRPr="002E3DA0" w:rsidTr="008C7FDC">
        <w:tc>
          <w:tcPr>
            <w:tcW w:w="776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5" w:history="1">
              <w:r w:rsidRPr="005149A5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), численность работников;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77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3.04.</w:t>
            </w:r>
          </w:p>
        </w:tc>
      </w:tr>
      <w:tr w:rsidR="000E20D2" w:rsidRPr="002E3DA0" w:rsidTr="008C7FDC">
        <w:tc>
          <w:tcPr>
            <w:tcW w:w="7767" w:type="dxa"/>
            <w:gridSpan w:val="2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инициалы работодателя - физического лица, его регистрационные данные)</w:t>
            </w:r>
          </w:p>
        </w:tc>
        <w:tc>
          <w:tcPr>
            <w:tcW w:w="1304" w:type="dxa"/>
            <w:tcBorders>
              <w:top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(контактный телефон работодателя (его представителя), факс, электронная почта)</w:t>
            </w: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и время (местное) несчастного случая, выполнявшаяся работа, краткое описание места</w:t>
            </w: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происшествия и обстоятельств, при которых произошел несчастный случай)</w:t>
            </w: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340" w:type="dxa"/>
            <w:tcBorders>
              <w:top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731" w:type="dxa"/>
            <w:gridSpan w:val="2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пострадавших, в том числе погибших)</w:t>
            </w:r>
          </w:p>
        </w:tc>
      </w:tr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7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427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3.12</w:t>
            </w:r>
          </w:p>
        </w:tc>
      </w:tr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7" w:type="dxa"/>
            <w:tcBorders>
              <w:top w:val="single" w:sz="4" w:space="0" w:color="auto"/>
              <w:right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 и профессиональный статус пострадавшего (пострадавших),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776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3.14.</w:t>
            </w: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профессия (должность), дата рождения или возраст -</w:t>
            </w: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 групповых несчастных случаях указывается для каждого пострадавшего отдельно)</w:t>
            </w: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340" w:type="dxa"/>
            <w:tcBorders>
              <w:top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1" w:type="dxa"/>
            <w:gridSpan w:val="2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(характер и тяжесть повреждений здоровья, полученных пострадавшим (пострадавшими) -</w:t>
            </w: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 групповых несчастных случаях указывается для каждого пострадавшего отдельно)</w:t>
            </w:r>
          </w:p>
        </w:tc>
      </w:tr>
      <w:tr w:rsidR="000E20D2" w:rsidRPr="002E3DA0" w:rsidTr="008C7FDC">
        <w:tc>
          <w:tcPr>
            <w:tcW w:w="9071" w:type="dxa"/>
            <w:gridSpan w:val="3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340" w:type="dxa"/>
            <w:tcBorders>
              <w:top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3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1" w:type="dxa"/>
            <w:gridSpan w:val="2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должность лица, передавшего извещение, контактный телефон, дата и время передачи извещения)</w:t>
            </w:r>
          </w:p>
        </w:tc>
      </w:tr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31" w:type="dxa"/>
            <w:gridSpan w:val="2"/>
            <w:tcBorders>
              <w:bottom w:val="single" w:sz="4" w:space="0" w:color="auto"/>
            </w:tcBorders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0D2" w:rsidRPr="002E3DA0" w:rsidTr="008C7FDC">
        <w:tc>
          <w:tcPr>
            <w:tcW w:w="340" w:type="dxa"/>
          </w:tcPr>
          <w:p w:rsidR="000E20D2" w:rsidRPr="002E3DA0" w:rsidRDefault="000E20D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1" w:type="dxa"/>
            <w:gridSpan w:val="2"/>
            <w:tcBorders>
              <w:top w:val="single" w:sz="4" w:space="0" w:color="auto"/>
            </w:tcBorders>
          </w:tcPr>
          <w:p w:rsidR="000E20D2" w:rsidRPr="005149A5" w:rsidRDefault="000E20D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 лица, принявшего извещение, дата и время получения извещения)</w:t>
            </w:r>
          </w:p>
        </w:tc>
      </w:tr>
    </w:tbl>
    <w:p w:rsidR="0036717A" w:rsidRDefault="0036717A"/>
    <w:sectPr w:rsidR="0036717A" w:rsidSect="000E20D2">
      <w:pgSz w:w="11906" w:h="16838"/>
      <w:pgMar w:top="96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9C1"/>
    <w:rsid w:val="000E20D2"/>
    <w:rsid w:val="0036717A"/>
    <w:rsid w:val="007D306D"/>
    <w:rsid w:val="00925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7B67E-8763-44DA-BC8E-71F5D7A1C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0D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20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892F6A0E8641FDF5E68D0B8D0702B3AF918DAA42E35E264C5B34AB871BBBB28A327B5DA85A72470CA64BB0F29jEs0M" TargetMode="External"/><Relationship Id="rId4" Type="http://schemas.openxmlformats.org/officeDocument/2006/relationships/hyperlink" Target="consultantplus://offline/ref=7892F6A0E8641FDF5E68D0B8D0702B3AF918DAA42E35E264C5B34AB871BBBB28A327B5DA85A72470CA64BB0F29jEs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258</Words>
  <Characters>1477</Characters>
  <Application>Microsoft Office Word</Application>
  <DocSecurity>0</DocSecurity>
  <Lines>12</Lines>
  <Paragraphs>3</Paragraphs>
  <ScaleCrop>false</ScaleCrop>
  <Company>АО "УК "БМЗ"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4</cp:revision>
  <dcterms:created xsi:type="dcterms:W3CDTF">2022-11-09T14:24:00Z</dcterms:created>
  <dcterms:modified xsi:type="dcterms:W3CDTF">2022-11-09T17:03:00Z</dcterms:modified>
</cp:coreProperties>
</file>