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Default="005C70F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</w:t>
      </w:r>
    </w:p>
    <w:p w:rsidR="00EB68C4" w:rsidRDefault="005C70F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БРЯНСКОЙ  ОБЛАСТИ</w:t>
      </w:r>
    </w:p>
    <w:p w:rsidR="00EB68C4" w:rsidRDefault="005C70F3">
      <w:pPr>
        <w:jc w:val="both"/>
        <w:rPr>
          <w:sz w:val="28"/>
          <w:szCs w:val="28"/>
        </w:rPr>
      </w:pPr>
      <w:r>
        <w:rPr>
          <w:sz w:val="28"/>
          <w:szCs w:val="28"/>
        </w:rPr>
        <w:t>от                    №</w:t>
      </w:r>
    </w:p>
    <w:p w:rsidR="00EB68C4" w:rsidRDefault="005C70F3">
      <w:pPr>
        <w:jc w:val="both"/>
        <w:rPr>
          <w:sz w:val="28"/>
          <w:szCs w:val="28"/>
        </w:rPr>
      </w:pPr>
      <w:r>
        <w:rPr>
          <w:sz w:val="28"/>
          <w:szCs w:val="28"/>
        </w:rPr>
        <w:t>г. Брянск</w:t>
      </w:r>
    </w:p>
    <w:p w:rsidR="00BC4EA4" w:rsidRPr="00BC4EA4" w:rsidRDefault="00BC4EA4">
      <w:pPr>
        <w:jc w:val="both"/>
        <w:rPr>
          <w:sz w:val="10"/>
          <w:szCs w:val="10"/>
        </w:rPr>
      </w:pPr>
    </w:p>
    <w:tbl>
      <w:tblPr>
        <w:tblStyle w:val="af"/>
        <w:tblW w:w="10281" w:type="dxa"/>
        <w:tblLook w:val="04A0"/>
      </w:tblPr>
      <w:tblGrid>
        <w:gridCol w:w="5495"/>
        <w:gridCol w:w="4786"/>
      </w:tblGrid>
      <w:tr w:rsidR="00EB68C4" w:rsidTr="00DC2E1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DC2E15" w:rsidRDefault="00DC2E15" w:rsidP="00333D30">
            <w:pPr>
              <w:pStyle w:val="ConsPlusTitle"/>
              <w:jc w:val="both"/>
              <w:rPr>
                <w:b w:val="0"/>
                <w:szCs w:val="28"/>
              </w:rPr>
            </w:pPr>
            <w:r w:rsidRPr="00DC2E15">
              <w:rPr>
                <w:b w:val="0"/>
                <w:sz w:val="28"/>
                <w:szCs w:val="28"/>
              </w:rPr>
              <w:t>«</w:t>
            </w:r>
            <w:r w:rsidR="00465552">
              <w:rPr>
                <w:b w:val="0"/>
                <w:sz w:val="28"/>
                <w:szCs w:val="28"/>
              </w:rPr>
              <w:t xml:space="preserve">О </w:t>
            </w:r>
            <w:r w:rsidR="003D7A01" w:rsidRPr="00465552">
              <w:rPr>
                <w:b w:val="0"/>
                <w:sz w:val="28"/>
                <w:szCs w:val="28"/>
              </w:rPr>
              <w:t xml:space="preserve">предоставлении субсидии на осуществление капитальных вложений в строительство объекта муниципальной собственности </w:t>
            </w:r>
            <w:r w:rsidR="003D7A01" w:rsidRPr="00465552">
              <w:rPr>
                <w:rFonts w:eastAsia="Calibri" w:cs="Calibri"/>
                <w:b w:val="0"/>
                <w:sz w:val="28"/>
                <w:szCs w:val="28"/>
                <w:lang w:eastAsia="en-US"/>
              </w:rPr>
              <w:t xml:space="preserve">«Пристройка к детскому саду № 15 «Ягодка» в Володарском районе города Брянска» </w:t>
            </w:r>
            <w:r w:rsidR="003D7A01" w:rsidRPr="00465552">
              <w:rPr>
                <w:b w:val="0"/>
                <w:sz w:val="28"/>
                <w:szCs w:val="28"/>
              </w:rPr>
              <w:t>бюджету муниципального образования «город Брянск</w:t>
            </w:r>
            <w:r w:rsidRPr="00465552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Default="00EB68C4">
            <w:pPr>
              <w:tabs>
                <w:tab w:val="left" w:pos="7960"/>
              </w:tabs>
              <w:rPr>
                <w:sz w:val="24"/>
              </w:rPr>
            </w:pPr>
          </w:p>
        </w:tc>
      </w:tr>
    </w:tbl>
    <w:p w:rsidR="00EB68C4" w:rsidRDefault="00EB68C4">
      <w:pPr>
        <w:pStyle w:val="ConsPlusTitle"/>
        <w:jc w:val="both"/>
        <w:rPr>
          <w:b w:val="0"/>
          <w:sz w:val="10"/>
          <w:szCs w:val="10"/>
        </w:rPr>
      </w:pPr>
    </w:p>
    <w:p w:rsidR="00D85FA4" w:rsidRDefault="003D7A01" w:rsidP="003D7A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мероприятий по созданию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государственной программы «Развитие образования и науки Брянской области», в соответствии с постановлением Правительства Брянской области от 27 октября 2014 года № 488-п «Об осуществлении капитальных вложений в объекты государственной</w:t>
      </w:r>
      <w:proofErr w:type="gramEnd"/>
      <w:r>
        <w:rPr>
          <w:sz w:val="28"/>
          <w:szCs w:val="28"/>
        </w:rPr>
        <w:t xml:space="preserve"> и муниципальной собственности на территории Брянской области» Правительство Брянской области</w:t>
      </w:r>
    </w:p>
    <w:p w:rsidR="003D7A01" w:rsidRDefault="00A46181" w:rsidP="00A46181">
      <w:pPr>
        <w:tabs>
          <w:tab w:val="left" w:pos="796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6181" w:rsidRDefault="00A46181" w:rsidP="00BC4EA4">
      <w:pPr>
        <w:pStyle w:val="ad"/>
        <w:numPr>
          <w:ilvl w:val="3"/>
          <w:numId w:val="4"/>
        </w:numPr>
        <w:ind w:left="0" w:firstLine="0"/>
        <w:jc w:val="both"/>
        <w:rPr>
          <w:sz w:val="28"/>
          <w:szCs w:val="28"/>
        </w:rPr>
      </w:pPr>
      <w:r w:rsidRPr="00EA5BC4">
        <w:rPr>
          <w:sz w:val="28"/>
          <w:szCs w:val="28"/>
        </w:rPr>
        <w:t xml:space="preserve">Предоставить </w:t>
      </w:r>
      <w:r w:rsidR="003D7A01">
        <w:rPr>
          <w:sz w:val="28"/>
          <w:szCs w:val="28"/>
        </w:rPr>
        <w:t xml:space="preserve">субсидию бюджету муниципального образования «город Брянск» </w:t>
      </w:r>
      <w:r w:rsidR="00FC4C93" w:rsidRPr="00EA5BC4">
        <w:rPr>
          <w:sz w:val="28"/>
          <w:szCs w:val="28"/>
        </w:rPr>
        <w:t xml:space="preserve"> </w:t>
      </w:r>
      <w:r w:rsidRPr="00EA5BC4">
        <w:rPr>
          <w:sz w:val="28"/>
          <w:szCs w:val="28"/>
        </w:rPr>
        <w:t xml:space="preserve">на </w:t>
      </w:r>
      <w:r w:rsidRPr="00402401">
        <w:rPr>
          <w:sz w:val="28"/>
          <w:szCs w:val="28"/>
        </w:rPr>
        <w:t xml:space="preserve">осуществление капитальных вложений в </w:t>
      </w:r>
      <w:r w:rsidR="003D7A01">
        <w:rPr>
          <w:sz w:val="28"/>
          <w:szCs w:val="28"/>
        </w:rPr>
        <w:t xml:space="preserve">строительство </w:t>
      </w:r>
      <w:r w:rsidRPr="00402401">
        <w:rPr>
          <w:sz w:val="28"/>
          <w:szCs w:val="28"/>
        </w:rPr>
        <w:t>объект</w:t>
      </w:r>
      <w:r w:rsidR="003D7A01">
        <w:rPr>
          <w:sz w:val="28"/>
          <w:szCs w:val="28"/>
        </w:rPr>
        <w:t>а</w:t>
      </w:r>
      <w:r w:rsidRPr="00402401">
        <w:rPr>
          <w:sz w:val="28"/>
          <w:szCs w:val="28"/>
        </w:rPr>
        <w:t xml:space="preserve"> муниципальной </w:t>
      </w:r>
      <w:r w:rsidR="000A7649">
        <w:rPr>
          <w:sz w:val="28"/>
          <w:szCs w:val="28"/>
        </w:rPr>
        <w:t xml:space="preserve">собственности </w:t>
      </w:r>
      <w:r w:rsidR="003D7A01" w:rsidRPr="007C07B3">
        <w:rPr>
          <w:rFonts w:eastAsia="Calibri" w:cs="Calibri"/>
          <w:sz w:val="28"/>
          <w:szCs w:val="28"/>
          <w:lang w:eastAsia="en-US"/>
        </w:rPr>
        <w:t>«Пристрой</w:t>
      </w:r>
      <w:r w:rsidR="003D7A01">
        <w:rPr>
          <w:rFonts w:eastAsia="Calibri" w:cs="Calibri"/>
          <w:sz w:val="28"/>
          <w:szCs w:val="28"/>
          <w:lang w:eastAsia="en-US"/>
        </w:rPr>
        <w:t>ка к детскому саду № 15 «Ягодка» в Володарском районе города Брянска</w:t>
      </w:r>
      <w:r w:rsidR="003D7A01" w:rsidRPr="007C07B3">
        <w:rPr>
          <w:rFonts w:eastAsia="Calibri" w:cs="Calibri"/>
          <w:sz w:val="28"/>
          <w:szCs w:val="28"/>
          <w:lang w:eastAsia="en-US"/>
        </w:rPr>
        <w:t>»</w:t>
      </w:r>
      <w:r w:rsidR="00333D30" w:rsidRPr="00DC2E15">
        <w:rPr>
          <w:sz w:val="28"/>
          <w:szCs w:val="28"/>
        </w:rPr>
        <w:t xml:space="preserve"> </w:t>
      </w:r>
      <w:r w:rsidRPr="00DC2E15">
        <w:rPr>
          <w:sz w:val="28"/>
          <w:szCs w:val="28"/>
        </w:rPr>
        <w:t>(проектная мощность – 55 мест, срок ввода в эксплуатацию - 20</w:t>
      </w:r>
      <w:r w:rsidR="00231B62" w:rsidRPr="00DC2E15">
        <w:rPr>
          <w:sz w:val="28"/>
          <w:szCs w:val="28"/>
        </w:rPr>
        <w:t>2</w:t>
      </w:r>
      <w:r w:rsidR="00333D30" w:rsidRPr="00DC2E15">
        <w:rPr>
          <w:sz w:val="28"/>
          <w:szCs w:val="28"/>
        </w:rPr>
        <w:t>0</w:t>
      </w:r>
      <w:r w:rsidRPr="00DC2E15">
        <w:rPr>
          <w:sz w:val="28"/>
          <w:szCs w:val="28"/>
        </w:rPr>
        <w:t xml:space="preserve"> год</w:t>
      </w:r>
      <w:r w:rsidRPr="00D85160">
        <w:rPr>
          <w:sz w:val="28"/>
          <w:szCs w:val="28"/>
        </w:rPr>
        <w:t xml:space="preserve">, </w:t>
      </w:r>
      <w:r w:rsidRPr="003A1522">
        <w:rPr>
          <w:sz w:val="28"/>
          <w:szCs w:val="28"/>
        </w:rPr>
        <w:t>п</w:t>
      </w:r>
      <w:r w:rsidR="003D7A01">
        <w:rPr>
          <w:sz w:val="28"/>
          <w:szCs w:val="28"/>
        </w:rPr>
        <w:t xml:space="preserve">редполагаемая (предельная) </w:t>
      </w:r>
      <w:r w:rsidRPr="003A1522">
        <w:rPr>
          <w:sz w:val="28"/>
          <w:szCs w:val="28"/>
        </w:rPr>
        <w:t xml:space="preserve">стоимость объекта </w:t>
      </w:r>
      <w:r w:rsidR="003D7A01">
        <w:rPr>
          <w:sz w:val="28"/>
          <w:szCs w:val="28"/>
        </w:rPr>
        <w:t xml:space="preserve">строительства </w:t>
      </w:r>
      <w:r w:rsidR="003D7A01">
        <w:rPr>
          <w:bCs/>
          <w:color w:val="000000"/>
          <w:sz w:val="28"/>
          <w:szCs w:val="28"/>
        </w:rPr>
        <w:t>47 500,00</w:t>
      </w:r>
      <w:r w:rsidRPr="00333D30">
        <w:rPr>
          <w:bCs/>
          <w:color w:val="000000"/>
          <w:sz w:val="28"/>
          <w:szCs w:val="28"/>
        </w:rPr>
        <w:t xml:space="preserve"> тыс. рублей</w:t>
      </w:r>
      <w:r w:rsidR="0040240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31B62" w:rsidRDefault="00402401" w:rsidP="00BC4EA4">
      <w:pPr>
        <w:widowControl w:val="0"/>
        <w:jc w:val="both"/>
        <w:rPr>
          <w:sz w:val="28"/>
          <w:szCs w:val="28"/>
        </w:rPr>
      </w:pPr>
      <w:r w:rsidRPr="00402401">
        <w:rPr>
          <w:sz w:val="28"/>
          <w:szCs w:val="28"/>
        </w:rPr>
        <w:t>2.</w:t>
      </w:r>
      <w:r w:rsidRPr="00402401">
        <w:rPr>
          <w:sz w:val="28"/>
          <w:szCs w:val="28"/>
        </w:rPr>
        <w:tab/>
      </w:r>
      <w:r>
        <w:rPr>
          <w:sz w:val="28"/>
          <w:szCs w:val="28"/>
        </w:rPr>
        <w:t xml:space="preserve">Определить главным распорядителем </w:t>
      </w:r>
      <w:r w:rsidR="00FC4C93" w:rsidRPr="00FC4C93">
        <w:rPr>
          <w:sz w:val="28"/>
          <w:szCs w:val="28"/>
        </w:rPr>
        <w:t>субсидии</w:t>
      </w:r>
      <w:r w:rsidR="00FC4C93" w:rsidRPr="00402401">
        <w:rPr>
          <w:sz w:val="28"/>
          <w:szCs w:val="28"/>
        </w:rPr>
        <w:t xml:space="preserve"> </w:t>
      </w:r>
      <w:r w:rsidRPr="00402401">
        <w:rPr>
          <w:sz w:val="28"/>
          <w:szCs w:val="28"/>
        </w:rPr>
        <w:t>на осуществление капитальных</w:t>
      </w:r>
      <w:r>
        <w:rPr>
          <w:sz w:val="28"/>
          <w:szCs w:val="28"/>
        </w:rPr>
        <w:t xml:space="preserve"> вложений в</w:t>
      </w:r>
      <w:r w:rsidR="003D7A01">
        <w:rPr>
          <w:sz w:val="28"/>
          <w:szCs w:val="28"/>
        </w:rPr>
        <w:t xml:space="preserve"> строительство</w:t>
      </w:r>
      <w:r>
        <w:rPr>
          <w:sz w:val="28"/>
          <w:szCs w:val="28"/>
        </w:rPr>
        <w:t xml:space="preserve"> объект</w:t>
      </w:r>
      <w:r w:rsidR="003D7A0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собственности </w:t>
      </w:r>
      <w:r w:rsidR="00333D30" w:rsidRPr="00333D30">
        <w:rPr>
          <w:rFonts w:eastAsia="Calibri" w:cs="Calibri"/>
          <w:sz w:val="28"/>
          <w:szCs w:val="28"/>
          <w:lang w:eastAsia="en-US"/>
        </w:rPr>
        <w:t>«</w:t>
      </w:r>
      <w:r w:rsidR="003D7A01" w:rsidRPr="007C07B3">
        <w:rPr>
          <w:rFonts w:eastAsia="Calibri" w:cs="Calibri"/>
          <w:sz w:val="28"/>
          <w:szCs w:val="28"/>
          <w:lang w:eastAsia="en-US"/>
        </w:rPr>
        <w:t>Пристрой</w:t>
      </w:r>
      <w:r w:rsidR="003D7A01">
        <w:rPr>
          <w:rFonts w:eastAsia="Calibri" w:cs="Calibri"/>
          <w:sz w:val="28"/>
          <w:szCs w:val="28"/>
          <w:lang w:eastAsia="en-US"/>
        </w:rPr>
        <w:t>ка к детскому саду № 15 «Ягодка» в Володарском районе города Брянска</w:t>
      </w:r>
      <w:r w:rsidR="00333D30" w:rsidRPr="00333D30">
        <w:rPr>
          <w:rFonts w:eastAsia="Calibri" w:cs="Calibri"/>
          <w:sz w:val="28"/>
          <w:szCs w:val="28"/>
          <w:lang w:eastAsia="en-US"/>
        </w:rPr>
        <w:t>»</w:t>
      </w:r>
      <w:r w:rsidR="00DC2E15">
        <w:rPr>
          <w:sz w:val="28"/>
          <w:szCs w:val="28"/>
        </w:rPr>
        <w:t xml:space="preserve"> </w:t>
      </w:r>
      <w:r w:rsidRPr="00DC2E15">
        <w:rPr>
          <w:sz w:val="28"/>
          <w:szCs w:val="28"/>
        </w:rPr>
        <w:t>департамент с</w:t>
      </w:r>
      <w:r>
        <w:rPr>
          <w:sz w:val="28"/>
          <w:szCs w:val="28"/>
        </w:rPr>
        <w:t xml:space="preserve">троительства Брянской области, заказчиком — муниципальное образование </w:t>
      </w:r>
      <w:r w:rsidR="00465552">
        <w:rPr>
          <w:sz w:val="28"/>
          <w:szCs w:val="28"/>
        </w:rPr>
        <w:t>«город Брянск</w:t>
      </w:r>
      <w:r w:rsidR="00231B62" w:rsidRPr="00231B62">
        <w:rPr>
          <w:sz w:val="28"/>
          <w:szCs w:val="28"/>
        </w:rPr>
        <w:t>»</w:t>
      </w:r>
      <w:r w:rsidR="00231B62">
        <w:rPr>
          <w:sz w:val="28"/>
          <w:szCs w:val="28"/>
        </w:rPr>
        <w:t>.</w:t>
      </w:r>
    </w:p>
    <w:p w:rsidR="00402401" w:rsidRPr="00EA5BC4" w:rsidRDefault="00402401" w:rsidP="00231B62">
      <w:pPr>
        <w:jc w:val="both"/>
        <w:rPr>
          <w:sz w:val="28"/>
          <w:szCs w:val="28"/>
        </w:rPr>
      </w:pPr>
      <w:r w:rsidRPr="00EA5BC4">
        <w:rPr>
          <w:sz w:val="28"/>
          <w:szCs w:val="28"/>
        </w:rPr>
        <w:t>3.</w:t>
      </w:r>
      <w:r w:rsidRPr="00EA5BC4">
        <w:rPr>
          <w:sz w:val="28"/>
          <w:szCs w:val="28"/>
        </w:rPr>
        <w:tab/>
        <w:t xml:space="preserve">Распределение </w:t>
      </w:r>
      <w:r w:rsidR="00992D76" w:rsidRPr="00992D76">
        <w:rPr>
          <w:sz w:val="28"/>
          <w:szCs w:val="28"/>
        </w:rPr>
        <w:t>субсидии</w:t>
      </w:r>
      <w:r w:rsidR="00992D76" w:rsidRPr="00EA5BC4">
        <w:rPr>
          <w:sz w:val="28"/>
          <w:szCs w:val="28"/>
        </w:rPr>
        <w:t xml:space="preserve"> </w:t>
      </w:r>
      <w:r w:rsidRPr="00EA5BC4">
        <w:rPr>
          <w:sz w:val="28"/>
          <w:szCs w:val="28"/>
        </w:rPr>
        <w:t xml:space="preserve">на осуществление </w:t>
      </w:r>
      <w:r w:rsidRPr="00CC52B7">
        <w:rPr>
          <w:sz w:val="28"/>
          <w:szCs w:val="28"/>
        </w:rPr>
        <w:t xml:space="preserve">капитальных вложений в </w:t>
      </w:r>
      <w:r w:rsidR="00465552">
        <w:rPr>
          <w:sz w:val="28"/>
          <w:szCs w:val="28"/>
        </w:rPr>
        <w:t xml:space="preserve">строительство </w:t>
      </w:r>
      <w:r w:rsidRPr="00CC52B7">
        <w:rPr>
          <w:sz w:val="28"/>
          <w:szCs w:val="28"/>
        </w:rPr>
        <w:t>объект</w:t>
      </w:r>
      <w:r w:rsidR="00465552">
        <w:rPr>
          <w:sz w:val="28"/>
          <w:szCs w:val="28"/>
        </w:rPr>
        <w:t>а</w:t>
      </w:r>
      <w:r w:rsidRPr="00CC52B7">
        <w:rPr>
          <w:sz w:val="28"/>
          <w:szCs w:val="28"/>
        </w:rPr>
        <w:t xml:space="preserve"> муниципальной собственности </w:t>
      </w:r>
      <w:r w:rsidR="00BC4EA4" w:rsidRPr="00333D30">
        <w:rPr>
          <w:rFonts w:eastAsia="Calibri" w:cs="Calibri"/>
          <w:sz w:val="28"/>
          <w:szCs w:val="28"/>
          <w:lang w:eastAsia="en-US"/>
        </w:rPr>
        <w:t>«</w:t>
      </w:r>
      <w:r w:rsidR="00465552" w:rsidRPr="007C07B3">
        <w:rPr>
          <w:rFonts w:eastAsia="Calibri" w:cs="Calibri"/>
          <w:sz w:val="28"/>
          <w:szCs w:val="28"/>
          <w:lang w:eastAsia="en-US"/>
        </w:rPr>
        <w:t>Пристрой</w:t>
      </w:r>
      <w:r w:rsidR="00465552">
        <w:rPr>
          <w:rFonts w:eastAsia="Calibri" w:cs="Calibri"/>
          <w:sz w:val="28"/>
          <w:szCs w:val="28"/>
          <w:lang w:eastAsia="en-US"/>
        </w:rPr>
        <w:t>ка к детскому саду № 15 «Ягодка» в Володарском районе города Брянска</w:t>
      </w:r>
      <w:r w:rsidR="00DC2E15" w:rsidRPr="00DC2E15">
        <w:rPr>
          <w:sz w:val="28"/>
          <w:szCs w:val="28"/>
        </w:rPr>
        <w:t>»</w:t>
      </w:r>
      <w:r w:rsidR="00CC52B7" w:rsidRPr="00DC2E15">
        <w:rPr>
          <w:rFonts w:eastAsia="Calibri" w:cs="Calibri"/>
          <w:sz w:val="28"/>
          <w:szCs w:val="28"/>
          <w:lang w:eastAsia="en-US"/>
        </w:rPr>
        <w:t xml:space="preserve"> </w:t>
      </w:r>
      <w:r w:rsidRPr="00DC2E15">
        <w:rPr>
          <w:sz w:val="28"/>
          <w:szCs w:val="28"/>
        </w:rPr>
        <w:t>производить в пределах средств, предусмотренных законом об областном</w:t>
      </w:r>
      <w:r w:rsidRPr="00EA5BC4">
        <w:rPr>
          <w:sz w:val="28"/>
          <w:szCs w:val="28"/>
        </w:rPr>
        <w:t xml:space="preserve"> бюджете на соответствующий финансовый год и плановый период.</w:t>
      </w:r>
    </w:p>
    <w:p w:rsidR="00A46181" w:rsidRDefault="00402401" w:rsidP="0040240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6181">
        <w:rPr>
          <w:sz w:val="28"/>
          <w:szCs w:val="28"/>
        </w:rPr>
        <w:t>.</w:t>
      </w:r>
      <w:r w:rsidR="00A46181">
        <w:rPr>
          <w:sz w:val="28"/>
          <w:szCs w:val="28"/>
        </w:rPr>
        <w:tab/>
        <w:t>Опубликовать настоящее постановление на официальном сайте Правительства Брянской области в сети «Интернет».</w:t>
      </w:r>
    </w:p>
    <w:p w:rsidR="00A46181" w:rsidRDefault="00402401" w:rsidP="0040240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6181">
        <w:rPr>
          <w:sz w:val="28"/>
          <w:szCs w:val="28"/>
        </w:rPr>
        <w:t>.</w:t>
      </w:r>
      <w:r w:rsidR="00A46181">
        <w:rPr>
          <w:sz w:val="28"/>
          <w:szCs w:val="28"/>
        </w:rPr>
        <w:tab/>
      </w:r>
      <w:proofErr w:type="gramStart"/>
      <w:r w:rsidR="00A46181">
        <w:rPr>
          <w:sz w:val="28"/>
          <w:szCs w:val="28"/>
        </w:rPr>
        <w:t>Контроль за</w:t>
      </w:r>
      <w:proofErr w:type="gramEnd"/>
      <w:r w:rsidR="00A46181">
        <w:rPr>
          <w:sz w:val="28"/>
          <w:szCs w:val="28"/>
        </w:rPr>
        <w:t xml:space="preserve"> исполнением настоящего постановления возложить на заместителя Губернатора Брянской области  </w:t>
      </w:r>
      <w:proofErr w:type="spellStart"/>
      <w:r w:rsidR="00A46181">
        <w:rPr>
          <w:sz w:val="28"/>
          <w:szCs w:val="28"/>
        </w:rPr>
        <w:t>Мокренко</w:t>
      </w:r>
      <w:proofErr w:type="spellEnd"/>
      <w:r w:rsidR="00A46181">
        <w:rPr>
          <w:sz w:val="28"/>
          <w:szCs w:val="28"/>
        </w:rPr>
        <w:t xml:space="preserve"> Ю.В., заместителя Губернатора Брянской области </w:t>
      </w:r>
      <w:proofErr w:type="spellStart"/>
      <w:r w:rsidR="00A46181">
        <w:rPr>
          <w:sz w:val="28"/>
          <w:szCs w:val="28"/>
        </w:rPr>
        <w:t>Оборотова</w:t>
      </w:r>
      <w:proofErr w:type="spellEnd"/>
      <w:r w:rsidR="00A46181">
        <w:rPr>
          <w:sz w:val="28"/>
          <w:szCs w:val="28"/>
        </w:rPr>
        <w:t xml:space="preserve"> В.Н.</w:t>
      </w:r>
    </w:p>
    <w:p w:rsidR="00402401" w:rsidRPr="00BC4EA4" w:rsidRDefault="00402401" w:rsidP="00402401">
      <w:pPr>
        <w:jc w:val="both"/>
        <w:rPr>
          <w:sz w:val="16"/>
          <w:szCs w:val="16"/>
        </w:rPr>
      </w:pPr>
    </w:p>
    <w:p w:rsidR="00B65B65" w:rsidRDefault="00B65B65" w:rsidP="00BC4EA4">
      <w:pPr>
        <w:jc w:val="both"/>
        <w:rPr>
          <w:sz w:val="28"/>
        </w:rPr>
      </w:pPr>
    </w:p>
    <w:p w:rsidR="00CC52B7" w:rsidRDefault="00402401" w:rsidP="00BC4EA4">
      <w:pPr>
        <w:jc w:val="both"/>
      </w:pPr>
      <w:r>
        <w:rPr>
          <w:sz w:val="28"/>
        </w:rPr>
        <w:t>Губернатор  А.В. Богомаз</w:t>
      </w:r>
      <w:r>
        <w:rPr>
          <w:sz w:val="28"/>
        </w:rPr>
        <w:br/>
      </w:r>
      <w:r w:rsidR="00CC52B7">
        <w:br w:type="page"/>
      </w:r>
    </w:p>
    <w:p w:rsidR="00EB68C4" w:rsidRDefault="00EB68C4"/>
    <w:p w:rsidR="00994405" w:rsidRDefault="00994405" w:rsidP="00994405">
      <w:pPr>
        <w:jc w:val="both"/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Вице-Губернатор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994405" w:rsidRDefault="00994405" w:rsidP="00994405">
      <w:pPr>
        <w:jc w:val="both"/>
      </w:pPr>
      <w:r>
        <w:rPr>
          <w:rFonts w:eastAsia="Calibri"/>
          <w:sz w:val="28"/>
          <w:szCs w:val="28"/>
        </w:rPr>
        <w:t>Брянской области А.Г. Резунов</w:t>
      </w:r>
      <w:r>
        <w:rPr>
          <w:rFonts w:eastAsia="Calibri"/>
          <w:sz w:val="28"/>
          <w:szCs w:val="28"/>
        </w:rPr>
        <w:br/>
      </w:r>
    </w:p>
    <w:p w:rsidR="00994405" w:rsidRDefault="00994405" w:rsidP="00994405"/>
    <w:p w:rsidR="00994405" w:rsidRDefault="00994405" w:rsidP="00994405"/>
    <w:tbl>
      <w:tblPr>
        <w:tblW w:w="9540" w:type="dxa"/>
        <w:tblLook w:val="0000"/>
      </w:tblPr>
      <w:tblGrid>
        <w:gridCol w:w="4860"/>
        <w:gridCol w:w="4680"/>
      </w:tblGrid>
      <w:tr w:rsidR="00994405" w:rsidTr="007868FD">
        <w:tc>
          <w:tcPr>
            <w:tcW w:w="4859" w:type="dxa"/>
            <w:shd w:val="clear" w:color="auto" w:fill="auto"/>
          </w:tcPr>
          <w:p w:rsidR="00994405" w:rsidRDefault="00994405" w:rsidP="007868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</w:p>
          <w:p w:rsidR="00994405" w:rsidRDefault="00994405" w:rsidP="007868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Брянской области </w:t>
            </w:r>
          </w:p>
        </w:tc>
        <w:tc>
          <w:tcPr>
            <w:tcW w:w="4680" w:type="dxa"/>
            <w:shd w:val="clear" w:color="auto" w:fill="auto"/>
          </w:tcPr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Филипенко</w:t>
            </w:r>
            <w:proofErr w:type="spellEnd"/>
          </w:p>
        </w:tc>
      </w:tr>
      <w:tr w:rsidR="00994405" w:rsidTr="007868FD">
        <w:tc>
          <w:tcPr>
            <w:tcW w:w="4859" w:type="dxa"/>
            <w:shd w:val="clear" w:color="auto" w:fill="auto"/>
          </w:tcPr>
          <w:p w:rsidR="00994405" w:rsidRDefault="00994405" w:rsidP="007868FD">
            <w:pPr>
              <w:widowControl w:val="0"/>
              <w:rPr>
                <w:sz w:val="28"/>
                <w:szCs w:val="28"/>
              </w:rPr>
            </w:pPr>
          </w:p>
          <w:p w:rsidR="00994405" w:rsidRDefault="00994405" w:rsidP="007868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994405" w:rsidTr="007868FD">
        <w:tc>
          <w:tcPr>
            <w:tcW w:w="4859" w:type="dxa"/>
            <w:shd w:val="clear" w:color="auto" w:fill="auto"/>
          </w:tcPr>
          <w:p w:rsidR="00994405" w:rsidRDefault="00994405" w:rsidP="0078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  <w:p w:rsidR="00994405" w:rsidRDefault="00994405" w:rsidP="0078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</w:t>
            </w:r>
          </w:p>
          <w:p w:rsidR="00994405" w:rsidRDefault="00994405" w:rsidP="007868F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Брянской области                                                               </w:t>
            </w:r>
          </w:p>
        </w:tc>
        <w:tc>
          <w:tcPr>
            <w:tcW w:w="4680" w:type="dxa"/>
            <w:shd w:val="clear" w:color="auto" w:fill="auto"/>
          </w:tcPr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Кулешова</w:t>
            </w:r>
          </w:p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994405" w:rsidTr="007868FD">
        <w:trPr>
          <w:trHeight w:val="583"/>
        </w:trPr>
        <w:tc>
          <w:tcPr>
            <w:tcW w:w="4859" w:type="dxa"/>
            <w:shd w:val="clear" w:color="auto" w:fill="auto"/>
          </w:tcPr>
          <w:p w:rsidR="00994405" w:rsidRDefault="00994405" w:rsidP="007868FD">
            <w:pPr>
              <w:pStyle w:val="31"/>
              <w:rPr>
                <w:bCs/>
                <w:sz w:val="10"/>
                <w:szCs w:val="10"/>
              </w:rPr>
            </w:pPr>
          </w:p>
          <w:p w:rsidR="00994405" w:rsidRDefault="00994405" w:rsidP="007868FD">
            <w:pPr>
              <w:pStyle w:val="31"/>
            </w:pPr>
          </w:p>
        </w:tc>
        <w:tc>
          <w:tcPr>
            <w:tcW w:w="4680" w:type="dxa"/>
            <w:shd w:val="clear" w:color="auto" w:fill="auto"/>
          </w:tcPr>
          <w:p w:rsidR="00994405" w:rsidRDefault="00994405" w:rsidP="007868FD">
            <w:pPr>
              <w:widowControl w:val="0"/>
              <w:jc w:val="right"/>
              <w:rPr>
                <w:sz w:val="16"/>
                <w:szCs w:val="16"/>
              </w:rPr>
            </w:pPr>
          </w:p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994405" w:rsidTr="007868FD">
        <w:tc>
          <w:tcPr>
            <w:tcW w:w="4859" w:type="dxa"/>
            <w:shd w:val="clear" w:color="auto" w:fill="auto"/>
          </w:tcPr>
          <w:p w:rsidR="00994405" w:rsidRDefault="00994405" w:rsidP="007868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делопроизводства</w:t>
            </w:r>
            <w:r>
              <w:rPr>
                <w:sz w:val="28"/>
                <w:szCs w:val="28"/>
              </w:rPr>
              <w:br/>
              <w:t>администрации Губернатора Брянской области</w:t>
            </w:r>
            <w:proofErr w:type="gramEnd"/>
            <w:r>
              <w:rPr>
                <w:sz w:val="28"/>
                <w:szCs w:val="28"/>
              </w:rPr>
              <w:t xml:space="preserve"> и Правительства Брянской области</w:t>
            </w:r>
          </w:p>
        </w:tc>
        <w:tc>
          <w:tcPr>
            <w:tcW w:w="4680" w:type="dxa"/>
            <w:shd w:val="clear" w:color="auto" w:fill="auto"/>
          </w:tcPr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94405" w:rsidRDefault="00994405" w:rsidP="007868F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94405" w:rsidRDefault="00B65B65" w:rsidP="007868F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О.Н.Воронина</w:t>
            </w:r>
          </w:p>
        </w:tc>
      </w:tr>
    </w:tbl>
    <w:p w:rsidR="00994405" w:rsidRDefault="00994405" w:rsidP="00994405">
      <w:pPr>
        <w:contextualSpacing/>
        <w:rPr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contextualSpacing/>
        <w:rPr>
          <w:rFonts w:eastAsia="Calibri"/>
          <w:sz w:val="28"/>
          <w:szCs w:val="28"/>
        </w:rPr>
      </w:pPr>
    </w:p>
    <w:p w:rsidR="00994405" w:rsidRDefault="00994405" w:rsidP="00994405">
      <w:pPr>
        <w:jc w:val="both"/>
        <w:rPr>
          <w:color w:val="000000"/>
          <w:szCs w:val="22"/>
        </w:rPr>
      </w:pPr>
      <w:proofErr w:type="spellStart"/>
      <w:proofErr w:type="gramStart"/>
      <w:r>
        <w:rPr>
          <w:color w:val="000000"/>
          <w:szCs w:val="22"/>
        </w:rPr>
        <w:t>Исп</w:t>
      </w:r>
      <w:proofErr w:type="spellEnd"/>
      <w:proofErr w:type="gramEnd"/>
      <w:r>
        <w:rPr>
          <w:color w:val="000000"/>
          <w:szCs w:val="22"/>
        </w:rPr>
        <w:t xml:space="preserve"> </w:t>
      </w:r>
      <w:r w:rsidR="00B65B65">
        <w:rPr>
          <w:color w:val="000000"/>
          <w:szCs w:val="22"/>
        </w:rPr>
        <w:t>Малахова Ю.А.</w:t>
      </w:r>
    </w:p>
    <w:p w:rsidR="00994405" w:rsidRDefault="00994405" w:rsidP="00994405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8(4832) 58-73-08</w:t>
      </w:r>
    </w:p>
    <w:p w:rsidR="00994405" w:rsidRDefault="00994405" w:rsidP="00994405">
      <w:pPr>
        <w:rPr>
          <w:color w:val="000000"/>
          <w:szCs w:val="22"/>
        </w:rPr>
      </w:pPr>
      <w:r>
        <w:br w:type="page"/>
      </w:r>
    </w:p>
    <w:sectPr w:rsidR="00994405" w:rsidSect="00BC4EA4">
      <w:pgSz w:w="11906" w:h="16838"/>
      <w:pgMar w:top="568" w:right="850" w:bottom="568" w:left="170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D593A"/>
    <w:multiLevelType w:val="hybridMultilevel"/>
    <w:tmpl w:val="1B481532"/>
    <w:lvl w:ilvl="0" w:tplc="578ACBC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EB68C4"/>
    <w:rsid w:val="000177A5"/>
    <w:rsid w:val="000376DE"/>
    <w:rsid w:val="00060BCF"/>
    <w:rsid w:val="00063105"/>
    <w:rsid w:val="00090C73"/>
    <w:rsid w:val="000A1F4D"/>
    <w:rsid w:val="000A7649"/>
    <w:rsid w:val="000C051E"/>
    <w:rsid w:val="00105BD0"/>
    <w:rsid w:val="001A2B43"/>
    <w:rsid w:val="00221EF6"/>
    <w:rsid w:val="00231B62"/>
    <w:rsid w:val="002507CF"/>
    <w:rsid w:val="00292257"/>
    <w:rsid w:val="0029416C"/>
    <w:rsid w:val="002D27DD"/>
    <w:rsid w:val="002D4447"/>
    <w:rsid w:val="002D6E4D"/>
    <w:rsid w:val="002E0475"/>
    <w:rsid w:val="002E62AD"/>
    <w:rsid w:val="00333D30"/>
    <w:rsid w:val="00334854"/>
    <w:rsid w:val="00371626"/>
    <w:rsid w:val="003800A8"/>
    <w:rsid w:val="00384B6C"/>
    <w:rsid w:val="00395078"/>
    <w:rsid w:val="003A685B"/>
    <w:rsid w:val="003C05CB"/>
    <w:rsid w:val="003D7A01"/>
    <w:rsid w:val="00402401"/>
    <w:rsid w:val="004243B2"/>
    <w:rsid w:val="004271BB"/>
    <w:rsid w:val="00434672"/>
    <w:rsid w:val="004451A0"/>
    <w:rsid w:val="00450BBA"/>
    <w:rsid w:val="00465552"/>
    <w:rsid w:val="0049288A"/>
    <w:rsid w:val="004C6519"/>
    <w:rsid w:val="004D1A62"/>
    <w:rsid w:val="005373A4"/>
    <w:rsid w:val="00543DB5"/>
    <w:rsid w:val="00557453"/>
    <w:rsid w:val="0057024E"/>
    <w:rsid w:val="0058054E"/>
    <w:rsid w:val="00591560"/>
    <w:rsid w:val="00596D1A"/>
    <w:rsid w:val="005C4EB3"/>
    <w:rsid w:val="005C70F3"/>
    <w:rsid w:val="006112C1"/>
    <w:rsid w:val="00630FCA"/>
    <w:rsid w:val="006578BD"/>
    <w:rsid w:val="0069711B"/>
    <w:rsid w:val="006C6FA7"/>
    <w:rsid w:val="006F0FFD"/>
    <w:rsid w:val="007000B8"/>
    <w:rsid w:val="00774E49"/>
    <w:rsid w:val="007A288D"/>
    <w:rsid w:val="007C07B3"/>
    <w:rsid w:val="007C6DA7"/>
    <w:rsid w:val="0081660C"/>
    <w:rsid w:val="008243A1"/>
    <w:rsid w:val="008C703D"/>
    <w:rsid w:val="008D209A"/>
    <w:rsid w:val="00963118"/>
    <w:rsid w:val="00992D76"/>
    <w:rsid w:val="00994405"/>
    <w:rsid w:val="009A6051"/>
    <w:rsid w:val="009C7A28"/>
    <w:rsid w:val="00A46181"/>
    <w:rsid w:val="00A615EC"/>
    <w:rsid w:val="00A71D71"/>
    <w:rsid w:val="00A85C56"/>
    <w:rsid w:val="00AA7CCF"/>
    <w:rsid w:val="00AB6E75"/>
    <w:rsid w:val="00AB6EAD"/>
    <w:rsid w:val="00B45E9D"/>
    <w:rsid w:val="00B553AB"/>
    <w:rsid w:val="00B65B65"/>
    <w:rsid w:val="00BB7359"/>
    <w:rsid w:val="00BC4EA4"/>
    <w:rsid w:val="00BD76DC"/>
    <w:rsid w:val="00BE32FF"/>
    <w:rsid w:val="00C168D0"/>
    <w:rsid w:val="00C57A5E"/>
    <w:rsid w:val="00CA1EB0"/>
    <w:rsid w:val="00CC52B7"/>
    <w:rsid w:val="00CF2DE7"/>
    <w:rsid w:val="00D14828"/>
    <w:rsid w:val="00D2128B"/>
    <w:rsid w:val="00D44398"/>
    <w:rsid w:val="00D64965"/>
    <w:rsid w:val="00D800A0"/>
    <w:rsid w:val="00D85FA4"/>
    <w:rsid w:val="00DC1389"/>
    <w:rsid w:val="00DC2E15"/>
    <w:rsid w:val="00E11C70"/>
    <w:rsid w:val="00E20028"/>
    <w:rsid w:val="00E327D0"/>
    <w:rsid w:val="00E50D96"/>
    <w:rsid w:val="00EA753F"/>
    <w:rsid w:val="00EB1D19"/>
    <w:rsid w:val="00EB5F25"/>
    <w:rsid w:val="00EB68C4"/>
    <w:rsid w:val="00ED4EB3"/>
    <w:rsid w:val="00EF3C7D"/>
    <w:rsid w:val="00F07C64"/>
    <w:rsid w:val="00F119DA"/>
    <w:rsid w:val="00F1345C"/>
    <w:rsid w:val="00F22885"/>
    <w:rsid w:val="00F354E0"/>
    <w:rsid w:val="00F4539F"/>
    <w:rsid w:val="00F718D7"/>
    <w:rsid w:val="00F92853"/>
    <w:rsid w:val="00FC4C93"/>
    <w:rsid w:val="00FF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Heading2">
    <w:name w:val="Heading 2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Heading2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title">
    <w:name w:val="title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0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Caption">
    <w:name w:val="Caption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1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Header">
    <w:name w:val="Header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paragraph" w:customStyle="1" w:styleId="pj">
    <w:name w:val="pj"/>
    <w:basedOn w:val="a"/>
    <w:rsid w:val="0058054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qFormat/>
    <w:locked/>
    <w:rsid w:val="005805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B5C9-BBA3-4055-9AC2-911741B1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ARM_2</cp:lastModifiedBy>
  <cp:revision>2</cp:revision>
  <cp:lastPrinted>2019-09-20T08:52:00Z</cp:lastPrinted>
  <dcterms:created xsi:type="dcterms:W3CDTF">2019-09-26T09:14:00Z</dcterms:created>
  <dcterms:modified xsi:type="dcterms:W3CDTF">2019-09-26T09:14:00Z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