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DE" w:rsidRPr="00051BDE" w:rsidRDefault="00051BDE" w:rsidP="00051BDE">
      <w:pPr>
        <w:pStyle w:val="a8"/>
        <w:ind w:left="0"/>
        <w:rPr>
          <w:szCs w:val="28"/>
        </w:rPr>
      </w:pPr>
    </w:p>
    <w:p w:rsidR="00051BDE" w:rsidRPr="00051BDE" w:rsidRDefault="00051BDE" w:rsidP="00051BDE">
      <w:pPr>
        <w:pStyle w:val="a8"/>
        <w:ind w:left="0" w:firstLine="900"/>
        <w:jc w:val="right"/>
        <w:rPr>
          <w:szCs w:val="28"/>
        </w:rPr>
      </w:pPr>
      <w:r w:rsidRPr="00051BDE">
        <w:rPr>
          <w:szCs w:val="28"/>
        </w:rPr>
        <w:t xml:space="preserve">ПРОЕКТ </w:t>
      </w:r>
    </w:p>
    <w:p w:rsidR="00051BDE" w:rsidRPr="00051BDE" w:rsidRDefault="00051BDE" w:rsidP="00051B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b/>
          <w:sz w:val="28"/>
          <w:szCs w:val="28"/>
        </w:rPr>
        <w:t>ПРАВИТЕЛЬСТВО БРЯНСКОЙ ОБЛАСТИ</w:t>
      </w:r>
    </w:p>
    <w:p w:rsidR="00051BDE" w:rsidRPr="00051BDE" w:rsidRDefault="00051BDE" w:rsidP="00051BDE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51BDE" w:rsidRPr="00051BDE" w:rsidRDefault="00051BDE" w:rsidP="00051BD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BD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51BDE" w:rsidRPr="00051BDE" w:rsidRDefault="00051BDE" w:rsidP="00051BDE">
      <w:pPr>
        <w:widowControl w:val="0"/>
        <w:tabs>
          <w:tab w:val="left" w:pos="3020"/>
        </w:tabs>
        <w:autoSpaceDE w:val="0"/>
        <w:autoSpaceDN w:val="0"/>
        <w:adjustRightInd w:val="0"/>
        <w:ind w:left="480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>от_________  2018 г.  №_________</w:t>
      </w:r>
    </w:p>
    <w:p w:rsidR="00051BDE" w:rsidRPr="00051BDE" w:rsidRDefault="00051BDE" w:rsidP="00051BDE">
      <w:pPr>
        <w:widowControl w:val="0"/>
        <w:autoSpaceDE w:val="0"/>
        <w:autoSpaceDN w:val="0"/>
        <w:adjustRightInd w:val="0"/>
        <w:ind w:left="1240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 xml:space="preserve">           г. Брянск</w:t>
      </w:r>
    </w:p>
    <w:tbl>
      <w:tblPr>
        <w:tblStyle w:val="a3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111"/>
      </w:tblGrid>
      <w:tr w:rsidR="00051BDE" w:rsidRPr="00051BDE" w:rsidTr="00B3768E">
        <w:trPr>
          <w:trHeight w:val="2962"/>
        </w:trPr>
        <w:tc>
          <w:tcPr>
            <w:tcW w:w="5070" w:type="dxa"/>
          </w:tcPr>
          <w:p w:rsidR="00051BDE" w:rsidRPr="00051BDE" w:rsidRDefault="00051BDE" w:rsidP="00B37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</w:p>
          <w:p w:rsidR="00051BDE" w:rsidRPr="00051BDE" w:rsidRDefault="00051BDE" w:rsidP="00B37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Правительства Брянской области от 29 мая 2017 года № 243-п « О порядке проведения отбора претендентов на заключение договора о целевом обучении в</w:t>
            </w:r>
            <w:r w:rsidRPr="00051B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 «Московский государственный университет имени М.В. Ломоносова» для нужд экономики Брянской области»</w:t>
            </w:r>
          </w:p>
          <w:p w:rsidR="00051BDE" w:rsidRPr="00051BDE" w:rsidRDefault="00051BDE" w:rsidP="00B3768E">
            <w:pPr>
              <w:pStyle w:val="a6"/>
              <w:rPr>
                <w:szCs w:val="28"/>
              </w:rPr>
            </w:pPr>
          </w:p>
        </w:tc>
        <w:tc>
          <w:tcPr>
            <w:tcW w:w="4111" w:type="dxa"/>
          </w:tcPr>
          <w:p w:rsidR="00051BDE" w:rsidRPr="00051BDE" w:rsidRDefault="00051BDE" w:rsidP="00B3768E">
            <w:pPr>
              <w:pStyle w:val="a6"/>
              <w:rPr>
                <w:szCs w:val="28"/>
              </w:rPr>
            </w:pPr>
          </w:p>
        </w:tc>
      </w:tr>
    </w:tbl>
    <w:p w:rsidR="00051BDE" w:rsidRPr="00051BDE" w:rsidRDefault="00051BDE" w:rsidP="00051BDE">
      <w:pPr>
        <w:pStyle w:val="formattext"/>
        <w:ind w:firstLine="360"/>
        <w:jc w:val="both"/>
        <w:rPr>
          <w:sz w:val="28"/>
          <w:szCs w:val="28"/>
        </w:rPr>
      </w:pPr>
      <w:r w:rsidRPr="00051BDE">
        <w:rPr>
          <w:sz w:val="28"/>
          <w:szCs w:val="28"/>
        </w:rPr>
        <w:t>В связи  с кадровыми  изменениями в  исполнительных органах государственной власти Брянской области:</w:t>
      </w:r>
    </w:p>
    <w:p w:rsidR="00051BDE" w:rsidRPr="00051BDE" w:rsidRDefault="00051BDE" w:rsidP="00051BDE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051BDE">
        <w:rPr>
          <w:sz w:val="28"/>
          <w:szCs w:val="28"/>
        </w:rPr>
        <w:t xml:space="preserve">Внести изменения в </w:t>
      </w:r>
      <w:r w:rsidRPr="00051BDE">
        <w:rPr>
          <w:kern w:val="36"/>
          <w:sz w:val="28"/>
          <w:szCs w:val="28"/>
        </w:rPr>
        <w:t xml:space="preserve">состав </w:t>
      </w:r>
      <w:r w:rsidRPr="00051BDE">
        <w:rPr>
          <w:sz w:val="28"/>
          <w:szCs w:val="28"/>
        </w:rPr>
        <w:t xml:space="preserve">комиссии по отбору претендентов на заключение договора о целевом обучении в ФГБОУ </w:t>
      </w:r>
      <w:proofErr w:type="gramStart"/>
      <w:r w:rsidRPr="00051BDE">
        <w:rPr>
          <w:sz w:val="28"/>
          <w:szCs w:val="28"/>
        </w:rPr>
        <w:t>ВО</w:t>
      </w:r>
      <w:proofErr w:type="gramEnd"/>
      <w:r w:rsidRPr="00051BDE">
        <w:rPr>
          <w:sz w:val="28"/>
          <w:szCs w:val="28"/>
        </w:rPr>
        <w:t xml:space="preserve"> «Московский государственный университет       имени М.В. Ломоносова»</w:t>
      </w:r>
      <w:r w:rsidRPr="00051BDE">
        <w:rPr>
          <w:kern w:val="36"/>
          <w:sz w:val="28"/>
          <w:szCs w:val="28"/>
        </w:rPr>
        <w:t>, утвержденный  постановлением  Правительства Брянской области от 29 мая 2017 года № 243-п  (</w:t>
      </w:r>
      <w:r w:rsidRPr="00051BDE">
        <w:rPr>
          <w:sz w:val="28"/>
          <w:szCs w:val="28"/>
        </w:rPr>
        <w:t>в редакции постановления Правительства Брянской области от 13.11.2017 г. № 565-п), изложив его в п</w:t>
      </w:r>
      <w:r w:rsidRPr="00051BDE">
        <w:rPr>
          <w:kern w:val="36"/>
          <w:sz w:val="28"/>
          <w:szCs w:val="28"/>
        </w:rPr>
        <w:t>рилагаемой редакции.</w:t>
      </w:r>
    </w:p>
    <w:p w:rsidR="00051BDE" w:rsidRPr="00051BDE" w:rsidRDefault="00051BDE" w:rsidP="00051BDE">
      <w:pPr>
        <w:pStyle w:val="aa"/>
        <w:numPr>
          <w:ilvl w:val="0"/>
          <w:numId w:val="1"/>
        </w:numPr>
        <w:tabs>
          <w:tab w:val="left" w:pos="1276"/>
        </w:tabs>
        <w:ind w:right="-55"/>
        <w:jc w:val="both"/>
        <w:rPr>
          <w:sz w:val="28"/>
          <w:szCs w:val="28"/>
        </w:rPr>
      </w:pPr>
      <w:r w:rsidRPr="00051BDE">
        <w:rPr>
          <w:sz w:val="28"/>
          <w:szCs w:val="28"/>
        </w:rPr>
        <w:t>Опубликовать настоящее постановление в средствах массовой информации и на «</w:t>
      </w:r>
      <w:proofErr w:type="gramStart"/>
      <w:r w:rsidRPr="00051BDE">
        <w:rPr>
          <w:sz w:val="28"/>
          <w:szCs w:val="28"/>
        </w:rPr>
        <w:t>Официальном</w:t>
      </w:r>
      <w:proofErr w:type="gramEnd"/>
      <w:r w:rsidRPr="00051BDE">
        <w:rPr>
          <w:sz w:val="28"/>
          <w:szCs w:val="28"/>
        </w:rPr>
        <w:t xml:space="preserve"> </w:t>
      </w:r>
      <w:proofErr w:type="spellStart"/>
      <w:r w:rsidRPr="00051BDE">
        <w:rPr>
          <w:sz w:val="28"/>
          <w:szCs w:val="28"/>
        </w:rPr>
        <w:t>интернет-портале</w:t>
      </w:r>
      <w:proofErr w:type="spellEnd"/>
      <w:r w:rsidRPr="00051BDE">
        <w:rPr>
          <w:sz w:val="28"/>
          <w:szCs w:val="28"/>
        </w:rPr>
        <w:t xml:space="preserve"> правовой информации» (</w:t>
      </w:r>
      <w:r w:rsidRPr="00051BDE">
        <w:rPr>
          <w:sz w:val="28"/>
          <w:szCs w:val="28"/>
          <w:lang w:val="en-US"/>
        </w:rPr>
        <w:t>www</w:t>
      </w:r>
      <w:r w:rsidRPr="00051BDE">
        <w:rPr>
          <w:sz w:val="28"/>
          <w:szCs w:val="28"/>
        </w:rPr>
        <w:t>.</w:t>
      </w:r>
      <w:proofErr w:type="spellStart"/>
      <w:r w:rsidRPr="00051BDE">
        <w:rPr>
          <w:sz w:val="28"/>
          <w:szCs w:val="28"/>
          <w:lang w:val="en-US"/>
        </w:rPr>
        <w:t>pravo</w:t>
      </w:r>
      <w:proofErr w:type="spellEnd"/>
      <w:r w:rsidRPr="00051BDE">
        <w:rPr>
          <w:sz w:val="28"/>
          <w:szCs w:val="28"/>
        </w:rPr>
        <w:t>.</w:t>
      </w:r>
      <w:proofErr w:type="spellStart"/>
      <w:r w:rsidRPr="00051BDE">
        <w:rPr>
          <w:sz w:val="28"/>
          <w:szCs w:val="28"/>
          <w:lang w:val="en-US"/>
        </w:rPr>
        <w:t>gov</w:t>
      </w:r>
      <w:proofErr w:type="spellEnd"/>
      <w:r w:rsidRPr="00051BDE">
        <w:rPr>
          <w:sz w:val="28"/>
          <w:szCs w:val="28"/>
        </w:rPr>
        <w:t>.</w:t>
      </w:r>
      <w:proofErr w:type="spellStart"/>
      <w:r w:rsidRPr="00051BDE">
        <w:rPr>
          <w:sz w:val="28"/>
          <w:szCs w:val="28"/>
          <w:lang w:val="en-US"/>
        </w:rPr>
        <w:t>ru</w:t>
      </w:r>
      <w:proofErr w:type="spellEnd"/>
      <w:r w:rsidRPr="00051BDE">
        <w:rPr>
          <w:sz w:val="28"/>
          <w:szCs w:val="28"/>
        </w:rPr>
        <w:t>).</w:t>
      </w:r>
    </w:p>
    <w:p w:rsidR="00051BDE" w:rsidRPr="00051BDE" w:rsidRDefault="00051BDE" w:rsidP="00051BDE">
      <w:pPr>
        <w:pStyle w:val="aa"/>
        <w:numPr>
          <w:ilvl w:val="0"/>
          <w:numId w:val="1"/>
        </w:numPr>
        <w:tabs>
          <w:tab w:val="left" w:pos="1276"/>
        </w:tabs>
        <w:ind w:right="-55"/>
        <w:jc w:val="both"/>
        <w:rPr>
          <w:sz w:val="28"/>
          <w:szCs w:val="28"/>
        </w:rPr>
      </w:pPr>
      <w:r w:rsidRPr="00051BDE">
        <w:rPr>
          <w:kern w:val="36"/>
          <w:sz w:val="28"/>
          <w:szCs w:val="28"/>
        </w:rPr>
        <w:t xml:space="preserve"> </w:t>
      </w:r>
      <w:proofErr w:type="gramStart"/>
      <w:r w:rsidRPr="00051BDE">
        <w:rPr>
          <w:sz w:val="28"/>
          <w:szCs w:val="28"/>
        </w:rPr>
        <w:t>Контроль за</w:t>
      </w:r>
      <w:proofErr w:type="gramEnd"/>
      <w:r w:rsidRPr="00051BDE">
        <w:rPr>
          <w:sz w:val="28"/>
          <w:szCs w:val="28"/>
        </w:rPr>
        <w:t xml:space="preserve"> исполнением настоящего постановления возложить на заместителя Губернатора Брянской области </w:t>
      </w:r>
      <w:proofErr w:type="spellStart"/>
      <w:r w:rsidRPr="00051BDE">
        <w:rPr>
          <w:sz w:val="28"/>
          <w:szCs w:val="28"/>
        </w:rPr>
        <w:t>Оборотова</w:t>
      </w:r>
      <w:proofErr w:type="spellEnd"/>
      <w:r w:rsidRPr="00051BDE">
        <w:rPr>
          <w:sz w:val="28"/>
          <w:szCs w:val="28"/>
        </w:rPr>
        <w:t xml:space="preserve"> В.Н. </w:t>
      </w:r>
    </w:p>
    <w:p w:rsidR="00051BDE" w:rsidRPr="00051BDE" w:rsidRDefault="00051BDE" w:rsidP="00051BDE">
      <w:pPr>
        <w:tabs>
          <w:tab w:val="left" w:pos="1276"/>
        </w:tabs>
        <w:ind w:right="-55"/>
        <w:jc w:val="both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br/>
      </w:r>
      <w:r w:rsidRPr="00051BDE">
        <w:rPr>
          <w:rFonts w:ascii="Times New Roman" w:hAnsi="Times New Roman" w:cs="Times New Roman"/>
          <w:sz w:val="28"/>
          <w:szCs w:val="28"/>
        </w:rPr>
        <w:br/>
        <w:t xml:space="preserve">   Губернатор                                                                               А.В. Богомаз</w:t>
      </w:r>
    </w:p>
    <w:p w:rsidR="00051BDE" w:rsidRPr="00051BDE" w:rsidRDefault="00051BDE" w:rsidP="00051BDE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>Вице - губернатор                                                                      А.Г. Резунов</w:t>
      </w:r>
    </w:p>
    <w:p w:rsidR="00051BDE" w:rsidRPr="00051BDE" w:rsidRDefault="00051BDE" w:rsidP="00051BD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051BDE" w:rsidRPr="00051BDE" w:rsidRDefault="00051BDE" w:rsidP="00051BD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 xml:space="preserve">Заместитель Губернатора </w:t>
      </w:r>
    </w:p>
    <w:p w:rsidR="00051BDE" w:rsidRPr="00051BDE" w:rsidRDefault="00051BDE" w:rsidP="00051BD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                            Ю.В. </w:t>
      </w:r>
      <w:proofErr w:type="spellStart"/>
      <w:r w:rsidRPr="00051BDE">
        <w:rPr>
          <w:rFonts w:ascii="Times New Roman" w:hAnsi="Times New Roman" w:cs="Times New Roman"/>
          <w:sz w:val="28"/>
          <w:szCs w:val="28"/>
        </w:rPr>
        <w:t>Филипенко</w:t>
      </w:r>
      <w:proofErr w:type="spellEnd"/>
    </w:p>
    <w:p w:rsidR="00051BDE" w:rsidRPr="00051BDE" w:rsidRDefault="00051BDE" w:rsidP="00051BD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 xml:space="preserve">Директор департамента </w:t>
      </w:r>
    </w:p>
    <w:p w:rsidR="00051BDE" w:rsidRPr="00051BDE" w:rsidRDefault="00051BDE" w:rsidP="00051B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 xml:space="preserve">образования   и    науки </w:t>
      </w:r>
    </w:p>
    <w:p w:rsidR="00051BDE" w:rsidRPr="00051BDE" w:rsidRDefault="00051BDE" w:rsidP="00051BDE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>Брянской           области                                                            Т.В. Кулешова</w:t>
      </w:r>
    </w:p>
    <w:p w:rsidR="00051BDE" w:rsidRPr="00051BDE" w:rsidRDefault="00051BDE" w:rsidP="00051BDE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051BDE" w:rsidRPr="00051BDE" w:rsidRDefault="00051BDE" w:rsidP="00051BDE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>делопроизводства Администрации</w:t>
      </w:r>
    </w:p>
    <w:p w:rsidR="00051BDE" w:rsidRPr="00051BDE" w:rsidRDefault="00051BDE" w:rsidP="00051BDE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 xml:space="preserve">Брянской области и Правительства </w:t>
      </w:r>
    </w:p>
    <w:p w:rsidR="00051BDE" w:rsidRPr="00051BDE" w:rsidRDefault="00051BDE" w:rsidP="00051BDE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>Брянской области                                                                      М.Ю. Лунев</w:t>
      </w:r>
    </w:p>
    <w:p w:rsidR="00051BDE" w:rsidRPr="00051BDE" w:rsidRDefault="00051BDE" w:rsidP="00051BDE">
      <w:pPr>
        <w:tabs>
          <w:tab w:val="left" w:pos="6804"/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pStyle w:val="formattext"/>
        <w:jc w:val="right"/>
        <w:rPr>
          <w:sz w:val="28"/>
          <w:szCs w:val="28"/>
        </w:rPr>
      </w:pPr>
    </w:p>
    <w:p w:rsidR="00051BDE" w:rsidRPr="00051BDE" w:rsidRDefault="00051BDE" w:rsidP="00051BDE">
      <w:pPr>
        <w:pStyle w:val="formattext"/>
        <w:jc w:val="right"/>
        <w:rPr>
          <w:sz w:val="28"/>
          <w:szCs w:val="28"/>
        </w:rPr>
      </w:pPr>
    </w:p>
    <w:p w:rsidR="00051BDE" w:rsidRPr="00051BDE" w:rsidRDefault="00051BDE" w:rsidP="00051BDE">
      <w:pPr>
        <w:pStyle w:val="formattext"/>
        <w:jc w:val="right"/>
        <w:rPr>
          <w:sz w:val="28"/>
          <w:szCs w:val="28"/>
        </w:rPr>
      </w:pPr>
    </w:p>
    <w:p w:rsidR="00051BDE" w:rsidRPr="00051BDE" w:rsidRDefault="00051BDE" w:rsidP="00051BDE">
      <w:pPr>
        <w:pStyle w:val="formattext"/>
        <w:jc w:val="right"/>
        <w:rPr>
          <w:sz w:val="28"/>
          <w:szCs w:val="28"/>
        </w:rPr>
      </w:pPr>
    </w:p>
    <w:p w:rsidR="00051BDE" w:rsidRPr="00051BDE" w:rsidRDefault="00051BDE" w:rsidP="00051BDE">
      <w:pPr>
        <w:pStyle w:val="formattext"/>
        <w:jc w:val="right"/>
        <w:rPr>
          <w:sz w:val="28"/>
          <w:szCs w:val="28"/>
        </w:rPr>
      </w:pPr>
    </w:p>
    <w:p w:rsidR="00051BDE" w:rsidRPr="00051BDE" w:rsidRDefault="00051BDE" w:rsidP="00051BDE">
      <w:pPr>
        <w:pStyle w:val="formattext"/>
        <w:rPr>
          <w:sz w:val="28"/>
          <w:szCs w:val="28"/>
        </w:rPr>
      </w:pPr>
    </w:p>
    <w:p w:rsidR="00051BDE" w:rsidRPr="00051BDE" w:rsidRDefault="00051BDE" w:rsidP="00051BDE">
      <w:pPr>
        <w:tabs>
          <w:tab w:val="left" w:pos="9496"/>
        </w:tabs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BDE" w:rsidRPr="00051BDE" w:rsidRDefault="00051BDE" w:rsidP="00051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BDE">
        <w:rPr>
          <w:rFonts w:ascii="Times New Roman" w:hAnsi="Times New Roman" w:cs="Times New Roman"/>
          <w:sz w:val="24"/>
          <w:szCs w:val="24"/>
        </w:rPr>
        <w:t>Мухина И.Н.</w:t>
      </w:r>
    </w:p>
    <w:p w:rsidR="00051BDE" w:rsidRPr="00051BDE" w:rsidRDefault="00051BDE" w:rsidP="00051B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BDE">
        <w:rPr>
          <w:rFonts w:ascii="Times New Roman" w:hAnsi="Times New Roman" w:cs="Times New Roman"/>
          <w:sz w:val="24"/>
          <w:szCs w:val="24"/>
        </w:rPr>
        <w:t>58-73-02</w:t>
      </w:r>
    </w:p>
    <w:p w:rsidR="00051BDE" w:rsidRPr="00051BDE" w:rsidRDefault="00051BDE" w:rsidP="00051BDE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708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1BD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051BD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73"/>
        <w:gridCol w:w="4749"/>
      </w:tblGrid>
      <w:tr w:rsidR="00051BDE" w:rsidRPr="00051BDE" w:rsidTr="00B3768E">
        <w:tc>
          <w:tcPr>
            <w:tcW w:w="4573" w:type="dxa"/>
          </w:tcPr>
          <w:p w:rsidR="00051BDE" w:rsidRPr="00051BDE" w:rsidRDefault="00051BDE" w:rsidP="00B3768E">
            <w:pPr>
              <w:tabs>
                <w:tab w:val="left" w:pos="7088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9" w:type="dxa"/>
          </w:tcPr>
          <w:p w:rsidR="00051BDE" w:rsidRPr="00051BDE" w:rsidRDefault="00051BDE" w:rsidP="00B3768E">
            <w:pPr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051BD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 постановлению Правительства Брянской области  от  ____________2018г. № ______</w:t>
            </w:r>
          </w:p>
          <w:p w:rsidR="00051BDE" w:rsidRPr="00051BDE" w:rsidRDefault="00051BDE" w:rsidP="00B3768E">
            <w:pPr>
              <w:ind w:left="42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BDE" w:rsidRPr="00051BDE" w:rsidRDefault="00051BDE" w:rsidP="00051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>СОСТАВ</w:t>
      </w:r>
    </w:p>
    <w:p w:rsidR="00051BDE" w:rsidRPr="00051BDE" w:rsidRDefault="00051BDE" w:rsidP="00051BDE">
      <w:pPr>
        <w:tabs>
          <w:tab w:val="left" w:pos="916"/>
          <w:tab w:val="left" w:pos="1832"/>
          <w:tab w:val="left" w:pos="2748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 xml:space="preserve">комиссии по отбору претендентов на заключение договора о целевом обучении в ФГБОУ </w:t>
      </w:r>
      <w:proofErr w:type="gramStart"/>
      <w:r w:rsidRPr="00051BD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051BDE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университет       имени М.В. Ломоносова»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5"/>
      </w:tblGrid>
      <w:tr w:rsidR="00051BDE" w:rsidRPr="00051BDE" w:rsidTr="00B3768E">
        <w:tc>
          <w:tcPr>
            <w:tcW w:w="30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Кулешова                -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Татьяна          Владимировна</w:t>
            </w:r>
          </w:p>
        </w:tc>
        <w:tc>
          <w:tcPr>
            <w:tcW w:w="64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образования и  науки Брянской области, заместитель председателя организационного комитета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DE" w:rsidRPr="00051BDE" w:rsidTr="00B3768E">
        <w:tc>
          <w:tcPr>
            <w:tcW w:w="30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Ширяев                   -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Виктор            Михайлович 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департамента образования и  науки Брянской области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3969"/>
                <w:tab w:val="left" w:pos="411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DE" w:rsidRPr="00051BDE" w:rsidTr="00B3768E">
        <w:tc>
          <w:tcPr>
            <w:tcW w:w="30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Никольский            -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Сергей     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6485" w:type="dxa"/>
          </w:tcPr>
          <w:p w:rsidR="00051BDE" w:rsidRPr="00051BDE" w:rsidRDefault="00051BDE" w:rsidP="00B3768E">
            <w:pPr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профессиональному образованию и науке департамента образования и науки Брянской области, секретарь комиссии</w:t>
            </w:r>
          </w:p>
        </w:tc>
      </w:tr>
      <w:tr w:rsidR="00051BDE" w:rsidRPr="00051BDE" w:rsidTr="00B3768E">
        <w:tc>
          <w:tcPr>
            <w:tcW w:w="9570" w:type="dxa"/>
            <w:gridSpan w:val="2"/>
          </w:tcPr>
          <w:p w:rsidR="00051BDE" w:rsidRPr="00051BDE" w:rsidRDefault="00051BDE" w:rsidP="00B3768E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BDE" w:rsidRPr="00051BDE" w:rsidRDefault="00051BDE" w:rsidP="00B3768E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DE" w:rsidRPr="00051BDE" w:rsidTr="00B3768E">
        <w:tc>
          <w:tcPr>
            <w:tcW w:w="30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Бардуков</w:t>
            </w:r>
            <w:proofErr w:type="spellEnd"/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Андрей         Николаевич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051BDE" w:rsidRPr="00051BDE" w:rsidRDefault="00051BDE" w:rsidP="00B3768E">
            <w:pPr>
              <w:tabs>
                <w:tab w:val="left" w:pos="142"/>
                <w:tab w:val="left" w:pos="3969"/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здравоохранения  </w:t>
            </w:r>
          </w:p>
          <w:p w:rsidR="00051BDE" w:rsidRPr="00051BDE" w:rsidRDefault="00051BDE" w:rsidP="00B3768E">
            <w:pPr>
              <w:tabs>
                <w:tab w:val="left" w:pos="142"/>
                <w:tab w:val="left" w:pos="284"/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 </w:t>
            </w:r>
          </w:p>
          <w:p w:rsidR="00051BDE" w:rsidRPr="00051BDE" w:rsidRDefault="00051BDE" w:rsidP="00B3768E">
            <w:pPr>
              <w:tabs>
                <w:tab w:val="left" w:pos="142"/>
                <w:tab w:val="left" w:pos="284"/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DE" w:rsidRPr="00051BDE" w:rsidTr="00B3768E">
        <w:tc>
          <w:tcPr>
            <w:tcW w:w="30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Ерохин                  -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Михаил            Андреевич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051BDE" w:rsidRPr="00051BDE" w:rsidRDefault="00051BDE" w:rsidP="00B3768E">
            <w:pPr>
              <w:tabs>
                <w:tab w:val="left" w:pos="3969"/>
                <w:tab w:val="left" w:pos="4111"/>
              </w:tabs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Pr="00051BDE"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t>департамента экономического</w:t>
            </w:r>
          </w:p>
          <w:p w:rsidR="00051BDE" w:rsidRPr="00051BDE" w:rsidRDefault="00051BDE" w:rsidP="00B3768E">
            <w:pPr>
              <w:tabs>
                <w:tab w:val="left" w:pos="4111"/>
              </w:tabs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Style w:val="department-title"/>
                <w:rFonts w:ascii="Times New Roman" w:hAnsi="Times New Roman" w:cs="Times New Roman"/>
                <w:sz w:val="28"/>
                <w:szCs w:val="28"/>
              </w:rPr>
              <w:t>развития Брянской области</w:t>
            </w:r>
          </w:p>
          <w:p w:rsidR="00051BDE" w:rsidRPr="00051BDE" w:rsidRDefault="00051BDE" w:rsidP="00B3768E">
            <w:pPr>
              <w:tabs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DE" w:rsidRPr="00051BDE" w:rsidTr="00B3768E">
        <w:tc>
          <w:tcPr>
            <w:tcW w:w="30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Грибанов</w:t>
            </w:r>
            <w:proofErr w:type="spellEnd"/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Борис            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051BDE" w:rsidRPr="00051BDE" w:rsidRDefault="00051BDE" w:rsidP="00B3768E">
            <w:pPr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сельского хозяйства</w:t>
            </w:r>
          </w:p>
          <w:p w:rsidR="00051BDE" w:rsidRPr="00051BDE" w:rsidRDefault="00051BDE" w:rsidP="00B3768E">
            <w:pPr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Брянской области</w:t>
            </w:r>
          </w:p>
          <w:p w:rsidR="00051BDE" w:rsidRPr="00051BDE" w:rsidRDefault="00051BDE" w:rsidP="00B3768E">
            <w:pPr>
              <w:tabs>
                <w:tab w:val="left" w:pos="39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DE" w:rsidRPr="00051BDE" w:rsidTr="00B3768E">
        <w:tc>
          <w:tcPr>
            <w:tcW w:w="30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Новикова              -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Наталья         Владимировна</w:t>
            </w:r>
          </w:p>
        </w:tc>
        <w:tc>
          <w:tcPr>
            <w:tcW w:w="6485" w:type="dxa"/>
          </w:tcPr>
          <w:p w:rsidR="00051BDE" w:rsidRPr="00051BDE" w:rsidRDefault="00051BDE" w:rsidP="00B3768E">
            <w:pPr>
              <w:tabs>
                <w:tab w:val="left" w:pos="3969"/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государственной  службы по труду и занятости населения Брянской области </w:t>
            </w:r>
          </w:p>
          <w:p w:rsidR="00051BDE" w:rsidRPr="00051BDE" w:rsidRDefault="00051BDE" w:rsidP="00B376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DE" w:rsidRPr="00051BDE" w:rsidTr="00B3768E">
        <w:tc>
          <w:tcPr>
            <w:tcW w:w="30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Мотылев               -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Сергей           Васильевич</w:t>
            </w:r>
          </w:p>
        </w:tc>
        <w:tc>
          <w:tcPr>
            <w:tcW w:w="6485" w:type="dxa"/>
          </w:tcPr>
          <w:p w:rsidR="00051BDE" w:rsidRPr="00051BDE" w:rsidRDefault="00051BDE" w:rsidP="00B3768E">
            <w:pPr>
              <w:tabs>
                <w:tab w:val="left" w:pos="3969"/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 природных ресурсов и экологии Брянской области</w:t>
            </w:r>
          </w:p>
          <w:p w:rsidR="00051BDE" w:rsidRPr="00051BDE" w:rsidRDefault="00051BDE" w:rsidP="00B3768E">
            <w:pPr>
              <w:tabs>
                <w:tab w:val="left" w:pos="3969"/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BDE" w:rsidRPr="00051BDE" w:rsidRDefault="00051BDE" w:rsidP="00B3768E">
            <w:pPr>
              <w:tabs>
                <w:tab w:val="left" w:pos="3969"/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1BDE" w:rsidRPr="00051BDE" w:rsidRDefault="00051BDE" w:rsidP="00B3768E">
            <w:pPr>
              <w:tabs>
                <w:tab w:val="left" w:pos="3969"/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2</w:t>
            </w:r>
          </w:p>
          <w:p w:rsidR="00051BDE" w:rsidRPr="00051BDE" w:rsidRDefault="00051BDE" w:rsidP="00B3768E">
            <w:pPr>
              <w:tabs>
                <w:tab w:val="left" w:pos="3969"/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DE" w:rsidRPr="00051BDE" w:rsidTr="00B3768E">
        <w:tc>
          <w:tcPr>
            <w:tcW w:w="30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Белоус                   -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Николай           Максимович</w:t>
            </w:r>
          </w:p>
        </w:tc>
        <w:tc>
          <w:tcPr>
            <w:tcW w:w="6485" w:type="dxa"/>
          </w:tcPr>
          <w:p w:rsidR="00051BDE" w:rsidRPr="00051BDE" w:rsidRDefault="00051BDE" w:rsidP="00B3768E">
            <w:pPr>
              <w:tabs>
                <w:tab w:val="left" w:pos="3969"/>
                <w:tab w:val="left" w:pos="411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r w:rsidRPr="000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0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051B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«Брянский  государственный аграрный  университет», председатель совета ректоров вузов брянской области (по согласованию)</w:t>
            </w:r>
          </w:p>
          <w:p w:rsidR="00051BDE" w:rsidRPr="00051BDE" w:rsidRDefault="00051BDE" w:rsidP="00B3768E">
            <w:pPr>
              <w:tabs>
                <w:tab w:val="left" w:pos="3969"/>
                <w:tab w:val="left" w:pos="41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BDE" w:rsidRPr="00051BDE" w:rsidTr="00B3768E">
        <w:tc>
          <w:tcPr>
            <w:tcW w:w="30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Яковлева                -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Светлана      Степановна</w:t>
            </w:r>
          </w:p>
        </w:tc>
        <w:tc>
          <w:tcPr>
            <w:tcW w:w="6485" w:type="dxa"/>
          </w:tcPr>
          <w:p w:rsidR="00051BDE" w:rsidRPr="00051BDE" w:rsidRDefault="00051BDE" w:rsidP="00B3768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1BD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директор ГБПОУ «Брянский профессионально-педагогический колледж», председатель совета директоров профессиональных образовательных организаций Брянской области (по согласованию)</w:t>
            </w:r>
          </w:p>
          <w:p w:rsidR="00051BDE" w:rsidRPr="00051BDE" w:rsidRDefault="00051BDE" w:rsidP="00B3768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51BDE" w:rsidRPr="00051BDE" w:rsidTr="00B3768E">
        <w:tc>
          <w:tcPr>
            <w:tcW w:w="3085" w:type="dxa"/>
          </w:tcPr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Геращенков</w:t>
            </w:r>
            <w:proofErr w:type="spellEnd"/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           -          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 </w:t>
            </w:r>
          </w:p>
          <w:p w:rsidR="00051BDE" w:rsidRPr="00051BDE" w:rsidRDefault="00051BDE" w:rsidP="00B376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1BDE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6485" w:type="dxa"/>
          </w:tcPr>
          <w:p w:rsidR="00051BDE" w:rsidRPr="00051BDE" w:rsidRDefault="00051BDE" w:rsidP="00B3768E">
            <w:pPr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51BDE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  <w:t>заместитель председателя общественного совета при департаменте образования и науки Брянской области (по согласованию)</w:t>
            </w:r>
          </w:p>
        </w:tc>
      </w:tr>
    </w:tbl>
    <w:p w:rsidR="00051BDE" w:rsidRPr="00051BDE" w:rsidRDefault="00051BDE" w:rsidP="00051BDE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bookmarkStart w:id="0" w:name="dep15"/>
    </w:p>
    <w:p w:rsidR="00051BDE" w:rsidRPr="00051BDE" w:rsidRDefault="00051BDE" w:rsidP="00051BDE">
      <w:pPr>
        <w:tabs>
          <w:tab w:val="left" w:pos="142"/>
          <w:tab w:val="left" w:pos="3969"/>
          <w:tab w:val="left" w:pos="4111"/>
        </w:tabs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DE" w:rsidRPr="00051BDE" w:rsidRDefault="00051BDE" w:rsidP="00051BDE">
      <w:pPr>
        <w:tabs>
          <w:tab w:val="left" w:pos="142"/>
          <w:tab w:val="left" w:pos="284"/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3969"/>
          <w:tab w:val="left" w:pos="4111"/>
        </w:tabs>
        <w:rPr>
          <w:rStyle w:val="department-title"/>
          <w:rFonts w:ascii="Times New Roman" w:hAnsi="Times New Roman" w:cs="Times New Roman"/>
          <w:sz w:val="28"/>
          <w:szCs w:val="28"/>
        </w:rPr>
      </w:pPr>
      <w:bookmarkStart w:id="1" w:name="dep20"/>
      <w:r w:rsidRPr="00051BDE">
        <w:rPr>
          <w:rStyle w:val="department-leader-name"/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End w:id="1"/>
    </w:p>
    <w:p w:rsidR="00051BDE" w:rsidRPr="00051BDE" w:rsidRDefault="00051BDE" w:rsidP="00051BDE">
      <w:pPr>
        <w:tabs>
          <w:tab w:val="left" w:pos="3969"/>
          <w:tab w:val="left" w:pos="4111"/>
        </w:tabs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3969"/>
          <w:tab w:val="left" w:pos="4111"/>
        </w:tabs>
        <w:rPr>
          <w:rStyle w:val="department-title"/>
          <w:rFonts w:ascii="Times New Roman" w:hAnsi="Times New Roman" w:cs="Times New Roman"/>
          <w:sz w:val="28"/>
          <w:szCs w:val="28"/>
        </w:rPr>
      </w:pPr>
      <w:r w:rsidRPr="00051BDE">
        <w:rPr>
          <w:rStyle w:val="department-leader-name"/>
          <w:rFonts w:ascii="Times New Roman" w:hAnsi="Times New Roman" w:cs="Times New Roman"/>
          <w:sz w:val="28"/>
          <w:szCs w:val="28"/>
        </w:rPr>
        <w:t xml:space="preserve">  </w:t>
      </w:r>
      <w:bookmarkEnd w:id="0"/>
    </w:p>
    <w:p w:rsidR="00051BDE" w:rsidRPr="00051BDE" w:rsidRDefault="00051BDE" w:rsidP="00051BDE">
      <w:pPr>
        <w:tabs>
          <w:tab w:val="left" w:pos="4111"/>
        </w:tabs>
        <w:ind w:left="142"/>
        <w:rPr>
          <w:rStyle w:val="department-title"/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3969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3969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3969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3969"/>
        </w:tabs>
        <w:ind w:firstLine="142"/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3969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051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BDE" w:rsidRPr="00051BDE" w:rsidRDefault="00051BDE" w:rsidP="00051BDE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051BDE" w:rsidRPr="00051BDE" w:rsidRDefault="00051BDE" w:rsidP="00051BDE">
      <w:pPr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</w:p>
    <w:p w:rsidR="00DE0710" w:rsidRPr="00051BDE" w:rsidRDefault="00DE0710" w:rsidP="00051BDE">
      <w:pPr>
        <w:rPr>
          <w:rFonts w:ascii="Times New Roman" w:hAnsi="Times New Roman" w:cs="Times New Roman"/>
          <w:b/>
          <w:sz w:val="28"/>
          <w:szCs w:val="28"/>
        </w:rPr>
      </w:pPr>
    </w:p>
    <w:sectPr w:rsidR="00DE0710" w:rsidRPr="00051BDE" w:rsidSect="00CB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A2B29"/>
    <w:multiLevelType w:val="hybridMultilevel"/>
    <w:tmpl w:val="B14C4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71A2"/>
    <w:rsid w:val="000140A0"/>
    <w:rsid w:val="00051BDE"/>
    <w:rsid w:val="002308A9"/>
    <w:rsid w:val="0028782B"/>
    <w:rsid w:val="003B575C"/>
    <w:rsid w:val="00440A18"/>
    <w:rsid w:val="005D3530"/>
    <w:rsid w:val="00685624"/>
    <w:rsid w:val="00901F27"/>
    <w:rsid w:val="00B330FC"/>
    <w:rsid w:val="00BC71A2"/>
    <w:rsid w:val="00C150BC"/>
    <w:rsid w:val="00CB434D"/>
    <w:rsid w:val="00D93C5E"/>
    <w:rsid w:val="00DE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4D"/>
  </w:style>
  <w:style w:type="paragraph" w:styleId="5">
    <w:name w:val="heading 5"/>
    <w:basedOn w:val="a"/>
    <w:link w:val="50"/>
    <w:uiPriority w:val="9"/>
    <w:qFormat/>
    <w:rsid w:val="00901F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B575C"/>
    <w:rPr>
      <w:b/>
      <w:bCs/>
    </w:rPr>
  </w:style>
  <w:style w:type="paragraph" w:customStyle="1" w:styleId="msonormalmailrucssattributepostfix">
    <w:name w:val="msonormal_mailru_css_attribute_postfix"/>
    <w:basedOn w:val="a"/>
    <w:rsid w:val="00D9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901F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901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51BD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51BDE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 Indent"/>
    <w:basedOn w:val="a"/>
    <w:link w:val="a9"/>
    <w:uiPriority w:val="99"/>
    <w:rsid w:val="00051BD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051BDE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051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5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partment-title">
    <w:name w:val="department-title"/>
    <w:basedOn w:val="a0"/>
    <w:rsid w:val="00051BDE"/>
  </w:style>
  <w:style w:type="character" w:customStyle="1" w:styleId="department-leader-name">
    <w:name w:val="department-leader-name"/>
    <w:basedOn w:val="a0"/>
    <w:rsid w:val="00051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2018-10-31T09:16:00Z</cp:lastPrinted>
  <dcterms:created xsi:type="dcterms:W3CDTF">2018-11-29T12:46:00Z</dcterms:created>
  <dcterms:modified xsi:type="dcterms:W3CDTF">2018-11-29T12:46:00Z</dcterms:modified>
</cp:coreProperties>
</file>