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DE" w:rsidRPr="00487008" w:rsidRDefault="00DC47DE" w:rsidP="006B70AD">
      <w:pPr>
        <w:ind w:left="7788" w:firstLine="576"/>
        <w:jc w:val="center"/>
      </w:pPr>
      <w:r>
        <w:t>ПРОЕКТ</w:t>
      </w:r>
    </w:p>
    <w:p w:rsidR="00DC47DE" w:rsidRPr="00B457A8" w:rsidRDefault="00DC47DE" w:rsidP="006B70AD">
      <w:pPr>
        <w:pBdr>
          <w:bottom w:val="thinThickSmallGap" w:sz="24" w:space="1" w:color="auto"/>
        </w:pBdr>
        <w:spacing w:line="360" w:lineRule="auto"/>
        <w:jc w:val="center"/>
        <w:rPr>
          <w:b/>
          <w:sz w:val="27"/>
          <w:szCs w:val="27"/>
        </w:rPr>
      </w:pPr>
    </w:p>
    <w:p w:rsidR="00DC47DE" w:rsidRPr="00B457A8" w:rsidRDefault="00DC47DE" w:rsidP="006B70AD">
      <w:pPr>
        <w:pBdr>
          <w:bottom w:val="thinThickSmallGap" w:sz="24" w:space="1" w:color="auto"/>
        </w:pBdr>
        <w:spacing w:line="360" w:lineRule="auto"/>
        <w:jc w:val="center"/>
        <w:rPr>
          <w:b/>
          <w:sz w:val="27"/>
          <w:szCs w:val="27"/>
        </w:rPr>
      </w:pPr>
      <w:r w:rsidRPr="00B457A8">
        <w:rPr>
          <w:b/>
          <w:sz w:val="27"/>
          <w:szCs w:val="27"/>
        </w:rPr>
        <w:t>ПРАВИТЕЛЬСТВО БРЯНСКОЙ ОБЛАСТИ</w:t>
      </w:r>
    </w:p>
    <w:p w:rsidR="00DC47DE" w:rsidRPr="00B457A8" w:rsidRDefault="00DC47DE" w:rsidP="006B70AD">
      <w:pPr>
        <w:jc w:val="center"/>
        <w:rPr>
          <w:b/>
          <w:sz w:val="27"/>
          <w:szCs w:val="27"/>
        </w:rPr>
      </w:pPr>
    </w:p>
    <w:p w:rsidR="00DC47DE" w:rsidRPr="00B457A8" w:rsidRDefault="00DC47DE" w:rsidP="006B70AD">
      <w:pPr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Е Н И Е</w:t>
      </w:r>
    </w:p>
    <w:p w:rsidR="00DC47DE" w:rsidRPr="00B457A8" w:rsidRDefault="00DC47DE" w:rsidP="006B70AD">
      <w:pPr>
        <w:jc w:val="center"/>
        <w:rPr>
          <w:b/>
          <w:sz w:val="27"/>
          <w:szCs w:val="27"/>
        </w:rPr>
      </w:pPr>
    </w:p>
    <w:p w:rsidR="00DC47DE" w:rsidRPr="00B457A8" w:rsidRDefault="00DC47DE" w:rsidP="006B70AD">
      <w:pPr>
        <w:jc w:val="both"/>
        <w:rPr>
          <w:b/>
          <w:sz w:val="27"/>
          <w:szCs w:val="27"/>
        </w:rPr>
      </w:pPr>
    </w:p>
    <w:p w:rsidR="00DC47DE" w:rsidRPr="00B457A8" w:rsidRDefault="00DC47DE" w:rsidP="006B70AD">
      <w:pPr>
        <w:jc w:val="both"/>
        <w:rPr>
          <w:sz w:val="27"/>
          <w:szCs w:val="27"/>
        </w:rPr>
      </w:pPr>
      <w:r>
        <w:rPr>
          <w:sz w:val="27"/>
          <w:szCs w:val="27"/>
        </w:rPr>
        <w:t>от «___» ____________</w:t>
      </w:r>
      <w:r w:rsidRPr="00B457A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457A8">
          <w:rPr>
            <w:sz w:val="27"/>
            <w:szCs w:val="27"/>
          </w:rPr>
          <w:t>201</w:t>
        </w:r>
        <w:r>
          <w:rPr>
            <w:sz w:val="27"/>
            <w:szCs w:val="27"/>
          </w:rPr>
          <w:t>9</w:t>
        </w:r>
        <w:r w:rsidRPr="00B457A8">
          <w:rPr>
            <w:sz w:val="27"/>
            <w:szCs w:val="27"/>
          </w:rPr>
          <w:t xml:space="preserve"> г</w:t>
        </w:r>
      </w:smartTag>
      <w:r w:rsidRPr="00B457A8">
        <w:rPr>
          <w:sz w:val="27"/>
          <w:szCs w:val="27"/>
        </w:rPr>
        <w:t>.  № _____</w:t>
      </w:r>
    </w:p>
    <w:p w:rsidR="00DC47DE" w:rsidRPr="00B457A8" w:rsidRDefault="00DC47DE" w:rsidP="006B70AD">
      <w:pPr>
        <w:jc w:val="both"/>
        <w:rPr>
          <w:sz w:val="27"/>
          <w:szCs w:val="27"/>
        </w:rPr>
      </w:pPr>
      <w:r w:rsidRPr="00B457A8">
        <w:rPr>
          <w:sz w:val="27"/>
          <w:szCs w:val="27"/>
        </w:rPr>
        <w:t xml:space="preserve">                г. Брянск</w:t>
      </w:r>
    </w:p>
    <w:p w:rsidR="00DC47DE" w:rsidRDefault="00DC47DE" w:rsidP="006B70AD"/>
    <w:p w:rsidR="00DC47DE" w:rsidRDefault="00DC47DE" w:rsidP="006B70AD"/>
    <w:p w:rsidR="00DC47DE" w:rsidRPr="00AC6AE9" w:rsidRDefault="00DC47DE" w:rsidP="006B70AD">
      <w:pPr>
        <w:ind w:right="4252"/>
        <w:jc w:val="both"/>
        <w:rPr>
          <w:sz w:val="28"/>
          <w:szCs w:val="28"/>
        </w:rPr>
      </w:pPr>
      <w:r w:rsidRPr="00AC6AE9">
        <w:rPr>
          <w:sz w:val="28"/>
          <w:szCs w:val="28"/>
        </w:rPr>
        <w:t>О создании 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</w:p>
    <w:p w:rsidR="00DC47DE" w:rsidRDefault="00DC47DE" w:rsidP="006B70AD">
      <w:pPr>
        <w:ind w:right="4535"/>
        <w:jc w:val="both"/>
        <w:rPr>
          <w:sz w:val="28"/>
          <w:szCs w:val="28"/>
        </w:rPr>
      </w:pPr>
    </w:p>
    <w:p w:rsidR="00DC47DE" w:rsidRPr="00EF3EBB" w:rsidRDefault="00DC47DE" w:rsidP="006B70AD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0153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Гражданским кодексом Российской Федерации, Федеральным законом от 29.12.2012 №273-ФЗ «Об образовании в Российской Федерации», постановлением администрации Брянской области от 29.10.2010 №1085  </w:t>
      </w:r>
      <w:r w:rsidRPr="00160978">
        <w:rPr>
          <w:sz w:val="28"/>
          <w:szCs w:val="28"/>
          <w:lang w:eastAsia="en-US"/>
        </w:rPr>
        <w:t>«Об утверждении порядка создания, реорганизации, изменения типа и ликвидации государственных учреждений, а также утверждения уставов государственных учреждений и внесения в них изменений»</w:t>
      </w:r>
      <w:r w:rsidRPr="008F7043">
        <w:rPr>
          <w:color w:val="000000"/>
          <w:sz w:val="28"/>
          <w:szCs w:val="28"/>
        </w:rPr>
        <w:t xml:space="preserve"> </w:t>
      </w:r>
      <w:r w:rsidRPr="002B4390">
        <w:rPr>
          <w:sz w:val="28"/>
          <w:szCs w:val="28"/>
        </w:rPr>
        <w:t>Правительство Брянской области</w:t>
      </w:r>
    </w:p>
    <w:p w:rsidR="00DC47DE" w:rsidRDefault="00DC47DE" w:rsidP="006B70AD">
      <w:pPr>
        <w:ind w:firstLine="540"/>
        <w:jc w:val="both"/>
        <w:rPr>
          <w:sz w:val="28"/>
          <w:szCs w:val="28"/>
        </w:rPr>
      </w:pPr>
    </w:p>
    <w:p w:rsidR="00DC47DE" w:rsidRPr="00B457A8" w:rsidRDefault="00DC47DE" w:rsidP="006B70AD">
      <w:pPr>
        <w:jc w:val="both"/>
        <w:rPr>
          <w:b/>
          <w:sz w:val="27"/>
          <w:szCs w:val="27"/>
        </w:rPr>
      </w:pPr>
      <w:r w:rsidRPr="00B457A8">
        <w:rPr>
          <w:b/>
          <w:sz w:val="27"/>
          <w:szCs w:val="27"/>
        </w:rPr>
        <w:t>ПОСТАНОВЛЯЕТ:</w:t>
      </w:r>
    </w:p>
    <w:p w:rsidR="00DC47DE" w:rsidRDefault="00DC47DE" w:rsidP="006B70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C47DE" w:rsidRDefault="00DC47DE" w:rsidP="006B7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47DE" w:rsidRPr="00CC5EB9" w:rsidRDefault="00DC47DE" w:rsidP="006B70AD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FE1542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с 1</w:t>
      </w:r>
      <w:r w:rsidRPr="00AC6AE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C6AE9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Pr="00AC6AE9">
        <w:rPr>
          <w:sz w:val="28"/>
          <w:szCs w:val="28"/>
        </w:rPr>
        <w:t>государственное автономное образовательное учреждение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  <w:r w:rsidRPr="00FE1542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Учреждение</w:t>
      </w:r>
      <w:r w:rsidRPr="00FE1542">
        <w:rPr>
          <w:sz w:val="28"/>
          <w:szCs w:val="28"/>
        </w:rPr>
        <w:t>) путем учреждения</w:t>
      </w:r>
      <w:r w:rsidRPr="00F75102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FE1542">
        <w:rPr>
          <w:color w:val="000000"/>
          <w:sz w:val="28"/>
          <w:szCs w:val="28"/>
        </w:rPr>
        <w:t>предели</w:t>
      </w:r>
      <w:r>
        <w:rPr>
          <w:color w:val="000000"/>
          <w:sz w:val="28"/>
          <w:szCs w:val="28"/>
        </w:rPr>
        <w:t>в</w:t>
      </w:r>
      <w:r w:rsidRPr="00FE1542">
        <w:rPr>
          <w:color w:val="000000"/>
          <w:sz w:val="28"/>
          <w:szCs w:val="28"/>
        </w:rPr>
        <w:t xml:space="preserve"> предметом </w:t>
      </w:r>
      <w:r>
        <w:rPr>
          <w:color w:val="000000"/>
          <w:sz w:val="28"/>
          <w:szCs w:val="28"/>
        </w:rPr>
        <w:t xml:space="preserve">его </w:t>
      </w:r>
      <w:r w:rsidRPr="00FE1542">
        <w:rPr>
          <w:color w:val="000000"/>
          <w:sz w:val="28"/>
          <w:szCs w:val="28"/>
        </w:rPr>
        <w:t xml:space="preserve">деятельности </w:t>
      </w:r>
      <w:r>
        <w:rPr>
          <w:sz w:val="28"/>
          <w:szCs w:val="28"/>
        </w:rPr>
        <w:t>подготовку обучающихся по основным образовательным программам среднего общего образования, а также дополнительным общеобразовательным программам</w:t>
      </w:r>
      <w:r>
        <w:rPr>
          <w:color w:val="000000"/>
          <w:sz w:val="28"/>
          <w:szCs w:val="28"/>
        </w:rPr>
        <w:t>.</w:t>
      </w:r>
    </w:p>
    <w:p w:rsidR="00DC47DE" w:rsidRDefault="00DC47DE" w:rsidP="00DA263F">
      <w:pPr>
        <w:pStyle w:val="1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C5EB9">
        <w:rPr>
          <w:sz w:val="28"/>
          <w:szCs w:val="28"/>
        </w:rPr>
        <w:t xml:space="preserve">Определить, что основными целями деятельности </w:t>
      </w:r>
      <w:r>
        <w:rPr>
          <w:sz w:val="28"/>
          <w:szCs w:val="28"/>
        </w:rPr>
        <w:t xml:space="preserve">Учреждения </w:t>
      </w:r>
      <w:r w:rsidRPr="00CC5EB9">
        <w:rPr>
          <w:sz w:val="28"/>
          <w:szCs w:val="28"/>
        </w:rPr>
        <w:t>является:</w:t>
      </w:r>
    </w:p>
    <w:p w:rsidR="00DC47DE" w:rsidRPr="00DA263F" w:rsidRDefault="00DC47DE" w:rsidP="00DA263F">
      <w:pPr>
        <w:ind w:right="130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t>создание необходимых условий для освоения образовательных программ обучающимися путем целенаправленной организации учебного процесса, выбора форм, методов и средств обучения;</w:t>
      </w:r>
    </w:p>
    <w:p w:rsidR="00DC47DE" w:rsidRPr="00DA263F" w:rsidRDefault="00DC47DE" w:rsidP="00DA263F">
      <w:pPr>
        <w:ind w:right="137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t>подготовка обучающихся по образовательным программам среднего общего образования в соответствии с установленными требованиями на основе тесной связи учебного процесса с научными исследованиями</w:t>
      </w:r>
      <w:r w:rsidR="0084517D">
        <w:rPr>
          <w:sz w:val="28"/>
          <w:szCs w:val="28"/>
        </w:rPr>
        <w:t>,</w:t>
      </w:r>
      <w:bookmarkStart w:id="0" w:name="_GoBack"/>
      <w:bookmarkEnd w:id="0"/>
      <w:r w:rsidRPr="00DA263F">
        <w:rPr>
          <w:sz w:val="28"/>
          <w:szCs w:val="28"/>
        </w:rPr>
        <w:t xml:space="preserve"> практикой;</w:t>
      </w:r>
    </w:p>
    <w:p w:rsidR="00DC47DE" w:rsidRPr="00DA263F" w:rsidRDefault="00DC47DE" w:rsidP="00DA263F">
      <w:pPr>
        <w:ind w:right="14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lastRenderedPageBreak/>
        <w:t>контроль за осуществлением учебного процесса и реализацией учебных планов и нормативных документов по соответствующим образовательным программам;</w:t>
      </w:r>
    </w:p>
    <w:p w:rsidR="00DC47DE" w:rsidRPr="00DA263F" w:rsidRDefault="00DC47DE" w:rsidP="00DA263F">
      <w:pPr>
        <w:ind w:right="151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t>учебно-методическое, нормативно-информационное и организационно-консультативное обеспечение и сопровождение учебного процесса и образовательной деятельности по реализуемым образовательным программам.</w:t>
      </w:r>
    </w:p>
    <w:p w:rsidR="00DC47DE" w:rsidRDefault="00DC47DE" w:rsidP="006B70AD">
      <w:pPr>
        <w:pStyle w:val="11"/>
        <w:numPr>
          <w:ilvl w:val="0"/>
          <w:numId w:val="1"/>
        </w:numPr>
        <w:ind w:left="0" w:right="-1" w:firstLine="763"/>
        <w:jc w:val="both"/>
        <w:rPr>
          <w:sz w:val="28"/>
          <w:szCs w:val="28"/>
        </w:rPr>
      </w:pPr>
      <w:r w:rsidRPr="00CF2902">
        <w:rPr>
          <w:sz w:val="28"/>
          <w:szCs w:val="28"/>
        </w:rPr>
        <w:t xml:space="preserve">Установить, что функции и полномочия учредителя </w:t>
      </w:r>
      <w:r>
        <w:rPr>
          <w:sz w:val="28"/>
          <w:szCs w:val="28"/>
        </w:rPr>
        <w:t>Учреждения</w:t>
      </w:r>
      <w:r w:rsidRPr="00CF2902">
        <w:rPr>
          <w:sz w:val="28"/>
          <w:szCs w:val="28"/>
        </w:rPr>
        <w:t xml:space="preserve"> от имени Брянской области осуществляет департамент образования и науки Брянской области. </w:t>
      </w:r>
    </w:p>
    <w:p w:rsidR="00DC47DE" w:rsidRPr="007E337B" w:rsidRDefault="00DC47DE" w:rsidP="006B70AD">
      <w:pPr>
        <w:pStyle w:val="11"/>
        <w:numPr>
          <w:ilvl w:val="0"/>
          <w:numId w:val="1"/>
        </w:numPr>
        <w:ind w:left="0" w:right="-1" w:firstLine="76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E337B">
        <w:rPr>
          <w:sz w:val="28"/>
          <w:szCs w:val="28"/>
        </w:rPr>
        <w:t xml:space="preserve">епартаменту образования и науки Брянской области  осуществить необходимые юридические действия, связанные с созданием </w:t>
      </w:r>
      <w:r>
        <w:rPr>
          <w:sz w:val="28"/>
          <w:szCs w:val="28"/>
        </w:rPr>
        <w:t>Учреждения</w:t>
      </w:r>
      <w:r w:rsidRPr="007E337B">
        <w:rPr>
          <w:sz w:val="28"/>
          <w:szCs w:val="28"/>
        </w:rPr>
        <w:t>, в соответствии с Перечнем</w:t>
      </w:r>
      <w:r>
        <w:rPr>
          <w:sz w:val="28"/>
          <w:szCs w:val="28"/>
        </w:rPr>
        <w:t xml:space="preserve"> мероприятий </w:t>
      </w:r>
      <w:r w:rsidRPr="007E337B">
        <w:rPr>
          <w:sz w:val="28"/>
          <w:szCs w:val="28"/>
        </w:rPr>
        <w:t xml:space="preserve">по </w:t>
      </w:r>
      <w:r w:rsidRPr="00BB0110">
        <w:rPr>
          <w:sz w:val="28"/>
          <w:szCs w:val="28"/>
        </w:rPr>
        <w:t xml:space="preserve">созданию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  <w:r w:rsidRPr="007E337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    </w:t>
      </w:r>
      <w:r w:rsidRPr="007E337B">
        <w:rPr>
          <w:sz w:val="28"/>
          <w:szCs w:val="28"/>
        </w:rPr>
        <w:t>№ 1.</w:t>
      </w:r>
    </w:p>
    <w:p w:rsidR="00DC47DE" w:rsidRDefault="00DC47DE" w:rsidP="006B70AD">
      <w:pPr>
        <w:pStyle w:val="11"/>
        <w:numPr>
          <w:ilvl w:val="0"/>
          <w:numId w:val="1"/>
        </w:numPr>
        <w:ind w:left="0" w:right="-1" w:firstLine="76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недвижимого имущества</w:t>
      </w:r>
      <w:r w:rsidRPr="00123FA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предлагается </w:t>
      </w:r>
      <w:r w:rsidRPr="00BB0110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>за вновь создаваемым Учреждением на праве оперативного управления согласно  приложению № 2.</w:t>
      </w:r>
    </w:p>
    <w:p w:rsidR="00DC47DE" w:rsidRPr="00CF2902" w:rsidRDefault="00DC47DE" w:rsidP="006B70AD">
      <w:pPr>
        <w:pStyle w:val="11"/>
        <w:numPr>
          <w:ilvl w:val="0"/>
          <w:numId w:val="1"/>
        </w:numPr>
        <w:ind w:left="0" w:right="-1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Губернатора Брянской области </w:t>
      </w:r>
      <w:proofErr w:type="spellStart"/>
      <w:r>
        <w:rPr>
          <w:sz w:val="28"/>
          <w:szCs w:val="28"/>
        </w:rPr>
        <w:t>Оборотова</w:t>
      </w:r>
      <w:proofErr w:type="spellEnd"/>
      <w:r>
        <w:rPr>
          <w:sz w:val="28"/>
          <w:szCs w:val="28"/>
        </w:rPr>
        <w:t xml:space="preserve"> В.Н.</w:t>
      </w:r>
    </w:p>
    <w:p w:rsidR="00DC47DE" w:rsidRPr="005F2660" w:rsidRDefault="00DC47DE" w:rsidP="006B70AD">
      <w:pPr>
        <w:pStyle w:val="11"/>
        <w:numPr>
          <w:ilvl w:val="0"/>
          <w:numId w:val="1"/>
        </w:numPr>
        <w:shd w:val="clear" w:color="auto" w:fill="FFFFFF"/>
        <w:ind w:left="0" w:right="-1" w:firstLine="763"/>
        <w:jc w:val="both"/>
        <w:rPr>
          <w:color w:val="000000"/>
          <w:sz w:val="28"/>
          <w:szCs w:val="28"/>
        </w:rPr>
      </w:pPr>
      <w:r w:rsidRPr="005F2660">
        <w:rPr>
          <w:sz w:val="28"/>
          <w:szCs w:val="28"/>
        </w:rPr>
        <w:t>Опубликовать постановление на «Официальном интернет-портале правовой информации» (pravo.gov.ru).</w:t>
      </w:r>
    </w:p>
    <w:p w:rsidR="00DC47DE" w:rsidRDefault="00DC47DE" w:rsidP="006B70AD">
      <w:pPr>
        <w:pStyle w:val="11"/>
        <w:shd w:val="clear" w:color="auto" w:fill="FFFFFF"/>
        <w:ind w:left="763" w:right="-1"/>
        <w:jc w:val="both"/>
        <w:rPr>
          <w:sz w:val="28"/>
          <w:szCs w:val="28"/>
        </w:rPr>
      </w:pPr>
    </w:p>
    <w:p w:rsidR="00DC47DE" w:rsidRPr="005F2660" w:rsidRDefault="00DC47DE" w:rsidP="006B70AD">
      <w:pPr>
        <w:pStyle w:val="11"/>
        <w:shd w:val="clear" w:color="auto" w:fill="FFFFFF"/>
        <w:ind w:left="763" w:right="-1"/>
        <w:jc w:val="both"/>
        <w:rPr>
          <w:color w:val="000000"/>
          <w:sz w:val="28"/>
          <w:szCs w:val="28"/>
        </w:rPr>
      </w:pPr>
      <w:r w:rsidRPr="005F2660">
        <w:rPr>
          <w:color w:val="000000"/>
          <w:sz w:val="28"/>
          <w:szCs w:val="28"/>
        </w:rPr>
        <w:t xml:space="preserve">Губернатор                                                                    </w:t>
      </w:r>
      <w:proofErr w:type="spellStart"/>
      <w:r w:rsidRPr="005F2660">
        <w:rPr>
          <w:color w:val="000000"/>
          <w:sz w:val="28"/>
          <w:szCs w:val="28"/>
        </w:rPr>
        <w:t>А.В.Богомаз</w:t>
      </w:r>
      <w:proofErr w:type="spellEnd"/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DC47DE" w:rsidRDefault="00DC47DE" w:rsidP="006B70AD">
      <w:pPr>
        <w:tabs>
          <w:tab w:val="left" w:pos="9496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DC47DE" w:rsidRPr="0031131E" w:rsidTr="007706FD">
        <w:tc>
          <w:tcPr>
            <w:tcW w:w="3936" w:type="dxa"/>
          </w:tcPr>
          <w:p w:rsidR="00DC47DE" w:rsidRPr="0031131E" w:rsidRDefault="00DC47DE" w:rsidP="007706FD">
            <w:pPr>
              <w:rPr>
                <w:sz w:val="28"/>
                <w:szCs w:val="28"/>
              </w:rPr>
            </w:pPr>
            <w:r w:rsidRPr="0031131E"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  <w:t xml:space="preserve">               </w:t>
            </w:r>
            <w:r w:rsidRPr="0031131E">
              <w:rPr>
                <w:sz w:val="28"/>
                <w:szCs w:val="28"/>
              </w:rPr>
              <w:t xml:space="preserve">Брянской области  </w:t>
            </w:r>
          </w:p>
          <w:p w:rsidR="00DC47DE" w:rsidRDefault="00DC47DE" w:rsidP="007706FD">
            <w:pPr>
              <w:rPr>
                <w:sz w:val="28"/>
                <w:szCs w:val="28"/>
              </w:rPr>
            </w:pPr>
          </w:p>
          <w:p w:rsidR="00DC47DE" w:rsidRPr="0031131E" w:rsidRDefault="00DC47DE" w:rsidP="007706FD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DC47DE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Филипенко</w:t>
            </w:r>
          </w:p>
        </w:tc>
      </w:tr>
      <w:tr w:rsidR="00DC47DE" w:rsidRPr="0031131E" w:rsidTr="007706FD">
        <w:tc>
          <w:tcPr>
            <w:tcW w:w="3936" w:type="dxa"/>
          </w:tcPr>
          <w:p w:rsidR="00DC47DE" w:rsidRDefault="00DC47DE" w:rsidP="007706FD">
            <w:pPr>
              <w:rPr>
                <w:sz w:val="28"/>
                <w:szCs w:val="28"/>
              </w:rPr>
            </w:pPr>
            <w:r w:rsidRPr="0031131E">
              <w:rPr>
                <w:sz w:val="28"/>
                <w:szCs w:val="28"/>
              </w:rPr>
              <w:t>Начальник отдела делопроизводства администрации Губернатора Брянской области и Правительства Брянской области</w:t>
            </w:r>
          </w:p>
          <w:p w:rsidR="00DC47DE" w:rsidRPr="0031131E" w:rsidRDefault="00DC47DE" w:rsidP="007706FD">
            <w:pPr>
              <w:rPr>
                <w:sz w:val="28"/>
                <w:szCs w:val="28"/>
              </w:rPr>
            </w:pPr>
          </w:p>
          <w:p w:rsidR="00DC47DE" w:rsidRPr="0031131E" w:rsidRDefault="00DC47DE" w:rsidP="007706FD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Воронина </w:t>
            </w:r>
          </w:p>
        </w:tc>
      </w:tr>
      <w:tr w:rsidR="00DC47DE" w:rsidRPr="0031131E" w:rsidTr="007706FD">
        <w:tc>
          <w:tcPr>
            <w:tcW w:w="3936" w:type="dxa"/>
          </w:tcPr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DC47DE" w:rsidRPr="0031131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</w:tc>
        <w:tc>
          <w:tcPr>
            <w:tcW w:w="2357" w:type="dxa"/>
          </w:tcPr>
          <w:p w:rsidR="00DC47DE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Кулешова</w:t>
            </w:r>
          </w:p>
        </w:tc>
      </w:tr>
    </w:tbl>
    <w:p w:rsidR="00DC47DE" w:rsidRPr="00DD14CD" w:rsidRDefault="00DC47DE" w:rsidP="006B70AD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DC47DE" w:rsidRPr="00DD14CD" w:rsidRDefault="00DC47DE" w:rsidP="006B70AD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DC47DE" w:rsidRPr="00DD14CD" w:rsidRDefault="00DC47DE" w:rsidP="006B70AD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Pr="00DD14CD" w:rsidRDefault="00DC47DE" w:rsidP="006B70AD">
      <w:pPr>
        <w:tabs>
          <w:tab w:val="left" w:pos="9496"/>
        </w:tabs>
        <w:jc w:val="both"/>
      </w:pPr>
      <w:r>
        <w:t>Волкова Е.А.</w:t>
      </w:r>
    </w:p>
    <w:p w:rsidR="00DC47DE" w:rsidRPr="00DD14CD" w:rsidRDefault="00DC47DE" w:rsidP="006B70AD">
      <w:pPr>
        <w:tabs>
          <w:tab w:val="left" w:pos="9496"/>
        </w:tabs>
        <w:jc w:val="both"/>
      </w:pPr>
      <w:r w:rsidRPr="00DD14CD">
        <w:t>64-</w:t>
      </w:r>
      <w:r>
        <w:t>25</w:t>
      </w:r>
      <w:r w:rsidRPr="00DD14CD">
        <w:t>-</w:t>
      </w:r>
      <w:r>
        <w:t>48</w:t>
      </w:r>
    </w:p>
    <w:p w:rsidR="00DC47DE" w:rsidRDefault="00DC47DE" w:rsidP="006B70AD">
      <w:pPr>
        <w:pStyle w:val="formattext"/>
        <w:ind w:left="5400"/>
        <w:rPr>
          <w:sz w:val="28"/>
          <w:szCs w:val="28"/>
        </w:rPr>
        <w:sectPr w:rsidR="00DC47DE" w:rsidSect="00770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7DE" w:rsidRDefault="00DC47DE" w:rsidP="006B70AD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 w:rsidRPr="00C47F91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1</w:t>
      </w:r>
      <w:r w:rsidRPr="00C47F91">
        <w:rPr>
          <w:sz w:val="28"/>
          <w:szCs w:val="28"/>
        </w:rPr>
        <w:t xml:space="preserve"> </w:t>
      </w:r>
    </w:p>
    <w:p w:rsidR="00DC47DE" w:rsidRPr="00C47F91" w:rsidRDefault="00DC47DE" w:rsidP="006B70AD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 w:rsidRPr="00C47F91">
        <w:rPr>
          <w:sz w:val="28"/>
          <w:szCs w:val="28"/>
        </w:rPr>
        <w:t>к Постановлени</w:t>
      </w:r>
      <w:r>
        <w:rPr>
          <w:sz w:val="28"/>
          <w:szCs w:val="28"/>
        </w:rPr>
        <w:t xml:space="preserve">ю </w:t>
      </w:r>
      <w:r w:rsidRPr="00C47F91">
        <w:rPr>
          <w:sz w:val="28"/>
          <w:szCs w:val="28"/>
        </w:rPr>
        <w:br/>
        <w:t>Правительства Брянск</w:t>
      </w:r>
      <w:r>
        <w:rPr>
          <w:sz w:val="28"/>
          <w:szCs w:val="28"/>
        </w:rPr>
        <w:t>ой области</w:t>
      </w:r>
      <w:r>
        <w:rPr>
          <w:sz w:val="28"/>
          <w:szCs w:val="28"/>
        </w:rPr>
        <w:br/>
        <w:t>от              2019 года №</w:t>
      </w:r>
      <w:r w:rsidRPr="00C47F91">
        <w:rPr>
          <w:sz w:val="28"/>
          <w:szCs w:val="28"/>
        </w:rPr>
        <w:t xml:space="preserve">     </w:t>
      </w:r>
    </w:p>
    <w:p w:rsidR="00DC47DE" w:rsidRDefault="00DC47DE" w:rsidP="006B70AD">
      <w:pPr>
        <w:pStyle w:val="headertext"/>
        <w:jc w:val="center"/>
        <w:rPr>
          <w:sz w:val="28"/>
          <w:szCs w:val="28"/>
        </w:rPr>
      </w:pPr>
      <w:r w:rsidRPr="00BB0EC6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 xml:space="preserve">по созданию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3"/>
        <w:gridCol w:w="3453"/>
        <w:gridCol w:w="3644"/>
        <w:gridCol w:w="1645"/>
      </w:tblGrid>
      <w:tr w:rsidR="00DC47DE" w:rsidTr="008C1961">
        <w:trPr>
          <w:trHeight w:val="15"/>
          <w:tblCellSpacing w:w="15" w:type="dxa"/>
        </w:trPr>
        <w:tc>
          <w:tcPr>
            <w:tcW w:w="658" w:type="dxa"/>
            <w:vAlign w:val="center"/>
          </w:tcPr>
          <w:p w:rsidR="00DC47DE" w:rsidRDefault="00DC47DE" w:rsidP="007706FD">
            <w:pPr>
              <w:rPr>
                <w:sz w:val="2"/>
              </w:rPr>
            </w:pPr>
          </w:p>
        </w:tc>
        <w:tc>
          <w:tcPr>
            <w:tcW w:w="3423" w:type="dxa"/>
            <w:vAlign w:val="center"/>
          </w:tcPr>
          <w:p w:rsidR="00DC47DE" w:rsidRDefault="00DC47DE" w:rsidP="007706FD">
            <w:pPr>
              <w:rPr>
                <w:sz w:val="2"/>
              </w:rPr>
            </w:pPr>
          </w:p>
        </w:tc>
        <w:tc>
          <w:tcPr>
            <w:tcW w:w="3614" w:type="dxa"/>
            <w:vAlign w:val="center"/>
          </w:tcPr>
          <w:p w:rsidR="00DC47DE" w:rsidRDefault="00DC47DE" w:rsidP="007706FD">
            <w:pPr>
              <w:rPr>
                <w:sz w:val="2"/>
              </w:rPr>
            </w:pPr>
          </w:p>
        </w:tc>
        <w:tc>
          <w:tcPr>
            <w:tcW w:w="1600" w:type="dxa"/>
            <w:vAlign w:val="center"/>
          </w:tcPr>
          <w:p w:rsidR="00DC47DE" w:rsidRDefault="00DC47DE" w:rsidP="007706FD">
            <w:pPr>
              <w:rPr>
                <w:sz w:val="2"/>
              </w:rPr>
            </w:pPr>
          </w:p>
        </w:tc>
      </w:tr>
      <w:tr w:rsidR="00DC47DE" w:rsidTr="008C1961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13AA4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>N</w:t>
            </w:r>
            <w:r w:rsidRPr="00913AA4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13AA4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13AA4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13AA4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 xml:space="preserve">Срок проведения </w:t>
            </w:r>
          </w:p>
        </w:tc>
      </w:tr>
      <w:tr w:rsidR="00DC47DE" w:rsidTr="008C1961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13AA4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>1.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13AA4" w:rsidRDefault="00DC47DE" w:rsidP="00F03923">
            <w:pPr>
              <w:pStyle w:val="headertext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 xml:space="preserve">Разработка и утверждение устава </w:t>
            </w:r>
            <w:r w:rsidRPr="00AC6AE9">
              <w:rPr>
                <w:sz w:val="28"/>
                <w:szCs w:val="28"/>
              </w:rPr>
              <w:t>государственного автономного образовательного учреждения «</w:t>
            </w:r>
            <w:r>
              <w:rPr>
                <w:sz w:val="28"/>
                <w:szCs w:val="28"/>
              </w:rPr>
              <w:t xml:space="preserve">Медицинский </w:t>
            </w:r>
            <w:proofErr w:type="spellStart"/>
            <w:r>
              <w:rPr>
                <w:sz w:val="28"/>
                <w:szCs w:val="28"/>
              </w:rPr>
              <w:t>Сеченовский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6AE9">
              <w:rPr>
                <w:sz w:val="28"/>
                <w:szCs w:val="28"/>
              </w:rPr>
              <w:t>предуниверсарий</w:t>
            </w:r>
            <w:proofErr w:type="spellEnd"/>
            <w:r>
              <w:rPr>
                <w:sz w:val="28"/>
                <w:szCs w:val="28"/>
              </w:rPr>
              <w:t xml:space="preserve"> Брянской области</w:t>
            </w:r>
            <w:r w:rsidRPr="00AC6AE9">
              <w:rPr>
                <w:sz w:val="28"/>
                <w:szCs w:val="28"/>
              </w:rPr>
              <w:t>»</w:t>
            </w:r>
            <w:r w:rsidRPr="00913AA4">
              <w:rPr>
                <w:sz w:val="28"/>
                <w:szCs w:val="28"/>
              </w:rPr>
              <w:t xml:space="preserve"> (далее - </w:t>
            </w:r>
            <w:proofErr w:type="spellStart"/>
            <w:r w:rsidRPr="00AC6AE9">
              <w:rPr>
                <w:sz w:val="28"/>
                <w:szCs w:val="28"/>
              </w:rPr>
              <w:t>предуниверсарий</w:t>
            </w:r>
            <w:proofErr w:type="spellEnd"/>
            <w:r w:rsidRPr="00913AA4">
              <w:rPr>
                <w:sz w:val="28"/>
                <w:szCs w:val="28"/>
              </w:rPr>
              <w:t>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Default="00DC47DE" w:rsidP="00BC52B8">
            <w:pPr>
              <w:jc w:val="both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>Департамент образования и науки Брянской области</w:t>
            </w:r>
          </w:p>
          <w:p w:rsidR="00DC47DE" w:rsidRPr="00913AA4" w:rsidRDefault="00DC47DE" w:rsidP="00BC52B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>Управление имущественных отношений Брянской области (по согласованию)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Default="00DC47DE" w:rsidP="00883675">
            <w:pPr>
              <w:pStyle w:val="formattext"/>
              <w:spacing w:before="0" w:beforeAutospacing="0"/>
              <w:jc w:val="center"/>
              <w:rPr>
                <w:sz w:val="28"/>
                <w:szCs w:val="28"/>
              </w:rPr>
            </w:pPr>
            <w:r w:rsidRPr="00BB0110">
              <w:rPr>
                <w:sz w:val="28"/>
                <w:szCs w:val="28"/>
              </w:rPr>
              <w:t xml:space="preserve">До </w:t>
            </w:r>
          </w:p>
          <w:p w:rsidR="00DC47DE" w:rsidRPr="00BB0110" w:rsidRDefault="00DC47DE" w:rsidP="00883675">
            <w:pPr>
              <w:pStyle w:val="formattext"/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08.08.2019</w:t>
            </w:r>
          </w:p>
        </w:tc>
      </w:tr>
      <w:tr w:rsidR="00DC47DE" w:rsidTr="008C1961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13AA4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 w:rsidRPr="00913AA4">
              <w:rPr>
                <w:sz w:val="28"/>
                <w:szCs w:val="28"/>
              </w:rPr>
              <w:t>2.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524373" w:rsidRDefault="00DC47DE" w:rsidP="00EF4006">
            <w:pPr>
              <w:pStyle w:val="headertext"/>
              <w:rPr>
                <w:color w:val="FF0000"/>
                <w:sz w:val="28"/>
                <w:szCs w:val="28"/>
              </w:rPr>
            </w:pPr>
            <w:r w:rsidRPr="00652A2C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ведение ре</w:t>
            </w:r>
            <w:r w:rsidRPr="00652A2C">
              <w:rPr>
                <w:sz w:val="28"/>
                <w:szCs w:val="28"/>
              </w:rPr>
              <w:t>гистрационны</w:t>
            </w:r>
            <w:r>
              <w:rPr>
                <w:sz w:val="28"/>
                <w:szCs w:val="28"/>
              </w:rPr>
              <w:t>х</w:t>
            </w:r>
            <w:r w:rsidRPr="00652A2C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й</w:t>
            </w:r>
            <w:r w:rsidRPr="00652A2C">
              <w:rPr>
                <w:sz w:val="28"/>
                <w:szCs w:val="28"/>
              </w:rPr>
              <w:t xml:space="preserve"> юридического лица и соверш</w:t>
            </w:r>
            <w:r>
              <w:rPr>
                <w:sz w:val="28"/>
                <w:szCs w:val="28"/>
              </w:rPr>
              <w:t>ение</w:t>
            </w:r>
            <w:r w:rsidRPr="00652A2C">
              <w:rPr>
                <w:sz w:val="28"/>
                <w:szCs w:val="28"/>
              </w:rPr>
              <w:t xml:space="preserve"> ины</w:t>
            </w:r>
            <w:r>
              <w:rPr>
                <w:sz w:val="28"/>
                <w:szCs w:val="28"/>
              </w:rPr>
              <w:t>х</w:t>
            </w:r>
            <w:r w:rsidRPr="00652A2C">
              <w:rPr>
                <w:sz w:val="28"/>
                <w:szCs w:val="28"/>
              </w:rPr>
              <w:t xml:space="preserve"> юридически - значимы</w:t>
            </w:r>
            <w:r>
              <w:rPr>
                <w:sz w:val="28"/>
                <w:szCs w:val="28"/>
              </w:rPr>
              <w:t>х</w:t>
            </w:r>
            <w:r w:rsidRPr="00652A2C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й</w:t>
            </w:r>
            <w:r w:rsidRPr="00652A2C">
              <w:rPr>
                <w:sz w:val="28"/>
                <w:szCs w:val="28"/>
              </w:rPr>
              <w:t>, связанны</w:t>
            </w:r>
            <w:r>
              <w:rPr>
                <w:sz w:val="28"/>
                <w:szCs w:val="28"/>
              </w:rPr>
              <w:t>х</w:t>
            </w:r>
            <w:r w:rsidRPr="00652A2C">
              <w:rPr>
                <w:sz w:val="28"/>
                <w:szCs w:val="28"/>
              </w:rPr>
              <w:t xml:space="preserve"> с созданием </w:t>
            </w:r>
            <w:proofErr w:type="spellStart"/>
            <w:r w:rsidRPr="00AC6AE9">
              <w:rPr>
                <w:sz w:val="28"/>
                <w:szCs w:val="28"/>
              </w:rPr>
              <w:t>предуниверсари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524373" w:rsidRDefault="00DC47DE" w:rsidP="007706FD">
            <w:pPr>
              <w:pStyle w:val="formattext"/>
              <w:rPr>
                <w:color w:val="FF0000"/>
                <w:sz w:val="28"/>
                <w:szCs w:val="28"/>
              </w:rPr>
            </w:pPr>
            <w:r w:rsidRPr="009809C3">
              <w:rPr>
                <w:sz w:val="28"/>
                <w:szCs w:val="28"/>
              </w:rPr>
              <w:t>Департамент образования и науки Брянской области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Default="00DC47DE" w:rsidP="00883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DC47DE" w:rsidRDefault="00DC47DE" w:rsidP="00883675">
            <w:pPr>
              <w:jc w:val="center"/>
              <w:rPr>
                <w:sz w:val="28"/>
                <w:szCs w:val="28"/>
              </w:rPr>
            </w:pPr>
          </w:p>
          <w:p w:rsidR="00DC47DE" w:rsidRDefault="00DC47DE" w:rsidP="00883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20.08.2019</w:t>
            </w:r>
          </w:p>
          <w:p w:rsidR="00DC47DE" w:rsidRPr="00BB0110" w:rsidRDefault="00DC47DE" w:rsidP="00BB0110">
            <w:pPr>
              <w:jc w:val="center"/>
              <w:rPr>
                <w:sz w:val="28"/>
                <w:szCs w:val="28"/>
              </w:rPr>
            </w:pPr>
          </w:p>
        </w:tc>
      </w:tr>
      <w:tr w:rsidR="00DC47DE" w:rsidTr="008C1961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BC52B8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 w:rsidRPr="00BC52B8">
              <w:rPr>
                <w:sz w:val="28"/>
                <w:szCs w:val="28"/>
              </w:rPr>
              <w:t>3.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BC52B8" w:rsidRDefault="00DC47DE" w:rsidP="00BC52B8">
            <w:pPr>
              <w:pStyle w:val="formattext"/>
              <w:rPr>
                <w:sz w:val="28"/>
                <w:szCs w:val="28"/>
              </w:rPr>
            </w:pPr>
            <w:r w:rsidRPr="00BC52B8">
              <w:rPr>
                <w:sz w:val="28"/>
                <w:szCs w:val="28"/>
              </w:rPr>
              <w:t>Внес</w:t>
            </w:r>
            <w:r>
              <w:rPr>
                <w:sz w:val="28"/>
                <w:szCs w:val="28"/>
              </w:rPr>
              <w:t>ение</w:t>
            </w:r>
            <w:r w:rsidRPr="00BC52B8">
              <w:rPr>
                <w:sz w:val="28"/>
                <w:szCs w:val="28"/>
              </w:rPr>
              <w:t xml:space="preserve"> в реестр государственного имущества Брянской области ново</w:t>
            </w:r>
            <w:r>
              <w:rPr>
                <w:sz w:val="28"/>
                <w:szCs w:val="28"/>
              </w:rPr>
              <w:t>го</w:t>
            </w:r>
            <w:r w:rsidRPr="00BC52B8">
              <w:rPr>
                <w:sz w:val="28"/>
                <w:szCs w:val="28"/>
              </w:rPr>
              <w:t xml:space="preserve"> юридическо</w:t>
            </w:r>
            <w:r>
              <w:rPr>
                <w:sz w:val="28"/>
                <w:szCs w:val="28"/>
              </w:rPr>
              <w:t>го</w:t>
            </w:r>
            <w:r w:rsidRPr="00BC52B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Default="00DC47DE" w:rsidP="00BC52B8">
            <w:pPr>
              <w:jc w:val="both"/>
              <w:rPr>
                <w:sz w:val="28"/>
                <w:szCs w:val="28"/>
              </w:rPr>
            </w:pPr>
            <w:r w:rsidRPr="009809C3">
              <w:rPr>
                <w:sz w:val="28"/>
                <w:szCs w:val="28"/>
              </w:rPr>
              <w:t>Департамент образования и науки Брянской области</w:t>
            </w:r>
          </w:p>
          <w:p w:rsidR="00DC47DE" w:rsidRPr="00524373" w:rsidRDefault="00DC47DE" w:rsidP="00A5164B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AC6AE9">
              <w:rPr>
                <w:sz w:val="28"/>
                <w:szCs w:val="28"/>
              </w:rPr>
              <w:t>редуниверсарий</w:t>
            </w:r>
            <w:proofErr w:type="spellEnd"/>
            <w:r w:rsidRPr="00413C7B">
              <w:rPr>
                <w:color w:val="FF0000"/>
                <w:sz w:val="28"/>
                <w:szCs w:val="28"/>
              </w:rPr>
              <w:t xml:space="preserve"> </w:t>
            </w:r>
            <w:r w:rsidRPr="00BB0110">
              <w:rPr>
                <w:sz w:val="28"/>
                <w:szCs w:val="28"/>
              </w:rPr>
              <w:t xml:space="preserve">Управление </w:t>
            </w:r>
            <w:r w:rsidRPr="009809C3">
              <w:rPr>
                <w:sz w:val="28"/>
                <w:szCs w:val="28"/>
              </w:rPr>
              <w:t>имущественных отношений Брянской области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Default="00DC47DE" w:rsidP="00BB0110">
            <w:pPr>
              <w:jc w:val="center"/>
              <w:rPr>
                <w:sz w:val="28"/>
                <w:szCs w:val="28"/>
              </w:rPr>
            </w:pPr>
            <w:r w:rsidRPr="00BB0110">
              <w:rPr>
                <w:sz w:val="28"/>
                <w:szCs w:val="28"/>
              </w:rPr>
              <w:t xml:space="preserve">До </w:t>
            </w:r>
          </w:p>
          <w:p w:rsidR="00DC47DE" w:rsidRDefault="00DC47DE" w:rsidP="00BB0110">
            <w:pPr>
              <w:jc w:val="center"/>
              <w:rPr>
                <w:sz w:val="28"/>
                <w:szCs w:val="28"/>
              </w:rPr>
            </w:pPr>
          </w:p>
          <w:p w:rsidR="00DC47DE" w:rsidRPr="00BB0110" w:rsidRDefault="00DC47DE" w:rsidP="00BB0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23.08.2019</w:t>
            </w:r>
          </w:p>
        </w:tc>
      </w:tr>
      <w:tr w:rsidR="00DC47DE" w:rsidTr="008C1961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BC52B8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C77500" w:rsidRDefault="00DC47DE" w:rsidP="00C77500">
            <w:pPr>
              <w:pStyle w:val="formattext"/>
              <w:rPr>
                <w:sz w:val="28"/>
                <w:szCs w:val="28"/>
              </w:rPr>
            </w:pPr>
            <w:r w:rsidRPr="00C77500">
              <w:rPr>
                <w:sz w:val="28"/>
                <w:szCs w:val="28"/>
              </w:rPr>
              <w:t xml:space="preserve">Осуществление действий по передаче объектов недвижимого имущества  (г. Брянск, ул. Вали Сафроновой, д.56) в оперативное управление </w:t>
            </w:r>
            <w:proofErr w:type="spellStart"/>
            <w:r>
              <w:rPr>
                <w:sz w:val="28"/>
                <w:szCs w:val="28"/>
              </w:rPr>
              <w:t>предуниверсарию</w:t>
            </w:r>
            <w:proofErr w:type="spellEnd"/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C77500" w:rsidRDefault="00DC47DE" w:rsidP="00880DA5">
            <w:pPr>
              <w:jc w:val="both"/>
              <w:rPr>
                <w:sz w:val="28"/>
                <w:szCs w:val="28"/>
              </w:rPr>
            </w:pPr>
            <w:proofErr w:type="spellStart"/>
            <w:r w:rsidRPr="00C77500">
              <w:rPr>
                <w:sz w:val="28"/>
                <w:szCs w:val="28"/>
              </w:rPr>
              <w:t>Предуниверсарий</w:t>
            </w:r>
            <w:proofErr w:type="spellEnd"/>
          </w:p>
          <w:p w:rsidR="00DC47DE" w:rsidRPr="00C77500" w:rsidRDefault="00DC47DE" w:rsidP="00880DA5">
            <w:pPr>
              <w:jc w:val="both"/>
              <w:rPr>
                <w:sz w:val="28"/>
                <w:szCs w:val="28"/>
              </w:rPr>
            </w:pPr>
            <w:r w:rsidRPr="00C77500">
              <w:rPr>
                <w:sz w:val="28"/>
                <w:szCs w:val="28"/>
              </w:rPr>
              <w:t>Департамент образования и науки Брянской области</w:t>
            </w:r>
          </w:p>
          <w:p w:rsidR="00DC47DE" w:rsidRPr="00C77500" w:rsidRDefault="00DC47DE" w:rsidP="00880DA5">
            <w:pPr>
              <w:jc w:val="both"/>
              <w:rPr>
                <w:sz w:val="28"/>
                <w:szCs w:val="28"/>
              </w:rPr>
            </w:pPr>
            <w:r w:rsidRPr="00C77500">
              <w:rPr>
                <w:sz w:val="28"/>
                <w:szCs w:val="28"/>
              </w:rPr>
              <w:t>Управление имущественных отношений Брянской области</w:t>
            </w:r>
          </w:p>
          <w:p w:rsidR="00DC47DE" w:rsidRPr="00C77500" w:rsidRDefault="00DC47DE" w:rsidP="00880D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Default="00DC47DE" w:rsidP="00880DA5">
            <w:pPr>
              <w:jc w:val="center"/>
              <w:rPr>
                <w:sz w:val="28"/>
                <w:szCs w:val="28"/>
              </w:rPr>
            </w:pPr>
            <w:r w:rsidRPr="00BB0110">
              <w:rPr>
                <w:sz w:val="28"/>
                <w:szCs w:val="28"/>
              </w:rPr>
              <w:t xml:space="preserve">До </w:t>
            </w:r>
          </w:p>
          <w:p w:rsidR="00DC47DE" w:rsidRDefault="00DC47DE" w:rsidP="00880DA5">
            <w:pPr>
              <w:jc w:val="center"/>
              <w:rPr>
                <w:sz w:val="28"/>
                <w:szCs w:val="28"/>
              </w:rPr>
            </w:pPr>
          </w:p>
          <w:p w:rsidR="00DC47DE" w:rsidRPr="00BB0110" w:rsidRDefault="00DC47DE" w:rsidP="0088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30.08.2019</w:t>
            </w:r>
          </w:p>
          <w:p w:rsidR="00DC47DE" w:rsidRPr="006A01D1" w:rsidRDefault="00DC47DE" w:rsidP="00880DA5">
            <w:pPr>
              <w:jc w:val="center"/>
              <w:rPr>
                <w:sz w:val="28"/>
                <w:szCs w:val="28"/>
              </w:rPr>
            </w:pPr>
          </w:p>
        </w:tc>
      </w:tr>
      <w:tr w:rsidR="00DC47DE" w:rsidTr="008C1961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EF4006" w:rsidRDefault="00DC47DE" w:rsidP="007706F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827FB9" w:rsidRDefault="00DC47DE" w:rsidP="00880DA5">
            <w:pPr>
              <w:jc w:val="both"/>
              <w:rPr>
                <w:sz w:val="28"/>
                <w:szCs w:val="28"/>
              </w:rPr>
            </w:pPr>
            <w:r w:rsidRPr="00827FB9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ление</w:t>
            </w:r>
            <w:r w:rsidRPr="00827FB9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 xml:space="preserve">ой </w:t>
            </w:r>
            <w:r w:rsidRPr="00827FB9">
              <w:rPr>
                <w:sz w:val="28"/>
                <w:szCs w:val="28"/>
              </w:rPr>
              <w:t>регистраци</w:t>
            </w:r>
            <w:r>
              <w:rPr>
                <w:sz w:val="28"/>
                <w:szCs w:val="28"/>
              </w:rPr>
              <w:t>и</w:t>
            </w:r>
            <w:r w:rsidRPr="00827FB9">
              <w:rPr>
                <w:sz w:val="28"/>
                <w:szCs w:val="28"/>
              </w:rPr>
              <w:t xml:space="preserve"> прав</w:t>
            </w:r>
            <w:r>
              <w:rPr>
                <w:sz w:val="28"/>
                <w:szCs w:val="28"/>
              </w:rPr>
              <w:t>а оперативного управления</w:t>
            </w:r>
            <w:r w:rsidRPr="00827FB9">
              <w:rPr>
                <w:sz w:val="28"/>
                <w:szCs w:val="28"/>
              </w:rPr>
              <w:t xml:space="preserve"> на объекты 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Pr="009809C3" w:rsidRDefault="00DC47DE" w:rsidP="00880D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AC6AE9">
              <w:rPr>
                <w:sz w:val="28"/>
                <w:szCs w:val="28"/>
              </w:rPr>
              <w:t>редуниверсарий</w:t>
            </w:r>
            <w:proofErr w:type="spellEnd"/>
            <w:r w:rsidRPr="009809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C47DE" w:rsidRDefault="00DC47DE" w:rsidP="00DA263F">
            <w:pPr>
              <w:jc w:val="center"/>
              <w:rPr>
                <w:sz w:val="28"/>
                <w:szCs w:val="28"/>
              </w:rPr>
            </w:pPr>
            <w:r w:rsidRPr="00DA263F">
              <w:rPr>
                <w:sz w:val="28"/>
                <w:szCs w:val="28"/>
              </w:rPr>
              <w:t xml:space="preserve">До </w:t>
            </w:r>
          </w:p>
          <w:p w:rsidR="00DC47DE" w:rsidRDefault="00DC47DE" w:rsidP="00DA263F">
            <w:pPr>
              <w:jc w:val="center"/>
              <w:rPr>
                <w:sz w:val="28"/>
                <w:szCs w:val="28"/>
              </w:rPr>
            </w:pPr>
          </w:p>
          <w:p w:rsidR="00DC47DE" w:rsidRPr="00DA263F" w:rsidRDefault="00DC47DE" w:rsidP="00DA2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30.08.2019</w:t>
            </w:r>
          </w:p>
        </w:tc>
      </w:tr>
    </w:tbl>
    <w:p w:rsidR="00DC47DE" w:rsidRDefault="00DC47DE" w:rsidP="006B70AD">
      <w:pPr>
        <w:pStyle w:val="formattext"/>
        <w:ind w:left="5400"/>
        <w:rPr>
          <w:sz w:val="28"/>
          <w:szCs w:val="28"/>
        </w:rPr>
        <w:sectPr w:rsidR="00DC47DE" w:rsidSect="007706F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C47DE" w:rsidRDefault="00DC47DE" w:rsidP="006B70AD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 w:rsidRPr="00C47F91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</w:t>
      </w:r>
      <w:r w:rsidRPr="00C47F91">
        <w:rPr>
          <w:sz w:val="28"/>
          <w:szCs w:val="28"/>
        </w:rPr>
        <w:t xml:space="preserve"> 2 </w:t>
      </w:r>
    </w:p>
    <w:p w:rsidR="00DC47DE" w:rsidRPr="00C47F91" w:rsidRDefault="00DC47DE" w:rsidP="006B70AD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 w:rsidRPr="00C47F91">
        <w:rPr>
          <w:sz w:val="28"/>
          <w:szCs w:val="28"/>
        </w:rPr>
        <w:t>к Постановлени</w:t>
      </w:r>
      <w:r>
        <w:rPr>
          <w:sz w:val="28"/>
          <w:szCs w:val="28"/>
        </w:rPr>
        <w:t xml:space="preserve">ю </w:t>
      </w:r>
      <w:r w:rsidRPr="00C47F91">
        <w:rPr>
          <w:sz w:val="28"/>
          <w:szCs w:val="28"/>
        </w:rPr>
        <w:br/>
        <w:t>Правительства Брянск</w:t>
      </w:r>
      <w:r>
        <w:rPr>
          <w:sz w:val="28"/>
          <w:szCs w:val="28"/>
        </w:rPr>
        <w:t>ой области</w:t>
      </w:r>
      <w:r>
        <w:rPr>
          <w:sz w:val="28"/>
          <w:szCs w:val="28"/>
        </w:rPr>
        <w:br/>
        <w:t>от              2019 года №</w:t>
      </w:r>
      <w:r w:rsidRPr="00C47F91">
        <w:rPr>
          <w:sz w:val="28"/>
          <w:szCs w:val="28"/>
        </w:rPr>
        <w:t xml:space="preserve">     </w:t>
      </w:r>
    </w:p>
    <w:p w:rsidR="00DC47DE" w:rsidRDefault="00DC47DE" w:rsidP="00F95DC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BB0EC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недвижимого имущества, которое предлагается закрепить на праве оперативного управления </w:t>
      </w:r>
      <w:r w:rsidRPr="00DA263F">
        <w:rPr>
          <w:sz w:val="28"/>
          <w:szCs w:val="28"/>
        </w:rPr>
        <w:t>за государственным автономным образовательным учреждением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</w:t>
      </w:r>
    </w:p>
    <w:p w:rsidR="00DC47DE" w:rsidRPr="00DA263F" w:rsidRDefault="00DC47DE" w:rsidP="00F95DC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Pr="00DA263F">
        <w:rPr>
          <w:sz w:val="28"/>
          <w:szCs w:val="28"/>
        </w:rPr>
        <w:t>»</w:t>
      </w:r>
    </w:p>
    <w:p w:rsidR="00DC47DE" w:rsidRPr="00EB083A" w:rsidRDefault="00DC47DE" w:rsidP="006B70AD">
      <w:pPr>
        <w:pStyle w:val="headertext"/>
        <w:jc w:val="center"/>
        <w:rPr>
          <w:sz w:val="28"/>
          <w:szCs w:val="28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1"/>
        <w:gridCol w:w="2578"/>
        <w:gridCol w:w="1857"/>
        <w:gridCol w:w="1655"/>
      </w:tblGrid>
      <w:tr w:rsidR="00DC47DE" w:rsidTr="00A50048">
        <w:tc>
          <w:tcPr>
            <w:tcW w:w="516" w:type="dxa"/>
          </w:tcPr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 xml:space="preserve">№ </w:t>
            </w:r>
            <w:proofErr w:type="spellStart"/>
            <w:r w:rsidRPr="00A5004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11" w:type="dxa"/>
          </w:tcPr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78" w:type="dxa"/>
          </w:tcPr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857" w:type="dxa"/>
          </w:tcPr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Общая (</w:t>
            </w:r>
            <w:proofErr w:type="spellStart"/>
            <w:r w:rsidRPr="00A50048">
              <w:rPr>
                <w:sz w:val="28"/>
                <w:szCs w:val="28"/>
              </w:rPr>
              <w:t>кв.м</w:t>
            </w:r>
            <w:proofErr w:type="spellEnd"/>
            <w:r w:rsidRPr="00A50048">
              <w:rPr>
                <w:sz w:val="28"/>
                <w:szCs w:val="28"/>
              </w:rPr>
              <w:t>.)</w:t>
            </w:r>
          </w:p>
        </w:tc>
        <w:tc>
          <w:tcPr>
            <w:tcW w:w="1655" w:type="dxa"/>
          </w:tcPr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Балансовая/</w:t>
            </w:r>
          </w:p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 xml:space="preserve">кадастровая  стоимость </w:t>
            </w:r>
          </w:p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(тыс. руб.)</w:t>
            </w:r>
          </w:p>
        </w:tc>
      </w:tr>
      <w:tr w:rsidR="00DC47DE" w:rsidRPr="0058736E" w:rsidTr="00A50048">
        <w:tc>
          <w:tcPr>
            <w:tcW w:w="516" w:type="dxa"/>
          </w:tcPr>
          <w:p w:rsidR="00DC47DE" w:rsidRPr="00A50048" w:rsidRDefault="00DC47DE" w:rsidP="00A50048">
            <w:pPr>
              <w:tabs>
                <w:tab w:val="left" w:pos="9496"/>
              </w:tabs>
              <w:jc w:val="both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1.</w:t>
            </w:r>
          </w:p>
        </w:tc>
        <w:tc>
          <w:tcPr>
            <w:tcW w:w="2711" w:type="dxa"/>
            <w:vAlign w:val="center"/>
          </w:tcPr>
          <w:p w:rsidR="00DC47DE" w:rsidRPr="00A50048" w:rsidRDefault="00DC47DE" w:rsidP="00801218">
            <w:pPr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Учебный корпус</w:t>
            </w:r>
          </w:p>
          <w:p w:rsidR="00DC47DE" w:rsidRPr="00A50048" w:rsidRDefault="00DC47DE" w:rsidP="00801218">
            <w:pPr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(кадастровый номер 32:28:0031621:88)</w:t>
            </w:r>
          </w:p>
        </w:tc>
        <w:tc>
          <w:tcPr>
            <w:tcW w:w="2578" w:type="dxa"/>
          </w:tcPr>
          <w:p w:rsidR="00DC47DE" w:rsidRPr="00A50048" w:rsidRDefault="00DC47DE" w:rsidP="00A50048">
            <w:pPr>
              <w:tabs>
                <w:tab w:val="left" w:pos="9496"/>
              </w:tabs>
              <w:jc w:val="both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Брянская обл.,</w:t>
            </w:r>
          </w:p>
          <w:p w:rsidR="00DC47DE" w:rsidRPr="00A50048" w:rsidRDefault="00DC47DE" w:rsidP="00A50048">
            <w:pPr>
              <w:tabs>
                <w:tab w:val="left" w:pos="9496"/>
              </w:tabs>
              <w:jc w:val="both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г. Брянск,</w:t>
            </w:r>
          </w:p>
          <w:p w:rsidR="00DC47DE" w:rsidRPr="00A50048" w:rsidRDefault="00DC47DE" w:rsidP="00A50048">
            <w:pPr>
              <w:tabs>
                <w:tab w:val="left" w:pos="9496"/>
              </w:tabs>
              <w:jc w:val="both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ул. Вали Сафроновой, д. 56</w:t>
            </w:r>
          </w:p>
        </w:tc>
        <w:tc>
          <w:tcPr>
            <w:tcW w:w="1857" w:type="dxa"/>
            <w:vAlign w:val="center"/>
          </w:tcPr>
          <w:p w:rsidR="00DC47DE" w:rsidRPr="00A50048" w:rsidRDefault="00DC47DE" w:rsidP="00A50048">
            <w:pPr>
              <w:tabs>
                <w:tab w:val="left" w:pos="9496"/>
              </w:tabs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757,80</w:t>
            </w:r>
          </w:p>
        </w:tc>
        <w:tc>
          <w:tcPr>
            <w:tcW w:w="1655" w:type="dxa"/>
            <w:vAlign w:val="center"/>
          </w:tcPr>
          <w:p w:rsidR="00DC47DE" w:rsidRPr="00A50048" w:rsidRDefault="00DC47DE" w:rsidP="00A50048">
            <w:pPr>
              <w:jc w:val="center"/>
              <w:rPr>
                <w:sz w:val="28"/>
                <w:szCs w:val="28"/>
              </w:rPr>
            </w:pPr>
            <w:r w:rsidRPr="00A50048">
              <w:rPr>
                <w:sz w:val="28"/>
                <w:szCs w:val="28"/>
              </w:rPr>
              <w:t>3831,00</w:t>
            </w:r>
          </w:p>
        </w:tc>
      </w:tr>
    </w:tbl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Default="00DC47DE" w:rsidP="006B70AD">
      <w:pPr>
        <w:ind w:left="7788" w:firstLine="576"/>
        <w:jc w:val="center"/>
      </w:pPr>
    </w:p>
    <w:p w:rsidR="00DC47DE" w:rsidRPr="00F8117F" w:rsidRDefault="00DC47DE" w:rsidP="006B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C47DE" w:rsidRDefault="00DC47DE" w:rsidP="006B70AD">
      <w:pPr>
        <w:ind w:right="-5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34769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оекту</w:t>
      </w:r>
      <w:r w:rsidRPr="0037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Брянской области </w:t>
      </w:r>
    </w:p>
    <w:p w:rsidR="00DC47DE" w:rsidRPr="009B0DA5" w:rsidRDefault="00DC47DE" w:rsidP="006B70AD">
      <w:pPr>
        <w:ind w:right="-5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51E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</w:p>
    <w:p w:rsidR="00DC47DE" w:rsidRDefault="00DC47DE" w:rsidP="006B70AD">
      <w:pPr>
        <w:pStyle w:val="headertext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</w:p>
    <w:p w:rsidR="00DC47DE" w:rsidRPr="00EB083A" w:rsidRDefault="00DC47DE" w:rsidP="006B70AD">
      <w:pPr>
        <w:pStyle w:val="headertext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EB083A">
        <w:rPr>
          <w:sz w:val="28"/>
          <w:szCs w:val="28"/>
        </w:rPr>
        <w:t>Проект постановления Правительства Брянской области «</w:t>
      </w:r>
      <w:r w:rsidRPr="00251E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  <w:r w:rsidRPr="00EB083A">
        <w:rPr>
          <w:sz w:val="28"/>
          <w:szCs w:val="28"/>
        </w:rPr>
        <w:t xml:space="preserve"> (далее – проект постановления) подготовлен в целях </w:t>
      </w:r>
      <w:r w:rsidRPr="00EB083A">
        <w:rPr>
          <w:sz w:val="28"/>
          <w:szCs w:val="28"/>
          <w:lang w:eastAsia="en-US"/>
        </w:rPr>
        <w:t>реализации полномочий Правительства</w:t>
      </w:r>
      <w:r w:rsidRPr="00E86DDD">
        <w:rPr>
          <w:b/>
          <w:sz w:val="28"/>
          <w:szCs w:val="28"/>
          <w:lang w:eastAsia="en-US"/>
        </w:rPr>
        <w:t xml:space="preserve"> </w:t>
      </w:r>
      <w:r w:rsidRPr="00EB083A">
        <w:rPr>
          <w:sz w:val="28"/>
          <w:szCs w:val="28"/>
          <w:lang w:eastAsia="en-US"/>
        </w:rPr>
        <w:t xml:space="preserve">Брянской области по созданию государственных образовательных организаций Брянской области (подпункт 2 пункта 1 статьи 7 Закона Брянской области </w:t>
      </w:r>
      <w:r w:rsidRPr="00EB083A">
        <w:rPr>
          <w:sz w:val="28"/>
          <w:szCs w:val="28"/>
        </w:rPr>
        <w:t>от  08  августа  2013 года № 62-З «Об образовании в Брянской области»)</w:t>
      </w:r>
      <w:r w:rsidRPr="00EB083A">
        <w:rPr>
          <w:sz w:val="28"/>
          <w:szCs w:val="28"/>
          <w:lang w:eastAsia="en-US"/>
        </w:rPr>
        <w:t>.</w:t>
      </w:r>
    </w:p>
    <w:p w:rsidR="00DC47DE" w:rsidRDefault="00DC47DE" w:rsidP="006B70AD">
      <w:pPr>
        <w:pStyle w:val="header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образовательное учреждение «Медицинский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7E337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) создается путем учреждения. </w:t>
      </w:r>
    </w:p>
    <w:p w:rsidR="00DC47DE" w:rsidRDefault="00DC47DE" w:rsidP="000D07A2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C5EB9">
        <w:rPr>
          <w:sz w:val="28"/>
          <w:szCs w:val="28"/>
        </w:rPr>
        <w:t xml:space="preserve">сновными целями деятельности </w:t>
      </w:r>
      <w:proofErr w:type="spellStart"/>
      <w:r w:rsidRPr="00AC6AE9">
        <w:rPr>
          <w:sz w:val="28"/>
          <w:szCs w:val="28"/>
        </w:rPr>
        <w:t>предуниверсари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r w:rsidRPr="00CC5EB9">
        <w:rPr>
          <w:sz w:val="28"/>
          <w:szCs w:val="28"/>
        </w:rPr>
        <w:t>является:</w:t>
      </w:r>
    </w:p>
    <w:p w:rsidR="00DC47DE" w:rsidRPr="00DA263F" w:rsidRDefault="00DC47DE" w:rsidP="000D07A2">
      <w:pPr>
        <w:spacing w:line="360" w:lineRule="auto"/>
        <w:ind w:right="130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t>создание необходимых условий для освоения образовательных программ обучающимися путем целенаправленной организации учебного процесса, выбора форм, методов и средств обучения;</w:t>
      </w:r>
    </w:p>
    <w:p w:rsidR="00DC47DE" w:rsidRPr="00DA263F" w:rsidRDefault="00DC47DE" w:rsidP="000D07A2">
      <w:pPr>
        <w:spacing w:line="360" w:lineRule="auto"/>
        <w:ind w:right="137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t>подготовка обучающихся по образовательным программам среднего общего образования в соответствии с установленными требованиями на основе тесной связи учебного процесса с научными исследованиями практикой;</w:t>
      </w:r>
    </w:p>
    <w:p w:rsidR="00DC47DE" w:rsidRPr="00DA263F" w:rsidRDefault="00DC47DE" w:rsidP="000D07A2">
      <w:pPr>
        <w:spacing w:line="360" w:lineRule="auto"/>
        <w:ind w:right="14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t>контроль за осуществлением учебного процесса и реализацией учебных планов и нормативных документов по соответствующим образовательным программам;</w:t>
      </w:r>
    </w:p>
    <w:p w:rsidR="00DC47DE" w:rsidRPr="00DA263F" w:rsidRDefault="00DC47DE" w:rsidP="000D07A2">
      <w:pPr>
        <w:spacing w:line="360" w:lineRule="auto"/>
        <w:ind w:right="151" w:firstLine="851"/>
        <w:jc w:val="both"/>
        <w:rPr>
          <w:sz w:val="28"/>
          <w:szCs w:val="28"/>
        </w:rPr>
      </w:pPr>
      <w:r w:rsidRPr="00DA263F">
        <w:rPr>
          <w:sz w:val="28"/>
          <w:szCs w:val="28"/>
        </w:rPr>
        <w:t>учебно-методическое, нормативно-информационное и организационно-консультативное обеспечение и сопровождение учебного процесса и образовательной деятельности по реализуемым образовательным программам.</w:t>
      </w:r>
    </w:p>
    <w:p w:rsidR="00DC47DE" w:rsidRDefault="00DC47DE" w:rsidP="000D07A2">
      <w:pPr>
        <w:spacing w:line="360" w:lineRule="auto"/>
        <w:ind w:firstLine="851"/>
        <w:jc w:val="both"/>
        <w:rPr>
          <w:sz w:val="28"/>
          <w:szCs w:val="28"/>
        </w:rPr>
      </w:pPr>
    </w:p>
    <w:p w:rsidR="00DC47DE" w:rsidRDefault="00DC47DE" w:rsidP="006B70A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029B">
        <w:rPr>
          <w:sz w:val="28"/>
          <w:szCs w:val="28"/>
        </w:rPr>
        <w:t>ри формировании центра будет учтен опыт организации деятельности</w:t>
      </w:r>
      <w:r>
        <w:rPr>
          <w:sz w:val="28"/>
          <w:szCs w:val="28"/>
        </w:rPr>
        <w:t xml:space="preserve"> ресурсного центра «Медицинский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AC6AE9">
        <w:rPr>
          <w:sz w:val="28"/>
          <w:szCs w:val="28"/>
        </w:rPr>
        <w:t>редуниверсарий</w:t>
      </w:r>
      <w:proofErr w:type="spellEnd"/>
      <w:r>
        <w:rPr>
          <w:sz w:val="28"/>
          <w:szCs w:val="28"/>
        </w:rPr>
        <w:t>».</w:t>
      </w:r>
    </w:p>
    <w:p w:rsidR="00DC47DE" w:rsidRPr="00AF4362" w:rsidRDefault="00DC47DE" w:rsidP="006B70AD">
      <w:pPr>
        <w:pStyle w:val="1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Проектом постановления определяется предмет </w:t>
      </w:r>
      <w:r w:rsidRPr="009B0DA5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 создаваемого центра</w:t>
      </w:r>
      <w:r w:rsidRPr="00E86D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9B0DA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подготовка обучающихся по основным образовательным программам среднего общего образования, а также дополнительным общеобразовательным программам</w:t>
      </w:r>
      <w:r w:rsidRPr="00AF4362">
        <w:rPr>
          <w:sz w:val="28"/>
          <w:szCs w:val="28"/>
          <w:lang w:eastAsia="en-US"/>
        </w:rPr>
        <w:t xml:space="preserve">. </w:t>
      </w:r>
    </w:p>
    <w:p w:rsidR="00DC47DE" w:rsidRPr="009B0DA5" w:rsidRDefault="00DC47DE" w:rsidP="006B70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DA5">
        <w:rPr>
          <w:sz w:val="28"/>
          <w:szCs w:val="28"/>
        </w:rPr>
        <w:t>Функции и полномочия учредител</w:t>
      </w:r>
      <w:r>
        <w:rPr>
          <w:sz w:val="28"/>
          <w:szCs w:val="28"/>
        </w:rPr>
        <w:t>я</w:t>
      </w:r>
      <w:r w:rsidRPr="009B0DA5">
        <w:rPr>
          <w:sz w:val="28"/>
          <w:szCs w:val="28"/>
        </w:rPr>
        <w:t xml:space="preserve"> от имени Брянской области в отношении </w:t>
      </w:r>
      <w:r>
        <w:rPr>
          <w:sz w:val="28"/>
          <w:szCs w:val="28"/>
        </w:rPr>
        <w:t>центра</w:t>
      </w:r>
      <w:r w:rsidRPr="009B0DA5">
        <w:rPr>
          <w:sz w:val="28"/>
          <w:szCs w:val="28"/>
        </w:rPr>
        <w:t xml:space="preserve"> будут осуществляться департаментом образования и науки Брянской области.</w:t>
      </w:r>
    </w:p>
    <w:p w:rsidR="00DC47DE" w:rsidRPr="009B0DA5" w:rsidRDefault="00DC47DE" w:rsidP="006B70AD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Также п</w:t>
      </w:r>
      <w:r w:rsidRPr="009B0DA5">
        <w:rPr>
          <w:rFonts w:ascii="Times New Roman" w:hAnsi="Times New Roman" w:cs="Times New Roman"/>
          <w:b w:val="0"/>
          <w:sz w:val="28"/>
          <w:szCs w:val="28"/>
        </w:rPr>
        <w:t>роектом постановления утверждается перечень</w:t>
      </w:r>
      <w:r w:rsidRPr="009B0DA5">
        <w:rPr>
          <w:rFonts w:ascii="Times New Roman" w:hAnsi="Times New Roman" w:cs="Times New Roman"/>
          <w:sz w:val="28"/>
          <w:szCs w:val="28"/>
        </w:rPr>
        <w:t xml:space="preserve"> </w:t>
      </w:r>
      <w:r w:rsidRPr="009B0DA5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созданию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9B0D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C47DE" w:rsidRDefault="00DC47DE" w:rsidP="006B70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47DE" w:rsidRPr="009B0DA5" w:rsidRDefault="00DC47DE" w:rsidP="006B70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DC47DE" w:rsidRPr="0031131E" w:rsidTr="007706FD">
        <w:tc>
          <w:tcPr>
            <w:tcW w:w="3936" w:type="dxa"/>
          </w:tcPr>
          <w:p w:rsidR="00DC47DE" w:rsidRDefault="00DC47DE" w:rsidP="00193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DC47DE" w:rsidRDefault="00DC47DE" w:rsidP="00193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DC47DE" w:rsidRPr="00251EEA" w:rsidRDefault="00DC47DE" w:rsidP="00193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</w:tc>
        <w:tc>
          <w:tcPr>
            <w:tcW w:w="2357" w:type="dxa"/>
          </w:tcPr>
          <w:p w:rsidR="00DC47DE" w:rsidRPr="00251EEA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Кулешова</w:t>
            </w:r>
          </w:p>
        </w:tc>
      </w:tr>
    </w:tbl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tabs>
          <w:tab w:val="left" w:pos="9496"/>
        </w:tabs>
        <w:jc w:val="both"/>
      </w:pPr>
      <w:r>
        <w:t>Волкова Е.А.</w:t>
      </w:r>
    </w:p>
    <w:p w:rsidR="00DC47DE" w:rsidRDefault="00DC47DE" w:rsidP="006B70AD">
      <w:pPr>
        <w:tabs>
          <w:tab w:val="left" w:pos="9496"/>
        </w:tabs>
        <w:jc w:val="both"/>
      </w:pPr>
      <w:r w:rsidRPr="000C05A4">
        <w:t>64-</w:t>
      </w:r>
      <w:r>
        <w:t>25-48</w:t>
      </w: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jc w:val="center"/>
        <w:rPr>
          <w:b/>
          <w:bCs/>
          <w:sz w:val="28"/>
          <w:szCs w:val="28"/>
        </w:rPr>
      </w:pPr>
    </w:p>
    <w:p w:rsidR="00DC47DE" w:rsidRDefault="00DC47DE" w:rsidP="006B70AD">
      <w:pPr>
        <w:jc w:val="center"/>
        <w:rPr>
          <w:b/>
          <w:bCs/>
          <w:sz w:val="28"/>
          <w:szCs w:val="28"/>
        </w:rPr>
      </w:pPr>
    </w:p>
    <w:p w:rsidR="00DC47DE" w:rsidRDefault="00DC47DE" w:rsidP="006B70AD">
      <w:pPr>
        <w:jc w:val="center"/>
        <w:rPr>
          <w:b/>
          <w:bCs/>
          <w:sz w:val="28"/>
          <w:szCs w:val="28"/>
        </w:rPr>
        <w:sectPr w:rsidR="00DC47DE" w:rsidSect="00770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7DE" w:rsidRPr="00F8117F" w:rsidRDefault="00DC47DE" w:rsidP="006B70AD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DC47DE" w:rsidRDefault="00DC47DE" w:rsidP="006B70AD">
      <w:pPr>
        <w:ind w:right="-5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34769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оекту</w:t>
      </w:r>
      <w:r w:rsidRPr="0037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Брянской области </w:t>
      </w:r>
    </w:p>
    <w:p w:rsidR="00DC47DE" w:rsidRPr="00BB0EC6" w:rsidRDefault="00DC47DE" w:rsidP="006B70AD">
      <w:pPr>
        <w:pStyle w:val="headertext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</w:p>
    <w:p w:rsidR="00DC47DE" w:rsidRDefault="00DC47DE" w:rsidP="006B70AD">
      <w:pPr>
        <w:ind w:right="-55" w:firstLine="851"/>
        <w:jc w:val="center"/>
        <w:rPr>
          <w:sz w:val="28"/>
          <w:szCs w:val="28"/>
        </w:rPr>
      </w:pPr>
    </w:p>
    <w:p w:rsidR="00DC47DE" w:rsidRPr="00D12E8D" w:rsidRDefault="00DC47DE" w:rsidP="006B70AD">
      <w:pPr>
        <w:spacing w:line="360" w:lineRule="auto"/>
        <w:ind w:firstLine="709"/>
        <w:contextualSpacing/>
        <w:jc w:val="both"/>
      </w:pPr>
      <w:r w:rsidRPr="00E86DDD">
        <w:rPr>
          <w:sz w:val="28"/>
          <w:szCs w:val="28"/>
        </w:rPr>
        <w:t xml:space="preserve">Проект постановления Правительства Брянской области «О </w:t>
      </w:r>
      <w:r w:rsidRPr="00EB083A">
        <w:rPr>
          <w:sz w:val="28"/>
          <w:szCs w:val="28"/>
        </w:rPr>
        <w:t xml:space="preserve">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EB083A">
        <w:rPr>
          <w:sz w:val="28"/>
          <w:szCs w:val="28"/>
        </w:rPr>
        <w:t xml:space="preserve">» подготовлен </w:t>
      </w:r>
      <w:r w:rsidRPr="00E86DDD">
        <w:rPr>
          <w:sz w:val="28"/>
          <w:szCs w:val="28"/>
        </w:rPr>
        <w:t>с учетом опыта</w:t>
      </w:r>
      <w:r w:rsidRPr="000D07A2">
        <w:rPr>
          <w:sz w:val="28"/>
          <w:szCs w:val="28"/>
        </w:rPr>
        <w:t xml:space="preserve"> </w:t>
      </w:r>
      <w:r w:rsidRPr="0086029B">
        <w:rPr>
          <w:sz w:val="28"/>
          <w:szCs w:val="28"/>
        </w:rPr>
        <w:t>организации деятельности</w:t>
      </w:r>
      <w:r>
        <w:rPr>
          <w:sz w:val="28"/>
          <w:szCs w:val="28"/>
        </w:rPr>
        <w:t xml:space="preserve"> ресурсного центра «Медицинский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AC6AE9">
        <w:rPr>
          <w:sz w:val="28"/>
          <w:szCs w:val="28"/>
        </w:rPr>
        <w:t>редуниверсарий</w:t>
      </w:r>
      <w:proofErr w:type="spellEnd"/>
      <w:r>
        <w:rPr>
          <w:sz w:val="28"/>
          <w:szCs w:val="28"/>
        </w:rPr>
        <w:t>»</w:t>
      </w:r>
      <w:r w:rsidRPr="00E86DDD">
        <w:rPr>
          <w:sz w:val="28"/>
          <w:szCs w:val="28"/>
        </w:rPr>
        <w:t>.</w:t>
      </w:r>
    </w:p>
    <w:p w:rsidR="00DC47DE" w:rsidRDefault="00DC47DE" w:rsidP="006B70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47DE" w:rsidRPr="009B0DA5" w:rsidRDefault="00DC47DE" w:rsidP="006B70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DC47DE" w:rsidRPr="0031131E" w:rsidTr="007706FD">
        <w:tc>
          <w:tcPr>
            <w:tcW w:w="3936" w:type="dxa"/>
          </w:tcPr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DC47DE" w:rsidRPr="00251EEA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</w:tc>
        <w:tc>
          <w:tcPr>
            <w:tcW w:w="2357" w:type="dxa"/>
          </w:tcPr>
          <w:p w:rsidR="00DC47DE" w:rsidRPr="00251EEA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Т.В. Кулешова</w:t>
            </w:r>
          </w:p>
        </w:tc>
      </w:tr>
    </w:tbl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F20B26">
      <w:pPr>
        <w:tabs>
          <w:tab w:val="left" w:pos="9496"/>
        </w:tabs>
        <w:jc w:val="both"/>
      </w:pPr>
      <w:r>
        <w:t>Волкова Е.А.</w:t>
      </w:r>
    </w:p>
    <w:p w:rsidR="00DC47DE" w:rsidRDefault="00DC47DE" w:rsidP="00F20B26">
      <w:pPr>
        <w:tabs>
          <w:tab w:val="left" w:pos="9496"/>
        </w:tabs>
        <w:jc w:val="both"/>
      </w:pPr>
      <w:r w:rsidRPr="000C05A4">
        <w:t>64-</w:t>
      </w:r>
      <w:r>
        <w:t>25-48</w:t>
      </w: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6B70AD">
      <w:pPr>
        <w:pStyle w:val="a3"/>
        <w:ind w:left="0"/>
        <w:jc w:val="center"/>
        <w:rPr>
          <w:b/>
          <w:szCs w:val="28"/>
        </w:rPr>
      </w:pPr>
    </w:p>
    <w:p w:rsidR="00DC47DE" w:rsidRDefault="00DC47DE" w:rsidP="00F95DC0">
      <w:pPr>
        <w:pStyle w:val="a3"/>
        <w:ind w:left="0"/>
        <w:rPr>
          <w:b/>
          <w:szCs w:val="28"/>
        </w:rPr>
      </w:pPr>
    </w:p>
    <w:p w:rsidR="00DC47DE" w:rsidRPr="00D118E5" w:rsidRDefault="00DC47DE" w:rsidP="006B70AD">
      <w:pPr>
        <w:pStyle w:val="a3"/>
        <w:ind w:left="0"/>
        <w:jc w:val="center"/>
        <w:rPr>
          <w:b/>
          <w:szCs w:val="28"/>
        </w:rPr>
      </w:pPr>
      <w:r w:rsidRPr="00D118E5">
        <w:rPr>
          <w:b/>
          <w:szCs w:val="28"/>
        </w:rPr>
        <w:lastRenderedPageBreak/>
        <w:t xml:space="preserve">Экспертное заключение </w:t>
      </w:r>
    </w:p>
    <w:p w:rsidR="00DC47DE" w:rsidRPr="00D118E5" w:rsidRDefault="00DC47DE" w:rsidP="006B70AD">
      <w:pPr>
        <w:ind w:right="-55"/>
        <w:contextualSpacing/>
        <w:jc w:val="center"/>
        <w:rPr>
          <w:sz w:val="28"/>
          <w:szCs w:val="28"/>
        </w:rPr>
      </w:pPr>
      <w:r w:rsidRPr="00D118E5">
        <w:rPr>
          <w:sz w:val="28"/>
          <w:szCs w:val="28"/>
        </w:rPr>
        <w:t>на проект</w:t>
      </w:r>
      <w:r w:rsidRPr="00D118E5">
        <w:rPr>
          <w:b/>
          <w:sz w:val="28"/>
          <w:szCs w:val="28"/>
        </w:rPr>
        <w:t xml:space="preserve"> </w:t>
      </w:r>
      <w:r w:rsidRPr="00D118E5">
        <w:rPr>
          <w:sz w:val="28"/>
          <w:szCs w:val="28"/>
        </w:rPr>
        <w:t xml:space="preserve">постановления Правительства Брянской области </w:t>
      </w:r>
    </w:p>
    <w:p w:rsidR="00DC47DE" w:rsidRPr="00BB0EC6" w:rsidRDefault="00DC47DE" w:rsidP="000D07A2">
      <w:pPr>
        <w:pStyle w:val="headertext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</w:p>
    <w:p w:rsidR="00DC47DE" w:rsidRDefault="00DC47DE" w:rsidP="006B70AD">
      <w:pPr>
        <w:jc w:val="center"/>
        <w:rPr>
          <w:sz w:val="28"/>
          <w:szCs w:val="28"/>
        </w:rPr>
      </w:pPr>
    </w:p>
    <w:p w:rsidR="00DC47DE" w:rsidRPr="00D118E5" w:rsidRDefault="00DC47DE" w:rsidP="006B70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18E5">
        <w:rPr>
          <w:sz w:val="28"/>
          <w:szCs w:val="28"/>
        </w:rPr>
        <w:t xml:space="preserve">На основании Порядка проведения антикоррупционной экспертизы проектов нормативных правовых актов Брянской области, утвержденного  постановлением администрации Брянской области от 8 июля 2011 г. N 623 «Об утверждении Порядка проведения антикоррупционной  экспертизы проектов нормативных правовых  актов Брянской области», департамент образования и науки Брянской области считает, что в представленном проекте постановления Правительства  Брянской области не содержится положений, способствующих созданию условий для проявления коррупции. </w:t>
      </w:r>
    </w:p>
    <w:p w:rsidR="00DC47DE" w:rsidRPr="00D118E5" w:rsidRDefault="00DC47DE" w:rsidP="006B70AD">
      <w:pPr>
        <w:jc w:val="both"/>
        <w:rPr>
          <w:sz w:val="28"/>
          <w:szCs w:val="28"/>
        </w:rPr>
      </w:pPr>
    </w:p>
    <w:p w:rsidR="00DC47DE" w:rsidRPr="009B0DA5" w:rsidRDefault="00DC47DE" w:rsidP="006B70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DC47DE" w:rsidRPr="0031131E" w:rsidTr="007706FD">
        <w:tc>
          <w:tcPr>
            <w:tcW w:w="3936" w:type="dxa"/>
          </w:tcPr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DC47DE" w:rsidRPr="00251EEA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</w:tc>
        <w:tc>
          <w:tcPr>
            <w:tcW w:w="2357" w:type="dxa"/>
          </w:tcPr>
          <w:p w:rsidR="00DC47DE" w:rsidRPr="00251EEA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Е.В. Кулешова</w:t>
            </w:r>
          </w:p>
        </w:tc>
      </w:tr>
    </w:tbl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F20B26">
      <w:pPr>
        <w:tabs>
          <w:tab w:val="left" w:pos="9496"/>
        </w:tabs>
        <w:jc w:val="both"/>
      </w:pPr>
      <w:r>
        <w:t>Волкова Е.А.</w:t>
      </w:r>
    </w:p>
    <w:p w:rsidR="00DC47DE" w:rsidRDefault="00DC47DE" w:rsidP="00F20B26">
      <w:pPr>
        <w:tabs>
          <w:tab w:val="left" w:pos="9496"/>
        </w:tabs>
        <w:jc w:val="both"/>
      </w:pPr>
      <w:r w:rsidRPr="000C05A4">
        <w:t>64-</w:t>
      </w:r>
      <w:r>
        <w:t>25-48</w:t>
      </w: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Pr="00F8117F" w:rsidRDefault="00DC47DE" w:rsidP="006B70A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Указатель рассылки</w:t>
      </w:r>
    </w:p>
    <w:p w:rsidR="00DC47DE" w:rsidRDefault="00DC47DE" w:rsidP="000D07A2">
      <w:pPr>
        <w:ind w:right="-5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34769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оекту</w:t>
      </w:r>
      <w:r w:rsidRPr="0037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Брянской области </w:t>
      </w:r>
    </w:p>
    <w:p w:rsidR="00DC47DE" w:rsidRPr="00BB0EC6" w:rsidRDefault="00DC47DE" w:rsidP="000D07A2">
      <w:pPr>
        <w:pStyle w:val="headertext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</w:p>
    <w:p w:rsidR="00DC47DE" w:rsidRDefault="00DC47DE" w:rsidP="006B70AD">
      <w:pPr>
        <w:ind w:right="-55"/>
        <w:jc w:val="both"/>
        <w:rPr>
          <w:sz w:val="28"/>
          <w:szCs w:val="28"/>
        </w:rPr>
      </w:pP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B868EA">
        <w:rPr>
          <w:sz w:val="28"/>
          <w:szCs w:val="28"/>
        </w:rPr>
        <w:t xml:space="preserve"> Губернатора Брянской области </w:t>
      </w:r>
      <w:r>
        <w:rPr>
          <w:sz w:val="28"/>
          <w:szCs w:val="28"/>
        </w:rPr>
        <w:t>В.Н. Оборотов</w:t>
      </w:r>
      <w:r w:rsidRPr="00B868EA">
        <w:rPr>
          <w:sz w:val="28"/>
          <w:szCs w:val="28"/>
        </w:rPr>
        <w:t>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 w:rsidRPr="00B868EA">
        <w:rPr>
          <w:sz w:val="28"/>
          <w:szCs w:val="28"/>
        </w:rPr>
        <w:t>Департамент  образования  и науки Брянской области.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Брянской области.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финансов Брянской области.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экономического развития Брянской области.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Минюста.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ЦССИ.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внутренней политики Брянской области.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интернет-проектов.</w:t>
      </w:r>
    </w:p>
    <w:p w:rsidR="00DC47DE" w:rsidRDefault="00DC47DE" w:rsidP="006B7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», «Кодекс», «Гарант».</w:t>
      </w:r>
    </w:p>
    <w:p w:rsidR="00DC47DE" w:rsidRPr="00B868EA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DC47DE" w:rsidRPr="0031131E" w:rsidTr="007706FD">
        <w:tc>
          <w:tcPr>
            <w:tcW w:w="3936" w:type="dxa"/>
          </w:tcPr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DC47DE" w:rsidRPr="00251EEA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</w:tc>
        <w:tc>
          <w:tcPr>
            <w:tcW w:w="2357" w:type="dxa"/>
          </w:tcPr>
          <w:p w:rsidR="00DC47DE" w:rsidRPr="00251EEA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Т.В. Кулешова</w:t>
            </w:r>
          </w:p>
        </w:tc>
      </w:tr>
    </w:tbl>
    <w:p w:rsidR="00DC47DE" w:rsidRDefault="00DC47DE" w:rsidP="00193EB2">
      <w:pPr>
        <w:jc w:val="both"/>
        <w:rPr>
          <w:sz w:val="28"/>
          <w:szCs w:val="28"/>
        </w:rPr>
      </w:pPr>
    </w:p>
    <w:p w:rsidR="00DC47DE" w:rsidRDefault="00DC47DE" w:rsidP="00193EB2">
      <w:pPr>
        <w:jc w:val="both"/>
        <w:rPr>
          <w:sz w:val="28"/>
          <w:szCs w:val="28"/>
        </w:rPr>
      </w:pPr>
    </w:p>
    <w:p w:rsidR="00DC47DE" w:rsidRDefault="00DC47DE" w:rsidP="00193EB2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6B70AD">
      <w:pPr>
        <w:jc w:val="both"/>
        <w:rPr>
          <w:sz w:val="28"/>
          <w:szCs w:val="28"/>
        </w:rPr>
      </w:pPr>
    </w:p>
    <w:p w:rsidR="00DC47DE" w:rsidRPr="009F129E" w:rsidRDefault="00DC47DE" w:rsidP="00F20B26">
      <w:pPr>
        <w:tabs>
          <w:tab w:val="left" w:pos="9496"/>
        </w:tabs>
        <w:jc w:val="both"/>
      </w:pPr>
      <w:r>
        <w:t>Волкова Е.А.</w:t>
      </w:r>
    </w:p>
    <w:p w:rsidR="00DC47DE" w:rsidRDefault="00DC47DE" w:rsidP="00F20B26">
      <w:pPr>
        <w:tabs>
          <w:tab w:val="left" w:pos="9496"/>
        </w:tabs>
        <w:jc w:val="both"/>
      </w:pPr>
      <w:r w:rsidRPr="000C05A4">
        <w:t>64-</w:t>
      </w:r>
      <w:r>
        <w:t>25-48</w:t>
      </w: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84517D" w:rsidP="006B70AD">
      <w:pPr>
        <w:framePr w:w="4332" w:hSpace="57" w:wrap="around" w:vAnchor="text" w:hAnchor="page" w:x="829" w:y="115"/>
        <w:jc w:val="center"/>
        <w:rPr>
          <w:b/>
        </w:rPr>
      </w:pPr>
      <w:r>
        <w:rPr>
          <w:noProof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vetvi" style="width:77.25pt;height:85.5pt;visibility:visible">
            <v:imagedata r:id="rId6" o:title=""/>
          </v:shape>
        </w:pic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ДЕПАРТАМЕНТ 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ОБРАЗОВАНИЯ И НАУКИ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БРЯНСКОЙ  ОБЛАСТИ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</w:rPr>
      </w:pPr>
      <w:r>
        <w:rPr>
          <w:sz w:val="18"/>
        </w:rPr>
        <w:t xml:space="preserve">                                    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</w:rPr>
      </w:pPr>
      <w:r>
        <w:rPr>
          <w:sz w:val="18"/>
        </w:rPr>
        <w:t xml:space="preserve">ул. </w:t>
      </w:r>
      <w:proofErr w:type="spellStart"/>
      <w:r>
        <w:rPr>
          <w:sz w:val="18"/>
        </w:rPr>
        <w:t>Бежицкая</w:t>
      </w:r>
      <w:proofErr w:type="spellEnd"/>
      <w:r>
        <w:rPr>
          <w:sz w:val="18"/>
        </w:rPr>
        <w:t xml:space="preserve">, 34а, г. Брянск, 241050 </w:t>
      </w:r>
    </w:p>
    <w:p w:rsidR="00DC47DE" w:rsidRDefault="00DC47DE" w:rsidP="006B70AD">
      <w:pPr>
        <w:framePr w:w="4332" w:hSpace="57" w:wrap="around" w:vAnchor="text" w:hAnchor="page" w:x="829" w:y="115"/>
        <w:jc w:val="center"/>
      </w:pPr>
      <w:r>
        <w:rPr>
          <w:sz w:val="18"/>
        </w:rPr>
        <w:t>Телефон: 8-(4832) 74-31-58     Факс: 8-(4832) 64-90-24</w:t>
      </w:r>
    </w:p>
    <w:p w:rsidR="00DC47DE" w:rsidRPr="003D1258" w:rsidRDefault="00DC47DE" w:rsidP="006B70AD">
      <w:pPr>
        <w:framePr w:w="4332" w:hSpace="57" w:wrap="around" w:vAnchor="text" w:hAnchor="page" w:x="829" w:y="115"/>
        <w:jc w:val="center"/>
        <w:rPr>
          <w:sz w:val="18"/>
        </w:rPr>
      </w:pPr>
      <w:r>
        <w:rPr>
          <w:sz w:val="18"/>
          <w:lang w:val="en-US"/>
        </w:rPr>
        <w:t>E</w:t>
      </w:r>
      <w:r w:rsidRPr="003D1258">
        <w:rPr>
          <w:sz w:val="18"/>
        </w:rPr>
        <w:t>-</w:t>
      </w:r>
      <w:r>
        <w:rPr>
          <w:sz w:val="18"/>
          <w:lang w:val="en-US"/>
        </w:rPr>
        <w:t>mail</w:t>
      </w:r>
      <w:r w:rsidRPr="003D1258">
        <w:rPr>
          <w:sz w:val="18"/>
        </w:rPr>
        <w:t xml:space="preserve">:  </w:t>
      </w:r>
      <w:hyperlink r:id="rId7" w:history="1">
        <w:r>
          <w:rPr>
            <w:rStyle w:val="a5"/>
            <w:sz w:val="18"/>
            <w:lang w:val="en-US"/>
          </w:rPr>
          <w:t>edu</w:t>
        </w:r>
        <w:r w:rsidRPr="003D1258">
          <w:rPr>
            <w:rStyle w:val="a5"/>
            <w:sz w:val="18"/>
          </w:rPr>
          <w:t>@</w:t>
        </w:r>
        <w:r>
          <w:rPr>
            <w:rStyle w:val="a5"/>
            <w:sz w:val="18"/>
            <w:lang w:val="en-US"/>
          </w:rPr>
          <w:t>edu</w:t>
        </w:r>
        <w:r w:rsidRPr="003D1258">
          <w:rPr>
            <w:rStyle w:val="a5"/>
            <w:sz w:val="18"/>
          </w:rPr>
          <w:t>.</w:t>
        </w:r>
        <w:r>
          <w:rPr>
            <w:rStyle w:val="a5"/>
            <w:sz w:val="18"/>
            <w:lang w:val="en-US"/>
          </w:rPr>
          <w:t>debryansk</w:t>
        </w:r>
        <w:r w:rsidRPr="003D1258">
          <w:rPr>
            <w:rStyle w:val="a5"/>
            <w:sz w:val="18"/>
          </w:rPr>
          <w:t>.</w:t>
        </w:r>
        <w:proofErr w:type="spellStart"/>
        <w:r>
          <w:rPr>
            <w:rStyle w:val="a5"/>
            <w:sz w:val="18"/>
            <w:lang w:val="en-US"/>
          </w:rPr>
          <w:t>ru</w:t>
        </w:r>
        <w:proofErr w:type="spellEnd"/>
      </w:hyperlink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ОКПО 00098938, ОГРН1053244053675, 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  <w:szCs w:val="18"/>
        </w:rPr>
      </w:pPr>
      <w:r>
        <w:rPr>
          <w:sz w:val="18"/>
          <w:szCs w:val="18"/>
        </w:rPr>
        <w:t>ИНН/КПП 3250058714/325701001</w:t>
      </w:r>
    </w:p>
    <w:p w:rsidR="00DC47DE" w:rsidRPr="007D46C7" w:rsidRDefault="00DC47DE" w:rsidP="006B70AD">
      <w:pPr>
        <w:framePr w:w="4332" w:hSpace="57" w:wrap="around" w:vAnchor="text" w:hAnchor="page" w:x="829" w:y="115"/>
        <w:spacing w:before="120" w:after="80"/>
        <w:jc w:val="center"/>
        <w:rPr>
          <w:u w:val="single"/>
        </w:rPr>
      </w:pPr>
      <w:r>
        <w:t>_____________ №  _________-02-А</w:t>
      </w: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  <w:r>
        <w:rPr>
          <w:sz w:val="28"/>
        </w:rPr>
        <w:t xml:space="preserve">   Заместителю Губернатора</w:t>
      </w:r>
    </w:p>
    <w:p w:rsidR="00DC47DE" w:rsidRDefault="00DC47DE" w:rsidP="006B70AD">
      <w:pPr>
        <w:rPr>
          <w:sz w:val="28"/>
        </w:rPr>
      </w:pPr>
      <w:r>
        <w:rPr>
          <w:sz w:val="28"/>
        </w:rPr>
        <w:t xml:space="preserve">   Брянской области</w:t>
      </w: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  <w:r>
        <w:rPr>
          <w:sz w:val="28"/>
        </w:rPr>
        <w:t xml:space="preserve">   В.Н. Оборотову</w:t>
      </w: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</w:p>
    <w:p w:rsidR="00DC47DE" w:rsidRPr="00621D74" w:rsidRDefault="00DC47DE" w:rsidP="006B70AD">
      <w:pPr>
        <w:jc w:val="center"/>
        <w:rPr>
          <w:sz w:val="28"/>
          <w:szCs w:val="28"/>
        </w:rPr>
      </w:pPr>
      <w:r w:rsidRPr="00621D74">
        <w:rPr>
          <w:sz w:val="28"/>
          <w:szCs w:val="28"/>
        </w:rPr>
        <w:t>Уважаем</w:t>
      </w:r>
      <w:r>
        <w:rPr>
          <w:sz w:val="28"/>
          <w:szCs w:val="28"/>
        </w:rPr>
        <w:t>ый Владимир Николаевич</w:t>
      </w:r>
      <w:r w:rsidRPr="00621D74">
        <w:rPr>
          <w:sz w:val="28"/>
          <w:szCs w:val="28"/>
        </w:rPr>
        <w:t>!</w:t>
      </w:r>
    </w:p>
    <w:p w:rsidR="00DC47DE" w:rsidRPr="00621D74" w:rsidRDefault="00DC47DE" w:rsidP="006B70AD">
      <w:pPr>
        <w:jc w:val="center"/>
        <w:rPr>
          <w:sz w:val="28"/>
          <w:szCs w:val="28"/>
        </w:rPr>
      </w:pPr>
    </w:p>
    <w:p w:rsidR="00DC47DE" w:rsidRPr="00BB0EC6" w:rsidRDefault="00DC47DE" w:rsidP="000D07A2">
      <w:pPr>
        <w:ind w:right="-55" w:firstLine="708"/>
        <w:contextualSpacing/>
        <w:jc w:val="both"/>
        <w:rPr>
          <w:sz w:val="28"/>
          <w:szCs w:val="28"/>
        </w:rPr>
      </w:pPr>
      <w:r w:rsidRPr="00C257A3">
        <w:rPr>
          <w:sz w:val="28"/>
          <w:szCs w:val="28"/>
        </w:rPr>
        <w:t xml:space="preserve">Департамент образования и науки Брянской области представляет на рассмотрение  проект постановления Правительства Брянской области  </w:t>
      </w:r>
      <w:r>
        <w:rPr>
          <w:sz w:val="28"/>
          <w:szCs w:val="28"/>
        </w:rPr>
        <w:t xml:space="preserve">                   «О 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47DE" w:rsidRPr="00C257A3" w:rsidRDefault="00DC47DE" w:rsidP="006B70AD">
      <w:pPr>
        <w:ind w:right="-55" w:firstLine="708"/>
        <w:jc w:val="both"/>
        <w:rPr>
          <w:sz w:val="28"/>
          <w:szCs w:val="28"/>
        </w:rPr>
      </w:pPr>
    </w:p>
    <w:p w:rsidR="00DC47DE" w:rsidRPr="00A2323D" w:rsidRDefault="00DC47DE" w:rsidP="006B70AD">
      <w:pPr>
        <w:ind w:firstLine="900"/>
        <w:jc w:val="both"/>
        <w:rPr>
          <w:sz w:val="28"/>
          <w:szCs w:val="28"/>
        </w:rPr>
      </w:pPr>
    </w:p>
    <w:p w:rsidR="00DC47DE" w:rsidRPr="00A2323D" w:rsidRDefault="00DC47DE" w:rsidP="006B70AD">
      <w:pPr>
        <w:ind w:firstLine="900"/>
        <w:jc w:val="both"/>
        <w:rPr>
          <w:sz w:val="28"/>
          <w:szCs w:val="28"/>
        </w:rPr>
      </w:pPr>
      <w:r w:rsidRPr="00A2323D">
        <w:rPr>
          <w:sz w:val="28"/>
          <w:szCs w:val="28"/>
        </w:rPr>
        <w:t>Приложение: на ____ листах.</w:t>
      </w:r>
    </w:p>
    <w:p w:rsidR="00DC47DE" w:rsidRPr="00A2323D" w:rsidRDefault="00DC47DE" w:rsidP="006B70AD">
      <w:pPr>
        <w:ind w:firstLine="900"/>
        <w:jc w:val="both"/>
        <w:rPr>
          <w:sz w:val="28"/>
          <w:szCs w:val="28"/>
        </w:rPr>
      </w:pPr>
    </w:p>
    <w:p w:rsidR="00DC47DE" w:rsidRPr="00A2323D" w:rsidRDefault="00DC47DE" w:rsidP="006B70AD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DC47DE" w:rsidRPr="0031131E" w:rsidTr="007706FD">
        <w:tc>
          <w:tcPr>
            <w:tcW w:w="3936" w:type="dxa"/>
          </w:tcPr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DC47DE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DC47DE" w:rsidRPr="00251EEA" w:rsidRDefault="00DC47DE" w:rsidP="00770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</w:tc>
        <w:tc>
          <w:tcPr>
            <w:tcW w:w="2357" w:type="dxa"/>
          </w:tcPr>
          <w:p w:rsidR="00DC47DE" w:rsidRPr="00251EEA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Т.В. Кулешова</w:t>
            </w:r>
          </w:p>
        </w:tc>
      </w:tr>
    </w:tbl>
    <w:p w:rsidR="00DC47DE" w:rsidRDefault="00DC47DE" w:rsidP="00193EB2">
      <w:pPr>
        <w:jc w:val="both"/>
        <w:rPr>
          <w:sz w:val="28"/>
          <w:szCs w:val="28"/>
        </w:rPr>
      </w:pPr>
    </w:p>
    <w:p w:rsidR="00DC47DE" w:rsidRDefault="00DC47DE" w:rsidP="00193EB2">
      <w:pPr>
        <w:jc w:val="both"/>
        <w:rPr>
          <w:sz w:val="28"/>
          <w:szCs w:val="28"/>
        </w:rPr>
      </w:pPr>
    </w:p>
    <w:p w:rsidR="00DC47DE" w:rsidRDefault="00DC47DE" w:rsidP="00193EB2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32"/>
          <w:szCs w:val="32"/>
        </w:rPr>
      </w:pPr>
    </w:p>
    <w:p w:rsidR="00DC47DE" w:rsidRPr="00F20B26" w:rsidRDefault="00DC47DE" w:rsidP="00F20B26">
      <w:pPr>
        <w:tabs>
          <w:tab w:val="left" w:pos="9496"/>
        </w:tabs>
        <w:jc w:val="both"/>
        <w:rPr>
          <w:sz w:val="20"/>
        </w:rPr>
      </w:pPr>
      <w:r w:rsidRPr="00F20B26">
        <w:rPr>
          <w:sz w:val="20"/>
        </w:rPr>
        <w:t>Волкова Е.А.</w:t>
      </w:r>
    </w:p>
    <w:p w:rsidR="00DC47DE" w:rsidRPr="00F20B26" w:rsidRDefault="00DC47DE" w:rsidP="00F20B26">
      <w:pPr>
        <w:tabs>
          <w:tab w:val="left" w:pos="9496"/>
        </w:tabs>
        <w:jc w:val="both"/>
        <w:rPr>
          <w:sz w:val="20"/>
        </w:rPr>
      </w:pPr>
      <w:r w:rsidRPr="00F20B26">
        <w:rPr>
          <w:sz w:val="20"/>
        </w:rPr>
        <w:t>64-25-48</w:t>
      </w:r>
    </w:p>
    <w:p w:rsidR="00DC47DE" w:rsidRDefault="00DC47DE" w:rsidP="006B70AD">
      <w:pPr>
        <w:rPr>
          <w:sz w:val="28"/>
        </w:rPr>
      </w:pPr>
    </w:p>
    <w:p w:rsidR="00DC47DE" w:rsidRDefault="00DC47DE" w:rsidP="006B70AD"/>
    <w:p w:rsidR="00DC47DE" w:rsidRDefault="00DC47DE" w:rsidP="006B70AD"/>
    <w:p w:rsidR="00DC47DE" w:rsidRDefault="00DC47DE" w:rsidP="006B70AD">
      <w:pPr>
        <w:rPr>
          <w:sz w:val="28"/>
        </w:rPr>
      </w:pPr>
    </w:p>
    <w:p w:rsidR="00DC47DE" w:rsidRDefault="0084517D" w:rsidP="006B70AD">
      <w:pPr>
        <w:framePr w:w="4332" w:hSpace="57" w:wrap="around" w:vAnchor="text" w:hAnchor="page" w:x="829" w:y="115"/>
        <w:jc w:val="center"/>
        <w:rPr>
          <w:b/>
        </w:rPr>
      </w:pPr>
      <w:r>
        <w:rPr>
          <w:noProof/>
          <w:sz w:val="28"/>
        </w:rPr>
        <w:lastRenderedPageBreak/>
        <w:pict>
          <v:shape id="_x0000_i1026" type="#_x0000_t75" alt="gerb_vetvi" style="width:77.25pt;height:85.5pt;visibility:visible">
            <v:imagedata r:id="rId6" o:title=""/>
          </v:shape>
        </w:pic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ДЕПАРТАМЕНТ 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ОБРАЗОВАНИЯ И НАУКИ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БРЯНСКОЙ  ОБЛАСТИ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</w:rPr>
      </w:pPr>
      <w:r>
        <w:rPr>
          <w:sz w:val="18"/>
        </w:rPr>
        <w:t xml:space="preserve">                                    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</w:rPr>
      </w:pPr>
      <w:r>
        <w:rPr>
          <w:sz w:val="18"/>
        </w:rPr>
        <w:t xml:space="preserve">ул. </w:t>
      </w:r>
      <w:proofErr w:type="spellStart"/>
      <w:r>
        <w:rPr>
          <w:sz w:val="18"/>
        </w:rPr>
        <w:t>Бежицкая</w:t>
      </w:r>
      <w:proofErr w:type="spellEnd"/>
      <w:r>
        <w:rPr>
          <w:sz w:val="18"/>
        </w:rPr>
        <w:t xml:space="preserve">, 34а, г. Брянск, 241050 </w:t>
      </w:r>
    </w:p>
    <w:p w:rsidR="00DC47DE" w:rsidRDefault="00DC47DE" w:rsidP="006B70AD">
      <w:pPr>
        <w:framePr w:w="4332" w:hSpace="57" w:wrap="around" w:vAnchor="text" w:hAnchor="page" w:x="829" w:y="115"/>
        <w:jc w:val="center"/>
      </w:pPr>
      <w:r>
        <w:rPr>
          <w:sz w:val="18"/>
        </w:rPr>
        <w:t>Телефон: 8-(4832) 74-31-58     Факс: 8-(4832) 64-90-24</w:t>
      </w:r>
    </w:p>
    <w:p w:rsidR="00DC47DE" w:rsidRPr="003D1258" w:rsidRDefault="00DC47DE" w:rsidP="006B70AD">
      <w:pPr>
        <w:framePr w:w="4332" w:hSpace="57" w:wrap="around" w:vAnchor="text" w:hAnchor="page" w:x="829" w:y="115"/>
        <w:jc w:val="center"/>
        <w:rPr>
          <w:sz w:val="18"/>
        </w:rPr>
      </w:pPr>
      <w:r>
        <w:rPr>
          <w:sz w:val="18"/>
          <w:lang w:val="en-US"/>
        </w:rPr>
        <w:t>E</w:t>
      </w:r>
      <w:r w:rsidRPr="003D1258">
        <w:rPr>
          <w:sz w:val="18"/>
        </w:rPr>
        <w:t>-</w:t>
      </w:r>
      <w:r>
        <w:rPr>
          <w:sz w:val="18"/>
          <w:lang w:val="en-US"/>
        </w:rPr>
        <w:t>mail</w:t>
      </w:r>
      <w:r w:rsidRPr="003D1258">
        <w:rPr>
          <w:sz w:val="18"/>
        </w:rPr>
        <w:t xml:space="preserve">:  </w:t>
      </w:r>
      <w:hyperlink r:id="rId8" w:history="1">
        <w:r>
          <w:rPr>
            <w:rStyle w:val="a5"/>
            <w:sz w:val="18"/>
            <w:lang w:val="en-US"/>
          </w:rPr>
          <w:t>edu</w:t>
        </w:r>
        <w:r w:rsidRPr="003D1258">
          <w:rPr>
            <w:rStyle w:val="a5"/>
            <w:sz w:val="18"/>
          </w:rPr>
          <w:t>@</w:t>
        </w:r>
        <w:r>
          <w:rPr>
            <w:rStyle w:val="a5"/>
            <w:sz w:val="18"/>
            <w:lang w:val="en-US"/>
          </w:rPr>
          <w:t>edu</w:t>
        </w:r>
        <w:r w:rsidRPr="003D1258">
          <w:rPr>
            <w:rStyle w:val="a5"/>
            <w:sz w:val="18"/>
          </w:rPr>
          <w:t>.</w:t>
        </w:r>
        <w:r>
          <w:rPr>
            <w:rStyle w:val="a5"/>
            <w:sz w:val="18"/>
            <w:lang w:val="en-US"/>
          </w:rPr>
          <w:t>debryansk</w:t>
        </w:r>
        <w:r w:rsidRPr="003D1258">
          <w:rPr>
            <w:rStyle w:val="a5"/>
            <w:sz w:val="18"/>
          </w:rPr>
          <w:t>.</w:t>
        </w:r>
        <w:proofErr w:type="spellStart"/>
        <w:r>
          <w:rPr>
            <w:rStyle w:val="a5"/>
            <w:sz w:val="18"/>
            <w:lang w:val="en-US"/>
          </w:rPr>
          <w:t>ru</w:t>
        </w:r>
        <w:proofErr w:type="spellEnd"/>
      </w:hyperlink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ОКПО 00098938, ОГРН1053244053675, </w:t>
      </w:r>
    </w:p>
    <w:p w:rsidR="00DC47DE" w:rsidRDefault="00DC47DE" w:rsidP="006B70AD">
      <w:pPr>
        <w:framePr w:w="4332" w:hSpace="57" w:wrap="around" w:vAnchor="text" w:hAnchor="page" w:x="829" w:y="115"/>
        <w:jc w:val="center"/>
        <w:rPr>
          <w:sz w:val="18"/>
          <w:szCs w:val="18"/>
        </w:rPr>
      </w:pPr>
      <w:r>
        <w:rPr>
          <w:sz w:val="18"/>
          <w:szCs w:val="18"/>
        </w:rPr>
        <w:t>ИНН/КПП 3250058714/325701001</w:t>
      </w:r>
    </w:p>
    <w:p w:rsidR="00DC47DE" w:rsidRDefault="00DC47DE" w:rsidP="006B70AD">
      <w:pPr>
        <w:framePr w:w="4332" w:hSpace="57" w:wrap="around" w:vAnchor="text" w:hAnchor="page" w:x="829" w:y="115"/>
        <w:spacing w:before="120" w:after="80"/>
        <w:jc w:val="center"/>
      </w:pPr>
      <w:r>
        <w:t>_______________  №  ___________-02-А</w:t>
      </w:r>
    </w:p>
    <w:p w:rsidR="00DC47DE" w:rsidRDefault="00DC47DE" w:rsidP="006B70AD">
      <w:pPr>
        <w:rPr>
          <w:sz w:val="28"/>
        </w:rPr>
      </w:pPr>
    </w:p>
    <w:p w:rsidR="00DC47DE" w:rsidRDefault="00DC47DE" w:rsidP="006B70AD">
      <w:pPr>
        <w:rPr>
          <w:sz w:val="28"/>
        </w:rPr>
      </w:pPr>
      <w:r>
        <w:rPr>
          <w:sz w:val="28"/>
        </w:rPr>
        <w:t xml:space="preserve">   </w:t>
      </w:r>
    </w:p>
    <w:p w:rsidR="00DC47DE" w:rsidRDefault="00DC47DE" w:rsidP="006B70AD">
      <w:pPr>
        <w:jc w:val="both"/>
        <w:rPr>
          <w:sz w:val="32"/>
          <w:szCs w:val="32"/>
        </w:rPr>
      </w:pPr>
    </w:p>
    <w:p w:rsidR="00DC47DE" w:rsidRPr="00A2323D" w:rsidRDefault="00DC47DE" w:rsidP="006B70AD">
      <w:pPr>
        <w:jc w:val="both"/>
        <w:rPr>
          <w:sz w:val="28"/>
          <w:szCs w:val="28"/>
        </w:rPr>
      </w:pPr>
    </w:p>
    <w:p w:rsidR="00DC47DE" w:rsidRPr="00A2323D" w:rsidRDefault="00DC47DE" w:rsidP="006B70AD">
      <w:pPr>
        <w:jc w:val="both"/>
        <w:rPr>
          <w:sz w:val="28"/>
          <w:szCs w:val="28"/>
        </w:rPr>
      </w:pPr>
      <w:r w:rsidRPr="00A2323D">
        <w:rPr>
          <w:sz w:val="28"/>
          <w:szCs w:val="28"/>
        </w:rPr>
        <w:t>Губернатору Брянской области</w:t>
      </w:r>
    </w:p>
    <w:p w:rsidR="00DC47DE" w:rsidRPr="00A2323D" w:rsidRDefault="00DC47DE" w:rsidP="006B70AD">
      <w:pPr>
        <w:jc w:val="both"/>
        <w:rPr>
          <w:sz w:val="28"/>
          <w:szCs w:val="28"/>
        </w:rPr>
      </w:pPr>
    </w:p>
    <w:p w:rsidR="00DC47DE" w:rsidRPr="00A2323D" w:rsidRDefault="00DC47DE" w:rsidP="006B70AD">
      <w:pPr>
        <w:jc w:val="both"/>
        <w:rPr>
          <w:sz w:val="28"/>
          <w:szCs w:val="28"/>
        </w:rPr>
      </w:pPr>
      <w:proofErr w:type="spellStart"/>
      <w:r w:rsidRPr="00A2323D">
        <w:rPr>
          <w:sz w:val="28"/>
          <w:szCs w:val="28"/>
        </w:rPr>
        <w:t>А.В.Богомазу</w:t>
      </w:r>
      <w:proofErr w:type="spellEnd"/>
    </w:p>
    <w:p w:rsidR="00DC47DE" w:rsidRPr="00A2323D" w:rsidRDefault="00DC47DE" w:rsidP="006B70AD">
      <w:pPr>
        <w:jc w:val="both"/>
        <w:rPr>
          <w:sz w:val="28"/>
          <w:szCs w:val="28"/>
        </w:rPr>
      </w:pPr>
    </w:p>
    <w:p w:rsidR="00DC47DE" w:rsidRPr="00A2323D" w:rsidRDefault="00DC47DE" w:rsidP="006B70AD">
      <w:pPr>
        <w:jc w:val="both"/>
        <w:rPr>
          <w:b/>
          <w:sz w:val="28"/>
          <w:szCs w:val="28"/>
        </w:rPr>
      </w:pPr>
    </w:p>
    <w:p w:rsidR="00DC47DE" w:rsidRPr="00A2323D" w:rsidRDefault="00DC47DE" w:rsidP="006B70AD">
      <w:pPr>
        <w:jc w:val="both"/>
        <w:rPr>
          <w:b/>
          <w:sz w:val="28"/>
          <w:szCs w:val="28"/>
        </w:rPr>
      </w:pPr>
    </w:p>
    <w:p w:rsidR="00DC47DE" w:rsidRPr="00A2323D" w:rsidRDefault="00DC47DE" w:rsidP="006B70AD">
      <w:pPr>
        <w:jc w:val="both"/>
        <w:rPr>
          <w:b/>
          <w:sz w:val="28"/>
          <w:szCs w:val="28"/>
        </w:rPr>
      </w:pPr>
    </w:p>
    <w:p w:rsidR="00DC47DE" w:rsidRPr="00A2323D" w:rsidRDefault="00DC47DE" w:rsidP="006B70AD">
      <w:pPr>
        <w:jc w:val="both"/>
        <w:rPr>
          <w:b/>
          <w:sz w:val="28"/>
          <w:szCs w:val="28"/>
        </w:rPr>
      </w:pPr>
    </w:p>
    <w:p w:rsidR="00DC47DE" w:rsidRPr="00A2323D" w:rsidRDefault="00DC47DE" w:rsidP="006B70AD">
      <w:pPr>
        <w:jc w:val="both"/>
        <w:rPr>
          <w:b/>
          <w:sz w:val="28"/>
          <w:szCs w:val="28"/>
        </w:rPr>
      </w:pPr>
    </w:p>
    <w:p w:rsidR="00DC47DE" w:rsidRDefault="00DC47DE" w:rsidP="006B70AD">
      <w:pPr>
        <w:jc w:val="both"/>
        <w:rPr>
          <w:b/>
          <w:sz w:val="28"/>
          <w:szCs w:val="28"/>
        </w:rPr>
      </w:pPr>
    </w:p>
    <w:p w:rsidR="00DC47DE" w:rsidRPr="00A2323D" w:rsidRDefault="00DC47DE" w:rsidP="006B70AD">
      <w:pPr>
        <w:jc w:val="both"/>
        <w:rPr>
          <w:b/>
          <w:sz w:val="28"/>
          <w:szCs w:val="28"/>
        </w:rPr>
      </w:pPr>
    </w:p>
    <w:p w:rsidR="00DC47DE" w:rsidRPr="00A2323D" w:rsidRDefault="00DC47DE" w:rsidP="006B70AD">
      <w:pPr>
        <w:jc w:val="center"/>
        <w:rPr>
          <w:sz w:val="28"/>
          <w:szCs w:val="28"/>
        </w:rPr>
      </w:pPr>
      <w:r w:rsidRPr="00A2323D">
        <w:rPr>
          <w:sz w:val="28"/>
          <w:szCs w:val="28"/>
        </w:rPr>
        <w:t>Уважаемый Александр Васильевич!</w:t>
      </w:r>
    </w:p>
    <w:p w:rsidR="00DC47DE" w:rsidRPr="00A2323D" w:rsidRDefault="00DC47DE" w:rsidP="006B70AD">
      <w:pPr>
        <w:jc w:val="center"/>
        <w:rPr>
          <w:sz w:val="28"/>
          <w:szCs w:val="28"/>
        </w:rPr>
      </w:pPr>
    </w:p>
    <w:p w:rsidR="00DC47DE" w:rsidRPr="00C257A3" w:rsidRDefault="00DC47DE" w:rsidP="006B70AD">
      <w:pPr>
        <w:ind w:right="-55" w:firstLine="708"/>
        <w:jc w:val="both"/>
        <w:rPr>
          <w:sz w:val="28"/>
          <w:szCs w:val="28"/>
        </w:rPr>
      </w:pPr>
      <w:r w:rsidRPr="00C257A3">
        <w:rPr>
          <w:sz w:val="28"/>
          <w:szCs w:val="28"/>
        </w:rPr>
        <w:t xml:space="preserve">Департамент образования и науки Брянской области представляет на рассмотрение  проект постановления Правительства Брянской области  </w:t>
      </w:r>
      <w:r>
        <w:rPr>
          <w:sz w:val="28"/>
          <w:szCs w:val="28"/>
        </w:rPr>
        <w:t xml:space="preserve">                   «О 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47DE" w:rsidRPr="00A2323D" w:rsidRDefault="00DC47DE" w:rsidP="006B70AD">
      <w:pPr>
        <w:ind w:firstLine="900"/>
        <w:jc w:val="both"/>
        <w:rPr>
          <w:sz w:val="28"/>
          <w:szCs w:val="28"/>
        </w:rPr>
      </w:pPr>
    </w:p>
    <w:p w:rsidR="00DC47DE" w:rsidRPr="00A2323D" w:rsidRDefault="00DC47DE" w:rsidP="006B70AD">
      <w:pPr>
        <w:ind w:firstLine="900"/>
        <w:jc w:val="both"/>
        <w:rPr>
          <w:sz w:val="28"/>
          <w:szCs w:val="28"/>
        </w:rPr>
      </w:pPr>
      <w:r w:rsidRPr="00A2323D">
        <w:rPr>
          <w:sz w:val="28"/>
          <w:szCs w:val="28"/>
        </w:rPr>
        <w:t>Приложение: на ____ листах.</w:t>
      </w:r>
    </w:p>
    <w:p w:rsidR="00DC47DE" w:rsidRPr="00A2323D" w:rsidRDefault="00DC47DE" w:rsidP="006B70AD">
      <w:pPr>
        <w:ind w:firstLine="900"/>
        <w:jc w:val="both"/>
        <w:rPr>
          <w:sz w:val="28"/>
          <w:szCs w:val="28"/>
        </w:rPr>
      </w:pPr>
    </w:p>
    <w:p w:rsidR="00DC47DE" w:rsidRPr="00A2323D" w:rsidRDefault="00DC47DE" w:rsidP="006B70AD">
      <w:pPr>
        <w:jc w:val="both"/>
        <w:rPr>
          <w:sz w:val="28"/>
          <w:szCs w:val="28"/>
        </w:rPr>
      </w:pPr>
    </w:p>
    <w:p w:rsidR="00DC47DE" w:rsidRPr="00A2323D" w:rsidRDefault="00DC47DE" w:rsidP="006B70AD">
      <w:pPr>
        <w:jc w:val="both"/>
        <w:rPr>
          <w:sz w:val="28"/>
          <w:szCs w:val="28"/>
        </w:rPr>
      </w:pPr>
    </w:p>
    <w:tbl>
      <w:tblPr>
        <w:tblW w:w="9700" w:type="dxa"/>
        <w:tblLook w:val="00A0" w:firstRow="1" w:lastRow="0" w:firstColumn="1" w:lastColumn="0" w:noHBand="0" w:noVBand="0"/>
      </w:tblPr>
      <w:tblGrid>
        <w:gridCol w:w="5358"/>
        <w:gridCol w:w="1989"/>
        <w:gridCol w:w="2117"/>
        <w:gridCol w:w="236"/>
      </w:tblGrid>
      <w:tr w:rsidR="00DC47DE" w:rsidRPr="0031131E" w:rsidTr="00193EB2">
        <w:tc>
          <w:tcPr>
            <w:tcW w:w="5358" w:type="dxa"/>
          </w:tcPr>
          <w:tbl>
            <w:tblPr>
              <w:tblW w:w="5141" w:type="dxa"/>
              <w:tblLook w:val="00A0" w:firstRow="1" w:lastRow="0" w:firstColumn="1" w:lastColumn="0" w:noHBand="0" w:noVBand="0"/>
            </w:tblPr>
            <w:tblGrid>
              <w:gridCol w:w="4820"/>
              <w:gridCol w:w="321"/>
            </w:tblGrid>
            <w:tr w:rsidR="00DC47DE" w:rsidRPr="0031131E" w:rsidTr="00193EB2">
              <w:tc>
                <w:tcPr>
                  <w:tcW w:w="4820" w:type="dxa"/>
                </w:tcPr>
                <w:p w:rsidR="00DC47DE" w:rsidRDefault="00DC47DE" w:rsidP="007706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департамента</w:t>
                  </w:r>
                </w:p>
                <w:p w:rsidR="00DC47DE" w:rsidRDefault="00DC47DE" w:rsidP="007706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образования и науки </w:t>
                  </w:r>
                </w:p>
                <w:p w:rsidR="00DC47DE" w:rsidRPr="00251EEA" w:rsidRDefault="00DC47DE" w:rsidP="007706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Брянской области</w:t>
                  </w:r>
                </w:p>
              </w:tc>
              <w:tc>
                <w:tcPr>
                  <w:tcW w:w="321" w:type="dxa"/>
                </w:tcPr>
                <w:p w:rsidR="00DC47DE" w:rsidRPr="00251EEA" w:rsidRDefault="00DC47DE" w:rsidP="007706F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47DE" w:rsidRDefault="00DC47DE" w:rsidP="00193EB2">
            <w:pPr>
              <w:jc w:val="both"/>
              <w:rPr>
                <w:sz w:val="28"/>
                <w:szCs w:val="28"/>
              </w:rPr>
            </w:pPr>
          </w:p>
          <w:p w:rsidR="00DC47DE" w:rsidRDefault="00DC47DE" w:rsidP="00193EB2">
            <w:pPr>
              <w:jc w:val="both"/>
              <w:rPr>
                <w:sz w:val="28"/>
                <w:szCs w:val="28"/>
              </w:rPr>
            </w:pPr>
          </w:p>
          <w:p w:rsidR="00DC47DE" w:rsidRDefault="00DC47DE" w:rsidP="00193EB2">
            <w:pPr>
              <w:jc w:val="both"/>
              <w:rPr>
                <w:sz w:val="28"/>
                <w:szCs w:val="28"/>
              </w:rPr>
            </w:pPr>
          </w:p>
          <w:p w:rsidR="00DC47DE" w:rsidRPr="00251EEA" w:rsidRDefault="00DC47DE" w:rsidP="007706FD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DC47DE" w:rsidRPr="00251EEA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DC47DE" w:rsidRPr="0031131E" w:rsidRDefault="00DC47DE" w:rsidP="00193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Т.В. Кулешова</w:t>
            </w:r>
            <w:r w:rsidRPr="00251EEA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36" w:type="dxa"/>
          </w:tcPr>
          <w:p w:rsidR="00DC47DE" w:rsidRPr="0031131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47DE" w:rsidRDefault="00DC47DE" w:rsidP="006B7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28"/>
          <w:szCs w:val="28"/>
        </w:rPr>
      </w:pPr>
    </w:p>
    <w:p w:rsidR="00DC47DE" w:rsidRDefault="00DC47DE" w:rsidP="006B70AD">
      <w:pPr>
        <w:jc w:val="both"/>
        <w:rPr>
          <w:sz w:val="32"/>
          <w:szCs w:val="32"/>
        </w:rPr>
      </w:pPr>
    </w:p>
    <w:p w:rsidR="00DC47DE" w:rsidRPr="00F20B26" w:rsidRDefault="00DC47DE" w:rsidP="00F20B26">
      <w:pPr>
        <w:rPr>
          <w:sz w:val="20"/>
          <w:szCs w:val="20"/>
        </w:rPr>
      </w:pPr>
      <w:r w:rsidRPr="00F20B26">
        <w:rPr>
          <w:sz w:val="20"/>
          <w:szCs w:val="20"/>
        </w:rPr>
        <w:t>Волкова Е.А.</w:t>
      </w:r>
    </w:p>
    <w:p w:rsidR="00DC47DE" w:rsidRPr="00F20B26" w:rsidRDefault="00DC47DE" w:rsidP="00F20B26">
      <w:pPr>
        <w:rPr>
          <w:sz w:val="20"/>
          <w:szCs w:val="20"/>
        </w:rPr>
      </w:pPr>
      <w:r w:rsidRPr="00F20B26">
        <w:rPr>
          <w:sz w:val="20"/>
          <w:szCs w:val="20"/>
        </w:rPr>
        <w:t>64-25-48</w:t>
      </w:r>
    </w:p>
    <w:p w:rsidR="00DC47DE" w:rsidRDefault="00DC47DE" w:rsidP="006B70AD">
      <w:pPr>
        <w:rPr>
          <w:sz w:val="28"/>
        </w:rPr>
      </w:pPr>
    </w:p>
    <w:p w:rsidR="00DC47DE" w:rsidRDefault="00DC47DE" w:rsidP="006B70AD"/>
    <w:p w:rsidR="00DC47DE" w:rsidRDefault="00DC47DE" w:rsidP="006B70AD"/>
    <w:p w:rsidR="00DC47DE" w:rsidRDefault="00DC47DE" w:rsidP="006B70AD">
      <w:pPr>
        <w:suppressAutoHyphens/>
        <w:rPr>
          <w:sz w:val="20"/>
          <w:szCs w:val="20"/>
        </w:rPr>
      </w:pPr>
    </w:p>
    <w:p w:rsidR="00DC47DE" w:rsidRPr="00E264B6" w:rsidRDefault="00DC47DE" w:rsidP="006B70AD">
      <w:pPr>
        <w:suppressAutoHyphens/>
        <w:rPr>
          <w:sz w:val="20"/>
          <w:szCs w:val="20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 w:rsidRPr="00C34E65">
        <w:rPr>
          <w:sz w:val="36"/>
          <w:szCs w:val="36"/>
        </w:rPr>
        <w:t xml:space="preserve">№_________                                         </w:t>
      </w:r>
      <w:r>
        <w:rPr>
          <w:rFonts w:ascii="Times New Roman CYR" w:hAnsi="Times New Roman CYR" w:cs="Times New Roman CYR"/>
          <w:sz w:val="36"/>
          <w:szCs w:val="36"/>
        </w:rPr>
        <w:t>Проект  постановления</w:t>
      </w:r>
    </w:p>
    <w:p w:rsidR="00DC47DE" w:rsidRPr="00C34E65" w:rsidRDefault="00DC47DE" w:rsidP="006B70AD">
      <w:pPr>
        <w:autoSpaceDE w:val="0"/>
        <w:autoSpaceDN w:val="0"/>
        <w:adjustRightInd w:val="0"/>
        <w:rPr>
          <w:sz w:val="36"/>
          <w:szCs w:val="36"/>
        </w:rPr>
      </w:pPr>
      <w:r w:rsidRPr="00C34E65">
        <w:rPr>
          <w:sz w:val="36"/>
          <w:szCs w:val="36"/>
        </w:rPr>
        <w:t>____.____.___</w:t>
      </w:r>
    </w:p>
    <w:p w:rsidR="00DC47DE" w:rsidRPr="00C34E65" w:rsidRDefault="00DC47DE" w:rsidP="006B70AD">
      <w:pPr>
        <w:autoSpaceDE w:val="0"/>
        <w:autoSpaceDN w:val="0"/>
        <w:adjustRightInd w:val="0"/>
        <w:ind w:right="355"/>
        <w:jc w:val="both"/>
        <w:rPr>
          <w:sz w:val="28"/>
          <w:szCs w:val="28"/>
        </w:rPr>
      </w:pPr>
    </w:p>
    <w:p w:rsidR="00DC47DE" w:rsidRPr="00251EEA" w:rsidRDefault="00DC47DE" w:rsidP="006B70AD">
      <w:pPr>
        <w:tabs>
          <w:tab w:val="left" w:pos="9356"/>
        </w:tabs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51E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</w:t>
      </w:r>
      <w:r w:rsidRPr="00AC6AE9">
        <w:rPr>
          <w:sz w:val="28"/>
          <w:szCs w:val="28"/>
        </w:rPr>
        <w:t>государственного автономного образовательного учреждения «</w:t>
      </w:r>
      <w:r>
        <w:rPr>
          <w:sz w:val="28"/>
          <w:szCs w:val="28"/>
        </w:rPr>
        <w:t xml:space="preserve">Медицинский </w:t>
      </w:r>
      <w:proofErr w:type="spellStart"/>
      <w:r>
        <w:rPr>
          <w:sz w:val="28"/>
          <w:szCs w:val="28"/>
        </w:rPr>
        <w:t>Сеченовский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AE9">
        <w:rPr>
          <w:sz w:val="28"/>
          <w:szCs w:val="28"/>
        </w:rPr>
        <w:t>предуниверсарий</w:t>
      </w:r>
      <w:proofErr w:type="spellEnd"/>
      <w:r>
        <w:rPr>
          <w:sz w:val="28"/>
          <w:szCs w:val="28"/>
        </w:rPr>
        <w:t xml:space="preserve"> Брянской области</w:t>
      </w:r>
      <w:r w:rsidRPr="00AC6AE9">
        <w:rPr>
          <w:sz w:val="28"/>
          <w:szCs w:val="28"/>
        </w:rPr>
        <w:t>»</w:t>
      </w:r>
    </w:p>
    <w:p w:rsidR="00DC47DE" w:rsidRPr="004475D5" w:rsidRDefault="00DC47DE" w:rsidP="006B70AD">
      <w:pPr>
        <w:autoSpaceDE w:val="0"/>
        <w:autoSpaceDN w:val="0"/>
        <w:adjustRightInd w:val="0"/>
        <w:ind w:left="4820" w:right="-55"/>
        <w:jc w:val="both"/>
        <w:rPr>
          <w:sz w:val="28"/>
          <w:szCs w:val="28"/>
        </w:rPr>
      </w:pPr>
    </w:p>
    <w:p w:rsidR="00DC47DE" w:rsidRPr="00C34E65" w:rsidRDefault="00DC47DE" w:rsidP="006B70AD">
      <w:pPr>
        <w:autoSpaceDE w:val="0"/>
        <w:autoSpaceDN w:val="0"/>
        <w:adjustRightInd w:val="0"/>
        <w:ind w:right="-55"/>
        <w:jc w:val="right"/>
        <w:rPr>
          <w:sz w:val="28"/>
          <w:szCs w:val="28"/>
        </w:rPr>
      </w:pPr>
    </w:p>
    <w:p w:rsidR="00DC47DE" w:rsidRPr="00C34E65" w:rsidRDefault="00DC47DE" w:rsidP="006B70AD">
      <w:pPr>
        <w:tabs>
          <w:tab w:val="left" w:pos="5103"/>
        </w:tabs>
        <w:autoSpaceDE w:val="0"/>
        <w:autoSpaceDN w:val="0"/>
        <w:adjustRightInd w:val="0"/>
        <w:ind w:right="-1" w:firstLine="567"/>
        <w:jc w:val="right"/>
      </w:pPr>
    </w:p>
    <w:p w:rsidR="00DC47DE" w:rsidRDefault="00DC47DE" w:rsidP="006B70AD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Внесен: </w:t>
      </w:r>
      <w:r>
        <w:rPr>
          <w:rFonts w:ascii="Times New Roman CYR" w:hAnsi="Times New Roman CYR" w:cs="Times New Roman CYR"/>
          <w:sz w:val="28"/>
          <w:szCs w:val="28"/>
        </w:rPr>
        <w:t>департаментом образования и науки Брянской области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34E65">
        <w:rPr>
          <w:sz w:val="20"/>
          <w:szCs w:val="20"/>
        </w:rPr>
        <w:t xml:space="preserve">                                             ( </w:t>
      </w:r>
      <w:r>
        <w:rPr>
          <w:rFonts w:ascii="Times New Roman CYR" w:hAnsi="Times New Roman CYR" w:cs="Times New Roman CYR"/>
          <w:sz w:val="20"/>
          <w:szCs w:val="20"/>
        </w:rPr>
        <w:t xml:space="preserve">наименование  службы  или  приемной) </w:t>
      </w:r>
    </w:p>
    <w:p w:rsidR="00DC47DE" w:rsidRPr="002A73EB" w:rsidRDefault="00DC47DE" w:rsidP="006B70AD">
      <w:pPr>
        <w:pStyle w:val="1"/>
        <w:jc w:val="both"/>
        <w:rPr>
          <w:b w:val="0"/>
          <w:sz w:val="28"/>
          <w:szCs w:val="28"/>
        </w:rPr>
      </w:pPr>
      <w:r w:rsidRPr="008034CF">
        <w:rPr>
          <w:rFonts w:ascii="Times New Roman CYR" w:hAnsi="Times New Roman CYR" w:cs="Times New Roman CYR"/>
          <w:b w:val="0"/>
          <w:sz w:val="32"/>
          <w:szCs w:val="32"/>
        </w:rPr>
        <w:t>Основание:</w:t>
      </w:r>
      <w:r w:rsidRPr="008034CF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Pr="002A73EB">
        <w:rPr>
          <w:b w:val="0"/>
          <w:sz w:val="28"/>
          <w:szCs w:val="28"/>
        </w:rPr>
        <w:t xml:space="preserve">в соответствии с </w:t>
      </w:r>
      <w:r w:rsidRPr="002A73EB">
        <w:rPr>
          <w:b w:val="0"/>
          <w:sz w:val="28"/>
          <w:szCs w:val="28"/>
          <w:lang w:eastAsia="en-US"/>
        </w:rPr>
        <w:t xml:space="preserve">подпунктом 3 пункта 1 статьи 7 Закона Брянской области </w:t>
      </w:r>
      <w:r w:rsidRPr="002A73EB">
        <w:rPr>
          <w:b w:val="0"/>
          <w:sz w:val="28"/>
          <w:szCs w:val="28"/>
        </w:rPr>
        <w:t>от  08  августа  2013 года № 62-З «Об образовании в Брянской области»</w:t>
      </w:r>
    </w:p>
    <w:p w:rsidR="00DC47DE" w:rsidRDefault="00DC47DE" w:rsidP="006B70AD">
      <w:pPr>
        <w:autoSpaceDE w:val="0"/>
        <w:autoSpaceDN w:val="0"/>
        <w:adjustRightInd w:val="0"/>
        <w:ind w:left="3960" w:hanging="39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Визы  и  согласования:</w:t>
      </w:r>
    </w:p>
    <w:p w:rsidR="00DC47DE" w:rsidRPr="00451F65" w:rsidRDefault="00DC47DE" w:rsidP="006B70AD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1800"/>
        <w:gridCol w:w="1440"/>
        <w:gridCol w:w="1903"/>
      </w:tblGrid>
      <w:tr w:rsidR="00DC47DE" w:rsidTr="007706FD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4475D5" w:rsidRDefault="00DC47DE" w:rsidP="007706F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DC47DE" w:rsidRDefault="00DC47DE" w:rsidP="007706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4475D5">
              <w:rPr>
                <w:sz w:val="32"/>
                <w:szCs w:val="32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Ф. И. О., должность</w:t>
            </w:r>
          </w:p>
          <w:p w:rsidR="00DC47DE" w:rsidRPr="00D01049" w:rsidRDefault="00DC47DE" w:rsidP="007706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D01049" w:rsidRDefault="00DC47DE" w:rsidP="007706F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DC47DE" w:rsidRPr="00D01049" w:rsidRDefault="00DC47DE" w:rsidP="007706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Роспись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D01049" w:rsidRDefault="00DC47DE" w:rsidP="007706F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01049">
              <w:rPr>
                <w:sz w:val="32"/>
                <w:szCs w:val="32"/>
              </w:rPr>
              <w:t xml:space="preserve"> </w:t>
            </w:r>
          </w:p>
          <w:p w:rsidR="00DC47DE" w:rsidRPr="00D01049" w:rsidRDefault="00DC47DE" w:rsidP="007706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049">
              <w:rPr>
                <w:sz w:val="32"/>
                <w:szCs w:val="32"/>
              </w:rPr>
              <w:t xml:space="preserve">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Дата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D01049" w:rsidRDefault="00DC47DE" w:rsidP="007706F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01049">
              <w:rPr>
                <w:sz w:val="32"/>
                <w:szCs w:val="32"/>
              </w:rPr>
              <w:t xml:space="preserve"> </w:t>
            </w:r>
          </w:p>
          <w:p w:rsidR="00DC47DE" w:rsidRPr="00D01049" w:rsidRDefault="00DC47DE" w:rsidP="007706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Замечания</w:t>
            </w:r>
          </w:p>
        </w:tc>
      </w:tr>
      <w:tr w:rsidR="00DC47DE" w:rsidRPr="00C34E65" w:rsidTr="007706FD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C5552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552">
              <w:rPr>
                <w:sz w:val="28"/>
                <w:szCs w:val="28"/>
              </w:rPr>
              <w:t>Заместитель Губернатора Брянской области</w:t>
            </w:r>
          </w:p>
          <w:p w:rsidR="00DC47DE" w:rsidRPr="00C34E65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Филипенко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DC47DE" w:rsidRPr="00C34E65" w:rsidTr="007706FD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C5552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552">
              <w:rPr>
                <w:sz w:val="28"/>
                <w:szCs w:val="28"/>
              </w:rPr>
              <w:t>Заместитель Губернатора Брянской области</w:t>
            </w:r>
          </w:p>
          <w:p w:rsidR="00DC47DE" w:rsidRPr="00CC5552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552">
              <w:rPr>
                <w:sz w:val="28"/>
                <w:szCs w:val="28"/>
              </w:rPr>
              <w:t xml:space="preserve">Г.В. </w:t>
            </w:r>
            <w:proofErr w:type="spellStart"/>
            <w:r w:rsidRPr="00CC5552">
              <w:rPr>
                <w:sz w:val="28"/>
                <w:szCs w:val="28"/>
              </w:rPr>
              <w:t>Петушкова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C5552" w:rsidRDefault="00DC47DE" w:rsidP="007706F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32"/>
                <w:szCs w:val="32"/>
              </w:rPr>
            </w:pPr>
          </w:p>
          <w:p w:rsidR="00DC47DE" w:rsidRPr="00CC5552" w:rsidRDefault="00DC47DE" w:rsidP="007706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DC47DE" w:rsidRPr="00C34E65" w:rsidTr="007706FD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Брянской области</w:t>
            </w:r>
          </w:p>
          <w:p w:rsidR="00DC47D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Оборотов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DC47DE" w:rsidRPr="00C34E65" w:rsidTr="007706FD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 Брянской области</w:t>
            </w:r>
          </w:p>
          <w:p w:rsidR="00DC47D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Карелина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DC47DE" w:rsidRPr="00C34E65" w:rsidTr="007706FD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экономического развития Брянской области </w:t>
            </w:r>
          </w:p>
          <w:p w:rsidR="00DC47DE" w:rsidRPr="00CC5552" w:rsidRDefault="00DC47DE" w:rsidP="007706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Ерохин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47DE" w:rsidRPr="00C34E65" w:rsidRDefault="00DC47DE" w:rsidP="007706FD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DC47DE" w:rsidRDefault="00DC47DE" w:rsidP="006B70AD">
      <w:pPr>
        <w:autoSpaceDE w:val="0"/>
        <w:autoSpaceDN w:val="0"/>
        <w:adjustRightInd w:val="0"/>
        <w:rPr>
          <w:sz w:val="32"/>
          <w:szCs w:val="32"/>
        </w:rPr>
      </w:pPr>
    </w:p>
    <w:p w:rsidR="00DC47DE" w:rsidRDefault="00DC47DE" w:rsidP="006B70AD">
      <w:pPr>
        <w:autoSpaceDE w:val="0"/>
        <w:autoSpaceDN w:val="0"/>
        <w:adjustRightInd w:val="0"/>
        <w:rPr>
          <w:sz w:val="32"/>
          <w:szCs w:val="32"/>
        </w:rPr>
      </w:pPr>
    </w:p>
    <w:p w:rsidR="00DC47DE" w:rsidRDefault="00DC47DE" w:rsidP="006B70AD">
      <w:pPr>
        <w:autoSpaceDE w:val="0"/>
        <w:autoSpaceDN w:val="0"/>
        <w:adjustRightInd w:val="0"/>
        <w:rPr>
          <w:sz w:val="32"/>
          <w:szCs w:val="32"/>
        </w:rPr>
      </w:pPr>
    </w:p>
    <w:p w:rsidR="00DC47DE" w:rsidRDefault="00DC47DE" w:rsidP="006B70AD">
      <w:pPr>
        <w:autoSpaceDE w:val="0"/>
        <w:autoSpaceDN w:val="0"/>
        <w:adjustRightInd w:val="0"/>
        <w:rPr>
          <w:sz w:val="32"/>
          <w:szCs w:val="32"/>
        </w:rPr>
      </w:pP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  <w:r w:rsidRPr="00C52334">
        <w:rPr>
          <w:sz w:val="28"/>
          <w:szCs w:val="28"/>
        </w:rPr>
        <w:t>Начальник правового управления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  <w:r w:rsidRPr="00C52334">
        <w:rPr>
          <w:sz w:val="28"/>
          <w:szCs w:val="28"/>
        </w:rPr>
        <w:t xml:space="preserve">администрации Губернатора 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  <w:r w:rsidRPr="00C52334">
        <w:rPr>
          <w:sz w:val="28"/>
          <w:szCs w:val="28"/>
        </w:rPr>
        <w:t xml:space="preserve">Брянской области и Правительства 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52334">
        <w:rPr>
          <w:sz w:val="28"/>
          <w:szCs w:val="28"/>
        </w:rPr>
        <w:t>Брянской области                                         _____________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Корнюшина</w:t>
      </w:r>
      <w:proofErr w:type="spellEnd"/>
    </w:p>
    <w:p w:rsidR="00DC47DE" w:rsidRPr="00C52334" w:rsidRDefault="00DC47DE" w:rsidP="006B70AD">
      <w:pPr>
        <w:autoSpaceDE w:val="0"/>
        <w:autoSpaceDN w:val="0"/>
        <w:adjustRightInd w:val="0"/>
        <w:rPr>
          <w:sz w:val="20"/>
          <w:szCs w:val="20"/>
        </w:rPr>
      </w:pPr>
      <w:r w:rsidRPr="00C52334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52334">
        <w:rPr>
          <w:sz w:val="20"/>
          <w:szCs w:val="20"/>
        </w:rPr>
        <w:t xml:space="preserve">                (подпись, дата, Ф</w:t>
      </w:r>
      <w:r>
        <w:rPr>
          <w:sz w:val="20"/>
          <w:szCs w:val="20"/>
        </w:rPr>
        <w:t>.</w:t>
      </w:r>
      <w:r w:rsidRPr="00C5233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C5233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C52334">
        <w:rPr>
          <w:sz w:val="20"/>
          <w:szCs w:val="20"/>
        </w:rPr>
        <w:t>)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  <w:r w:rsidRPr="00C52334">
        <w:rPr>
          <w:sz w:val="28"/>
          <w:szCs w:val="28"/>
        </w:rPr>
        <w:t xml:space="preserve">Исполнитель        </w:t>
      </w:r>
      <w:r>
        <w:rPr>
          <w:sz w:val="28"/>
          <w:szCs w:val="28"/>
        </w:rPr>
        <w:t xml:space="preserve">           </w:t>
      </w:r>
      <w:r w:rsidRPr="00C52334">
        <w:rPr>
          <w:sz w:val="28"/>
          <w:szCs w:val="28"/>
        </w:rPr>
        <w:t xml:space="preserve">  </w:t>
      </w:r>
      <w:r w:rsidRPr="00C52334">
        <w:rPr>
          <w:sz w:val="28"/>
          <w:szCs w:val="28"/>
          <w:u w:val="single"/>
        </w:rPr>
        <w:t>64-</w:t>
      </w:r>
      <w:r>
        <w:rPr>
          <w:sz w:val="28"/>
          <w:szCs w:val="28"/>
          <w:u w:val="single"/>
        </w:rPr>
        <w:t>25-48</w:t>
      </w:r>
      <w:r w:rsidRPr="00C52334">
        <w:rPr>
          <w:sz w:val="28"/>
          <w:szCs w:val="28"/>
        </w:rPr>
        <w:t xml:space="preserve">  </w:t>
      </w:r>
      <w:r w:rsidRPr="00C52334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Волкова Е.А</w:t>
      </w:r>
      <w:r w:rsidRPr="00C52334">
        <w:rPr>
          <w:sz w:val="28"/>
          <w:szCs w:val="28"/>
          <w:u w:val="single"/>
        </w:rPr>
        <w:t>./</w:t>
      </w:r>
      <w:r w:rsidRPr="00C52334">
        <w:rPr>
          <w:sz w:val="28"/>
          <w:szCs w:val="28"/>
        </w:rPr>
        <w:t>____________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0"/>
          <w:szCs w:val="20"/>
        </w:rPr>
      </w:pPr>
      <w:r w:rsidRPr="00C52334">
        <w:rPr>
          <w:sz w:val="20"/>
          <w:szCs w:val="20"/>
        </w:rPr>
        <w:t xml:space="preserve">                                                             (Ф.И.О.,  рабочий телефон,  подпись,  дата)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  <w:r w:rsidRPr="00C52334">
        <w:rPr>
          <w:sz w:val="28"/>
          <w:szCs w:val="28"/>
        </w:rPr>
        <w:t>Подпись юриста органа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  <w:r w:rsidRPr="00C52334">
        <w:rPr>
          <w:sz w:val="28"/>
          <w:szCs w:val="28"/>
        </w:rPr>
        <w:t>исполнительной власти,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  <w:r w:rsidRPr="00C52334">
        <w:rPr>
          <w:sz w:val="28"/>
          <w:szCs w:val="28"/>
        </w:rPr>
        <w:t xml:space="preserve">внесшего проект                 </w:t>
      </w:r>
      <w:r w:rsidRPr="00C52334">
        <w:rPr>
          <w:sz w:val="28"/>
          <w:szCs w:val="28"/>
          <w:u w:val="single"/>
        </w:rPr>
        <w:t>74-96-30  /</w:t>
      </w:r>
      <w:proofErr w:type="spellStart"/>
      <w:r w:rsidRPr="00C52334">
        <w:rPr>
          <w:sz w:val="28"/>
          <w:szCs w:val="28"/>
          <w:u w:val="single"/>
        </w:rPr>
        <w:t>Чернякова</w:t>
      </w:r>
      <w:proofErr w:type="spellEnd"/>
      <w:r w:rsidRPr="00C52334">
        <w:rPr>
          <w:sz w:val="28"/>
          <w:szCs w:val="28"/>
          <w:u w:val="single"/>
        </w:rPr>
        <w:t xml:space="preserve"> Н.В./</w:t>
      </w:r>
      <w:r w:rsidRPr="00C52334">
        <w:rPr>
          <w:sz w:val="28"/>
          <w:szCs w:val="28"/>
        </w:rPr>
        <w:t>___________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0"/>
          <w:szCs w:val="20"/>
        </w:rPr>
      </w:pPr>
      <w:r w:rsidRPr="00C52334">
        <w:rPr>
          <w:sz w:val="20"/>
          <w:szCs w:val="20"/>
        </w:rPr>
        <w:t xml:space="preserve">                                                               (Ф.И.О. , рабочий тел., подпись, дата)</w:t>
      </w:r>
    </w:p>
    <w:p w:rsidR="00DC47DE" w:rsidRPr="00C52334" w:rsidRDefault="00DC47DE" w:rsidP="006B70AD">
      <w:pPr>
        <w:autoSpaceDE w:val="0"/>
        <w:autoSpaceDN w:val="0"/>
        <w:adjustRightInd w:val="0"/>
        <w:rPr>
          <w:sz w:val="20"/>
          <w:szCs w:val="20"/>
        </w:rPr>
      </w:pPr>
    </w:p>
    <w:p w:rsidR="00DC47DE" w:rsidRPr="00C52334" w:rsidRDefault="00DC47DE" w:rsidP="006B70AD">
      <w:pPr>
        <w:autoSpaceDE w:val="0"/>
        <w:autoSpaceDN w:val="0"/>
        <w:adjustRightInd w:val="0"/>
        <w:rPr>
          <w:sz w:val="28"/>
          <w:szCs w:val="28"/>
        </w:rPr>
      </w:pPr>
    </w:p>
    <w:p w:rsidR="00DC47DE" w:rsidRPr="00C52334" w:rsidRDefault="00DC47DE" w:rsidP="006B70AD">
      <w:pPr>
        <w:autoSpaceDE w:val="0"/>
        <w:autoSpaceDN w:val="0"/>
        <w:adjustRightInd w:val="0"/>
        <w:ind w:left="3600" w:hanging="3600"/>
        <w:rPr>
          <w:sz w:val="28"/>
          <w:szCs w:val="28"/>
          <w:u w:val="single"/>
        </w:rPr>
      </w:pPr>
      <w:r w:rsidRPr="00C52334">
        <w:rPr>
          <w:sz w:val="28"/>
          <w:szCs w:val="28"/>
        </w:rPr>
        <w:t xml:space="preserve">Проект опубликован на сайте  </w:t>
      </w:r>
      <w:r>
        <w:rPr>
          <w:sz w:val="28"/>
          <w:szCs w:val="28"/>
          <w:u w:val="single"/>
        </w:rPr>
        <w:t>д</w:t>
      </w:r>
      <w:r w:rsidRPr="00C52334">
        <w:rPr>
          <w:sz w:val="28"/>
          <w:szCs w:val="28"/>
          <w:u w:val="single"/>
        </w:rPr>
        <w:t>епартамента  образования и науки Брянской области</w:t>
      </w: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34E65">
        <w:rPr>
          <w:sz w:val="20"/>
          <w:szCs w:val="20"/>
        </w:rPr>
        <w:t xml:space="preserve">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наименование органа исп. власти,  дата публикации, дата публикации, подпись</w:t>
      </w: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исполнителя)</w:t>
      </w: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 w:rsidP="006B70AD">
      <w:pPr>
        <w:tabs>
          <w:tab w:val="left" w:pos="9496"/>
        </w:tabs>
        <w:jc w:val="both"/>
      </w:pPr>
    </w:p>
    <w:p w:rsidR="00DC47DE" w:rsidRDefault="00DC47DE"/>
    <w:sectPr w:rsidR="00DC47DE" w:rsidSect="0077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73D"/>
    <w:multiLevelType w:val="hybridMultilevel"/>
    <w:tmpl w:val="958EF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F572F02"/>
    <w:multiLevelType w:val="hybridMultilevel"/>
    <w:tmpl w:val="E61A34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8DA1926"/>
    <w:multiLevelType w:val="hybridMultilevel"/>
    <w:tmpl w:val="E61A34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0AD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0390"/>
    <w:rsid w:val="000C05A4"/>
    <w:rsid w:val="000C268B"/>
    <w:rsid w:val="000C70BD"/>
    <w:rsid w:val="000D07A2"/>
    <w:rsid w:val="000D47DE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169E8"/>
    <w:rsid w:val="00123FAC"/>
    <w:rsid w:val="00124877"/>
    <w:rsid w:val="00130A65"/>
    <w:rsid w:val="00131E06"/>
    <w:rsid w:val="00134BDA"/>
    <w:rsid w:val="00136983"/>
    <w:rsid w:val="0014297C"/>
    <w:rsid w:val="00150D6C"/>
    <w:rsid w:val="00152D3F"/>
    <w:rsid w:val="00154599"/>
    <w:rsid w:val="00156126"/>
    <w:rsid w:val="00160978"/>
    <w:rsid w:val="001765AF"/>
    <w:rsid w:val="00191034"/>
    <w:rsid w:val="00192C45"/>
    <w:rsid w:val="00193EB2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6E5F"/>
    <w:rsid w:val="0022221A"/>
    <w:rsid w:val="00233239"/>
    <w:rsid w:val="002362A5"/>
    <w:rsid w:val="002428A8"/>
    <w:rsid w:val="002453E7"/>
    <w:rsid w:val="00251EEA"/>
    <w:rsid w:val="00252CE3"/>
    <w:rsid w:val="00276A87"/>
    <w:rsid w:val="002854ED"/>
    <w:rsid w:val="002A4140"/>
    <w:rsid w:val="002A73EB"/>
    <w:rsid w:val="002B0C56"/>
    <w:rsid w:val="002B4390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1131E"/>
    <w:rsid w:val="00326F5C"/>
    <w:rsid w:val="003328D0"/>
    <w:rsid w:val="00337BDF"/>
    <w:rsid w:val="0034551B"/>
    <w:rsid w:val="003541BC"/>
    <w:rsid w:val="003670EA"/>
    <w:rsid w:val="003729D9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1258"/>
    <w:rsid w:val="003D2A63"/>
    <w:rsid w:val="003D6A52"/>
    <w:rsid w:val="003E268F"/>
    <w:rsid w:val="003E492C"/>
    <w:rsid w:val="003E6631"/>
    <w:rsid w:val="003F00E5"/>
    <w:rsid w:val="003F12C3"/>
    <w:rsid w:val="00400692"/>
    <w:rsid w:val="00405165"/>
    <w:rsid w:val="00405B40"/>
    <w:rsid w:val="00413C7B"/>
    <w:rsid w:val="00414053"/>
    <w:rsid w:val="004306E9"/>
    <w:rsid w:val="00432616"/>
    <w:rsid w:val="004357C4"/>
    <w:rsid w:val="00437A8E"/>
    <w:rsid w:val="004475D5"/>
    <w:rsid w:val="00451F65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87008"/>
    <w:rsid w:val="0049324A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62AD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24373"/>
    <w:rsid w:val="00532825"/>
    <w:rsid w:val="0054163E"/>
    <w:rsid w:val="00550EB2"/>
    <w:rsid w:val="005647C3"/>
    <w:rsid w:val="00565141"/>
    <w:rsid w:val="005678BE"/>
    <w:rsid w:val="0057711E"/>
    <w:rsid w:val="00577B15"/>
    <w:rsid w:val="00581C11"/>
    <w:rsid w:val="005828C6"/>
    <w:rsid w:val="00586AF5"/>
    <w:rsid w:val="0058736E"/>
    <w:rsid w:val="005A0BFE"/>
    <w:rsid w:val="005A1405"/>
    <w:rsid w:val="005A1E34"/>
    <w:rsid w:val="005A2897"/>
    <w:rsid w:val="005A42AD"/>
    <w:rsid w:val="005A74ED"/>
    <w:rsid w:val="005B3C79"/>
    <w:rsid w:val="005C5D2D"/>
    <w:rsid w:val="005D4216"/>
    <w:rsid w:val="005E1F6E"/>
    <w:rsid w:val="005E3B61"/>
    <w:rsid w:val="005E3DCD"/>
    <w:rsid w:val="005F0AE4"/>
    <w:rsid w:val="005F0AF8"/>
    <w:rsid w:val="005F25A9"/>
    <w:rsid w:val="005F2660"/>
    <w:rsid w:val="005F5990"/>
    <w:rsid w:val="006044C9"/>
    <w:rsid w:val="006049D0"/>
    <w:rsid w:val="006052C2"/>
    <w:rsid w:val="006104FC"/>
    <w:rsid w:val="00612082"/>
    <w:rsid w:val="00616243"/>
    <w:rsid w:val="006207BC"/>
    <w:rsid w:val="00621D74"/>
    <w:rsid w:val="006227D5"/>
    <w:rsid w:val="0064137A"/>
    <w:rsid w:val="006429E9"/>
    <w:rsid w:val="00644428"/>
    <w:rsid w:val="00644A8E"/>
    <w:rsid w:val="0064652C"/>
    <w:rsid w:val="00646D4D"/>
    <w:rsid w:val="00652A2C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01D1"/>
    <w:rsid w:val="006A2A58"/>
    <w:rsid w:val="006B70AD"/>
    <w:rsid w:val="006C1314"/>
    <w:rsid w:val="006C7B86"/>
    <w:rsid w:val="006D37A2"/>
    <w:rsid w:val="006D66FF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33ED4"/>
    <w:rsid w:val="00743053"/>
    <w:rsid w:val="007442F6"/>
    <w:rsid w:val="007478AC"/>
    <w:rsid w:val="00751BFE"/>
    <w:rsid w:val="007530CD"/>
    <w:rsid w:val="007533C5"/>
    <w:rsid w:val="00753434"/>
    <w:rsid w:val="007574D5"/>
    <w:rsid w:val="007706FD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D46C7"/>
    <w:rsid w:val="007D4D70"/>
    <w:rsid w:val="007E1023"/>
    <w:rsid w:val="007E337B"/>
    <w:rsid w:val="007F441D"/>
    <w:rsid w:val="00801218"/>
    <w:rsid w:val="008027FE"/>
    <w:rsid w:val="008034CF"/>
    <w:rsid w:val="008068B2"/>
    <w:rsid w:val="00807982"/>
    <w:rsid w:val="00811CC5"/>
    <w:rsid w:val="008125FA"/>
    <w:rsid w:val="00822C17"/>
    <w:rsid w:val="008236C1"/>
    <w:rsid w:val="00827FB9"/>
    <w:rsid w:val="00834794"/>
    <w:rsid w:val="00835634"/>
    <w:rsid w:val="00841708"/>
    <w:rsid w:val="008423AA"/>
    <w:rsid w:val="0084517D"/>
    <w:rsid w:val="00847643"/>
    <w:rsid w:val="00854955"/>
    <w:rsid w:val="0086029B"/>
    <w:rsid w:val="008610B0"/>
    <w:rsid w:val="008622E0"/>
    <w:rsid w:val="00863A8A"/>
    <w:rsid w:val="00864D60"/>
    <w:rsid w:val="00877D3D"/>
    <w:rsid w:val="00880DA5"/>
    <w:rsid w:val="00882D4B"/>
    <w:rsid w:val="00883675"/>
    <w:rsid w:val="00884514"/>
    <w:rsid w:val="0088574C"/>
    <w:rsid w:val="00887DA8"/>
    <w:rsid w:val="008A77B2"/>
    <w:rsid w:val="008B0197"/>
    <w:rsid w:val="008B11EA"/>
    <w:rsid w:val="008C1961"/>
    <w:rsid w:val="008C459A"/>
    <w:rsid w:val="008C6598"/>
    <w:rsid w:val="008D3AEA"/>
    <w:rsid w:val="008D7A81"/>
    <w:rsid w:val="008E5625"/>
    <w:rsid w:val="008E5A4D"/>
    <w:rsid w:val="008F184D"/>
    <w:rsid w:val="008F5432"/>
    <w:rsid w:val="008F7043"/>
    <w:rsid w:val="009027C3"/>
    <w:rsid w:val="00902DB3"/>
    <w:rsid w:val="00905A66"/>
    <w:rsid w:val="009076AB"/>
    <w:rsid w:val="009076B0"/>
    <w:rsid w:val="0091263B"/>
    <w:rsid w:val="00913AA4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09C3"/>
    <w:rsid w:val="00982BD0"/>
    <w:rsid w:val="00982EB2"/>
    <w:rsid w:val="009850EB"/>
    <w:rsid w:val="00985F90"/>
    <w:rsid w:val="009A3FFA"/>
    <w:rsid w:val="009A415A"/>
    <w:rsid w:val="009A4AA5"/>
    <w:rsid w:val="009A5A5F"/>
    <w:rsid w:val="009A76C7"/>
    <w:rsid w:val="009B0CBC"/>
    <w:rsid w:val="009B0DA5"/>
    <w:rsid w:val="009B0EEC"/>
    <w:rsid w:val="009B3AA9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2419"/>
    <w:rsid w:val="009E31F6"/>
    <w:rsid w:val="009F129E"/>
    <w:rsid w:val="00A01536"/>
    <w:rsid w:val="00A03E16"/>
    <w:rsid w:val="00A073CC"/>
    <w:rsid w:val="00A109B3"/>
    <w:rsid w:val="00A124D6"/>
    <w:rsid w:val="00A2323D"/>
    <w:rsid w:val="00A25DA5"/>
    <w:rsid w:val="00A316FD"/>
    <w:rsid w:val="00A34769"/>
    <w:rsid w:val="00A364FC"/>
    <w:rsid w:val="00A419D8"/>
    <w:rsid w:val="00A479BB"/>
    <w:rsid w:val="00A47C29"/>
    <w:rsid w:val="00A50048"/>
    <w:rsid w:val="00A5164B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C6AE9"/>
    <w:rsid w:val="00AD3076"/>
    <w:rsid w:val="00AD7DB5"/>
    <w:rsid w:val="00AE1692"/>
    <w:rsid w:val="00AF4362"/>
    <w:rsid w:val="00B14E5D"/>
    <w:rsid w:val="00B1654A"/>
    <w:rsid w:val="00B2675A"/>
    <w:rsid w:val="00B27FAE"/>
    <w:rsid w:val="00B333FC"/>
    <w:rsid w:val="00B34264"/>
    <w:rsid w:val="00B42470"/>
    <w:rsid w:val="00B42B22"/>
    <w:rsid w:val="00B457A8"/>
    <w:rsid w:val="00B470FC"/>
    <w:rsid w:val="00B47584"/>
    <w:rsid w:val="00B6000D"/>
    <w:rsid w:val="00B606EB"/>
    <w:rsid w:val="00B62878"/>
    <w:rsid w:val="00B714FC"/>
    <w:rsid w:val="00B7361C"/>
    <w:rsid w:val="00B8038A"/>
    <w:rsid w:val="00B868EA"/>
    <w:rsid w:val="00B90BA5"/>
    <w:rsid w:val="00B931C7"/>
    <w:rsid w:val="00B93595"/>
    <w:rsid w:val="00B97541"/>
    <w:rsid w:val="00BA1734"/>
    <w:rsid w:val="00BA40F8"/>
    <w:rsid w:val="00BB0110"/>
    <w:rsid w:val="00BB0EC6"/>
    <w:rsid w:val="00BB3928"/>
    <w:rsid w:val="00BC20B1"/>
    <w:rsid w:val="00BC407F"/>
    <w:rsid w:val="00BC52B8"/>
    <w:rsid w:val="00BD34F6"/>
    <w:rsid w:val="00BE5779"/>
    <w:rsid w:val="00BF1664"/>
    <w:rsid w:val="00BF2B51"/>
    <w:rsid w:val="00C04C6C"/>
    <w:rsid w:val="00C05D02"/>
    <w:rsid w:val="00C14852"/>
    <w:rsid w:val="00C17D7C"/>
    <w:rsid w:val="00C22A70"/>
    <w:rsid w:val="00C257A3"/>
    <w:rsid w:val="00C31876"/>
    <w:rsid w:val="00C33751"/>
    <w:rsid w:val="00C34E65"/>
    <w:rsid w:val="00C37DF1"/>
    <w:rsid w:val="00C44CF7"/>
    <w:rsid w:val="00C47F91"/>
    <w:rsid w:val="00C52334"/>
    <w:rsid w:val="00C67548"/>
    <w:rsid w:val="00C70B5C"/>
    <w:rsid w:val="00C7359C"/>
    <w:rsid w:val="00C74A31"/>
    <w:rsid w:val="00C77500"/>
    <w:rsid w:val="00C77510"/>
    <w:rsid w:val="00C81022"/>
    <w:rsid w:val="00C866B7"/>
    <w:rsid w:val="00C95FD4"/>
    <w:rsid w:val="00C96F94"/>
    <w:rsid w:val="00CA26BF"/>
    <w:rsid w:val="00CA6AE8"/>
    <w:rsid w:val="00CB7B17"/>
    <w:rsid w:val="00CC0C45"/>
    <w:rsid w:val="00CC5552"/>
    <w:rsid w:val="00CC5EB9"/>
    <w:rsid w:val="00CC6D70"/>
    <w:rsid w:val="00CD1CD8"/>
    <w:rsid w:val="00CD4CB1"/>
    <w:rsid w:val="00CD5F4F"/>
    <w:rsid w:val="00CD6629"/>
    <w:rsid w:val="00CD6D59"/>
    <w:rsid w:val="00CE1083"/>
    <w:rsid w:val="00CE1E38"/>
    <w:rsid w:val="00CE6351"/>
    <w:rsid w:val="00CE68B3"/>
    <w:rsid w:val="00CF2902"/>
    <w:rsid w:val="00CF29A8"/>
    <w:rsid w:val="00CF485C"/>
    <w:rsid w:val="00D01049"/>
    <w:rsid w:val="00D05C4A"/>
    <w:rsid w:val="00D068FE"/>
    <w:rsid w:val="00D1092C"/>
    <w:rsid w:val="00D118E5"/>
    <w:rsid w:val="00D12E8D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263F"/>
    <w:rsid w:val="00DA59FB"/>
    <w:rsid w:val="00DA74A0"/>
    <w:rsid w:val="00DB530E"/>
    <w:rsid w:val="00DB7CB9"/>
    <w:rsid w:val="00DC0C1F"/>
    <w:rsid w:val="00DC47DE"/>
    <w:rsid w:val="00DC4B1C"/>
    <w:rsid w:val="00DD14CD"/>
    <w:rsid w:val="00DD6D05"/>
    <w:rsid w:val="00DD7B0B"/>
    <w:rsid w:val="00DE423B"/>
    <w:rsid w:val="00DE5511"/>
    <w:rsid w:val="00DF12DB"/>
    <w:rsid w:val="00DF40BC"/>
    <w:rsid w:val="00DF6E09"/>
    <w:rsid w:val="00E03D0E"/>
    <w:rsid w:val="00E054BC"/>
    <w:rsid w:val="00E118EF"/>
    <w:rsid w:val="00E156E2"/>
    <w:rsid w:val="00E21128"/>
    <w:rsid w:val="00E22878"/>
    <w:rsid w:val="00E264B6"/>
    <w:rsid w:val="00E3458C"/>
    <w:rsid w:val="00E4090C"/>
    <w:rsid w:val="00E50BB2"/>
    <w:rsid w:val="00E53963"/>
    <w:rsid w:val="00E5659F"/>
    <w:rsid w:val="00E6164D"/>
    <w:rsid w:val="00E66BC3"/>
    <w:rsid w:val="00E723CE"/>
    <w:rsid w:val="00E74106"/>
    <w:rsid w:val="00E80804"/>
    <w:rsid w:val="00E86A55"/>
    <w:rsid w:val="00E86DDD"/>
    <w:rsid w:val="00E878FA"/>
    <w:rsid w:val="00E94182"/>
    <w:rsid w:val="00E95274"/>
    <w:rsid w:val="00EA7B1F"/>
    <w:rsid w:val="00EB083A"/>
    <w:rsid w:val="00EB1A96"/>
    <w:rsid w:val="00EC0CFB"/>
    <w:rsid w:val="00EC1BEE"/>
    <w:rsid w:val="00ED2F94"/>
    <w:rsid w:val="00EF1984"/>
    <w:rsid w:val="00EF3EBB"/>
    <w:rsid w:val="00EF4006"/>
    <w:rsid w:val="00EF6475"/>
    <w:rsid w:val="00EF7E40"/>
    <w:rsid w:val="00F03923"/>
    <w:rsid w:val="00F109CE"/>
    <w:rsid w:val="00F16337"/>
    <w:rsid w:val="00F1666A"/>
    <w:rsid w:val="00F20B26"/>
    <w:rsid w:val="00F312C8"/>
    <w:rsid w:val="00F36F59"/>
    <w:rsid w:val="00F37920"/>
    <w:rsid w:val="00F417DD"/>
    <w:rsid w:val="00F43B59"/>
    <w:rsid w:val="00F441C5"/>
    <w:rsid w:val="00F44B98"/>
    <w:rsid w:val="00F45691"/>
    <w:rsid w:val="00F47767"/>
    <w:rsid w:val="00F75102"/>
    <w:rsid w:val="00F75D0B"/>
    <w:rsid w:val="00F8117F"/>
    <w:rsid w:val="00F82C45"/>
    <w:rsid w:val="00F86AD2"/>
    <w:rsid w:val="00F878DC"/>
    <w:rsid w:val="00F92B85"/>
    <w:rsid w:val="00F95DC0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1542"/>
    <w:rsid w:val="00FE2B40"/>
    <w:rsid w:val="00FE60EC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26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B70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uiPriority w:val="99"/>
    <w:rsid w:val="006B70A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6B70AD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6B70AD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6B70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6B70AD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B7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B70AD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6B7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B70AD"/>
    <w:pPr>
      <w:ind w:left="720"/>
      <w:contextualSpacing/>
    </w:pPr>
  </w:style>
  <w:style w:type="character" w:customStyle="1" w:styleId="apple-converted-space">
    <w:name w:val="apple-converted-space"/>
    <w:uiPriority w:val="99"/>
    <w:rsid w:val="006B70A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70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B70A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rsid w:val="00913AA4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913A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edu.sps.bry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ot@edu.sps.bry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2022</Words>
  <Characters>11531</Characters>
  <Application>Microsoft Office Word</Application>
  <DocSecurity>0</DocSecurity>
  <Lines>96</Lines>
  <Paragraphs>27</Paragraphs>
  <ScaleCrop>false</ScaleCrop>
  <Company>Krokoz™ Inc.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29</cp:revision>
  <cp:lastPrinted>2019-07-17T07:56:00Z</cp:lastPrinted>
  <dcterms:created xsi:type="dcterms:W3CDTF">2019-05-01T11:24:00Z</dcterms:created>
  <dcterms:modified xsi:type="dcterms:W3CDTF">2019-07-17T14:39:00Z</dcterms:modified>
</cp:coreProperties>
</file>