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F0" w:rsidRDefault="003768F0" w:rsidP="003768F0">
      <w:pPr>
        <w:jc w:val="both"/>
        <w:rPr>
          <w:sz w:val="28"/>
          <w:szCs w:val="28"/>
        </w:rPr>
      </w:pPr>
    </w:p>
    <w:tbl>
      <w:tblPr>
        <w:tblW w:w="10301" w:type="dxa"/>
        <w:tblInd w:w="-459" w:type="dxa"/>
        <w:tblLook w:val="0000"/>
      </w:tblPr>
      <w:tblGrid>
        <w:gridCol w:w="5436"/>
        <w:gridCol w:w="236"/>
        <w:gridCol w:w="4629"/>
      </w:tblGrid>
      <w:tr w:rsidR="00831588" w:rsidRPr="00F7004F" w:rsidTr="00857F0C">
        <w:trPr>
          <w:trHeight w:val="4213"/>
        </w:trPr>
        <w:tc>
          <w:tcPr>
            <w:tcW w:w="5436" w:type="dxa"/>
          </w:tcPr>
          <w:p w:rsidR="00831588" w:rsidRDefault="008B1BBF" w:rsidP="009B3FF6">
            <w:pPr>
              <w:jc w:val="center"/>
              <w:rPr>
                <w:b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019175" cy="1085850"/>
                  <wp:effectExtent l="19050" t="0" r="9525" b="0"/>
                  <wp:docPr id="1" name="Рисунок 1" descr="gerb_vet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et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588" w:rsidRDefault="00831588" w:rsidP="009B3FF6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ДЕПАРТАМЕНТ </w:t>
            </w:r>
          </w:p>
          <w:p w:rsidR="00831588" w:rsidRDefault="00831588" w:rsidP="009B3FF6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ОБРАЗОВАНИЯ И НАУКИ</w:t>
            </w:r>
          </w:p>
          <w:p w:rsidR="00831588" w:rsidRDefault="00831588" w:rsidP="009B3FF6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БРЯНСКОЙ  ОБЛАСТИ</w:t>
            </w:r>
          </w:p>
          <w:p w:rsidR="00831588" w:rsidRDefault="00831588" w:rsidP="009B3FF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                                    </w:t>
            </w:r>
          </w:p>
          <w:p w:rsidR="00831588" w:rsidRDefault="00831588" w:rsidP="009B3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</w:t>
            </w:r>
            <w:proofErr w:type="spellStart"/>
            <w:r>
              <w:rPr>
                <w:sz w:val="18"/>
              </w:rPr>
              <w:t>Бежицкая</w:t>
            </w:r>
            <w:proofErr w:type="spellEnd"/>
            <w:r>
              <w:rPr>
                <w:sz w:val="18"/>
              </w:rPr>
              <w:t xml:space="preserve">, 34а, г. Брянск, 241050 </w:t>
            </w:r>
          </w:p>
          <w:p w:rsidR="00831588" w:rsidRDefault="00831588" w:rsidP="009B3FF6">
            <w:pPr>
              <w:jc w:val="center"/>
              <w:rPr>
                <w:sz w:val="20"/>
              </w:rPr>
            </w:pPr>
            <w:r>
              <w:rPr>
                <w:sz w:val="18"/>
              </w:rPr>
              <w:t>Телефон: 8-(4832) 74-31-58     Факс: 8-(4832) 64-90-24</w:t>
            </w:r>
          </w:p>
          <w:p w:rsidR="00831588" w:rsidRDefault="00831588" w:rsidP="009B3FF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 </w:t>
            </w:r>
            <w:hyperlink r:id="rId6" w:history="1">
              <w:r>
                <w:rPr>
                  <w:rStyle w:val="a3"/>
                  <w:sz w:val="18"/>
                  <w:lang w:val="en-US"/>
                </w:rPr>
                <w:t>edu</w:t>
              </w:r>
              <w:r>
                <w:rPr>
                  <w:rStyle w:val="a3"/>
                  <w:sz w:val="18"/>
                </w:rPr>
                <w:t>@</w:t>
              </w:r>
              <w:r>
                <w:rPr>
                  <w:rStyle w:val="a3"/>
                  <w:sz w:val="18"/>
                  <w:lang w:val="en-US"/>
                </w:rPr>
                <w:t>edu</w:t>
              </w:r>
              <w:r>
                <w:rPr>
                  <w:rStyle w:val="a3"/>
                  <w:sz w:val="18"/>
                </w:rPr>
                <w:t>.</w:t>
              </w:r>
              <w:r>
                <w:rPr>
                  <w:rStyle w:val="a3"/>
                  <w:sz w:val="18"/>
                  <w:lang w:val="en-US"/>
                </w:rPr>
                <w:t>debryansk</w:t>
              </w:r>
              <w:r>
                <w:rPr>
                  <w:rStyle w:val="a3"/>
                  <w:sz w:val="18"/>
                </w:rPr>
                <w:t>.</w:t>
              </w:r>
              <w:r>
                <w:rPr>
                  <w:rStyle w:val="a3"/>
                  <w:sz w:val="18"/>
                  <w:lang w:val="en-US"/>
                </w:rPr>
                <w:t>ru</w:t>
              </w:r>
            </w:hyperlink>
          </w:p>
          <w:p w:rsidR="00831588" w:rsidRDefault="00831588" w:rsidP="009B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00098938, ОГРН1053244053675, </w:t>
            </w:r>
          </w:p>
          <w:p w:rsidR="00831588" w:rsidRDefault="00831588" w:rsidP="009B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3250058714/325701001</w:t>
            </w:r>
          </w:p>
          <w:p w:rsidR="00831588" w:rsidRPr="00D24FD9" w:rsidRDefault="00831588" w:rsidP="00857F0C">
            <w:pPr>
              <w:spacing w:before="120" w:after="80"/>
              <w:jc w:val="center"/>
            </w:pPr>
            <w:r>
              <w:t>_______________  №  ___________</w:t>
            </w:r>
          </w:p>
        </w:tc>
        <w:tc>
          <w:tcPr>
            <w:tcW w:w="236" w:type="dxa"/>
          </w:tcPr>
          <w:p w:rsidR="00831588" w:rsidRDefault="00831588" w:rsidP="009B3FF6">
            <w:pPr>
              <w:jc w:val="center"/>
              <w:rPr>
                <w:rFonts w:ascii="Century" w:hAnsi="Century"/>
                <w:sz w:val="28"/>
              </w:rPr>
            </w:pPr>
          </w:p>
        </w:tc>
        <w:tc>
          <w:tcPr>
            <w:tcW w:w="4629" w:type="dxa"/>
          </w:tcPr>
          <w:p w:rsidR="00831588" w:rsidRPr="00857F0C" w:rsidRDefault="00831588" w:rsidP="009B3FF6">
            <w:pPr>
              <w:pStyle w:val="4"/>
              <w:rPr>
                <w:sz w:val="26"/>
                <w:szCs w:val="26"/>
              </w:rPr>
            </w:pPr>
          </w:p>
          <w:p w:rsidR="00831588" w:rsidRPr="00857F0C" w:rsidRDefault="00831588" w:rsidP="009B3FF6">
            <w:pPr>
              <w:jc w:val="center"/>
              <w:rPr>
                <w:sz w:val="26"/>
                <w:szCs w:val="26"/>
              </w:rPr>
            </w:pPr>
          </w:p>
          <w:p w:rsidR="00831588" w:rsidRPr="00857F0C" w:rsidRDefault="00831588" w:rsidP="009B3FF6">
            <w:pPr>
              <w:pStyle w:val="30"/>
              <w:jc w:val="center"/>
              <w:rPr>
                <w:sz w:val="26"/>
                <w:szCs w:val="26"/>
              </w:rPr>
            </w:pPr>
          </w:p>
          <w:p w:rsidR="00A82F05" w:rsidRPr="00857F0C" w:rsidRDefault="00AA56D3" w:rsidP="009B3FF6">
            <w:pPr>
              <w:rPr>
                <w:sz w:val="26"/>
                <w:szCs w:val="26"/>
              </w:rPr>
            </w:pPr>
            <w:r w:rsidRPr="00857F0C">
              <w:rPr>
                <w:sz w:val="26"/>
                <w:szCs w:val="26"/>
              </w:rPr>
              <w:t>Руководите</w:t>
            </w:r>
            <w:r w:rsidR="00A82F05" w:rsidRPr="00857F0C">
              <w:rPr>
                <w:sz w:val="26"/>
                <w:szCs w:val="26"/>
              </w:rPr>
              <w:t>лям</w:t>
            </w:r>
            <w:r w:rsidR="00857F0C">
              <w:rPr>
                <w:sz w:val="26"/>
                <w:szCs w:val="26"/>
              </w:rPr>
              <w:t xml:space="preserve"> </w:t>
            </w:r>
            <w:r w:rsidRPr="00857F0C">
              <w:rPr>
                <w:sz w:val="26"/>
                <w:szCs w:val="26"/>
              </w:rPr>
              <w:t>образовательных организаций</w:t>
            </w:r>
            <w:r w:rsidR="00A82F05" w:rsidRPr="00857F0C">
              <w:rPr>
                <w:sz w:val="26"/>
                <w:szCs w:val="26"/>
              </w:rPr>
              <w:t xml:space="preserve"> высшего образования</w:t>
            </w:r>
          </w:p>
          <w:p w:rsidR="00831588" w:rsidRPr="00857F0C" w:rsidRDefault="00A82F05" w:rsidP="009B3FF6">
            <w:pPr>
              <w:rPr>
                <w:sz w:val="26"/>
                <w:szCs w:val="26"/>
              </w:rPr>
            </w:pPr>
            <w:r w:rsidRPr="00857F0C">
              <w:rPr>
                <w:sz w:val="26"/>
                <w:szCs w:val="26"/>
              </w:rPr>
              <w:t>и профессионального образования</w:t>
            </w:r>
          </w:p>
          <w:p w:rsidR="00831588" w:rsidRPr="00857F0C" w:rsidRDefault="00831588" w:rsidP="009B3FF6">
            <w:pPr>
              <w:rPr>
                <w:sz w:val="26"/>
                <w:szCs w:val="26"/>
              </w:rPr>
            </w:pPr>
          </w:p>
        </w:tc>
      </w:tr>
    </w:tbl>
    <w:p w:rsidR="00857F0C" w:rsidRDefault="00857F0C" w:rsidP="00857F0C">
      <w:pPr>
        <w:ind w:firstLine="709"/>
        <w:jc w:val="both"/>
        <w:rPr>
          <w:sz w:val="26"/>
          <w:szCs w:val="26"/>
        </w:rPr>
      </w:pPr>
    </w:p>
    <w:p w:rsidR="00857F0C" w:rsidRDefault="00857F0C" w:rsidP="00857F0C">
      <w:pPr>
        <w:ind w:firstLine="709"/>
        <w:jc w:val="both"/>
        <w:rPr>
          <w:sz w:val="26"/>
          <w:szCs w:val="26"/>
        </w:rPr>
      </w:pPr>
      <w:r w:rsidRPr="00857F0C">
        <w:rPr>
          <w:sz w:val="26"/>
          <w:szCs w:val="26"/>
        </w:rPr>
        <w:t>Всероссийский конкурс социальной рекламы «Новый Взгляд» – это крупнейший молодежный проект в области социальной рекламы. За 8 лет реализации проекта в адрес дирекции поступило около 38.000 работ из 85 ре</w:t>
      </w:r>
      <w:r>
        <w:rPr>
          <w:sz w:val="26"/>
          <w:szCs w:val="26"/>
        </w:rPr>
        <w:t xml:space="preserve">гионов страны. </w:t>
      </w:r>
    </w:p>
    <w:p w:rsidR="00857F0C" w:rsidRPr="00857F0C" w:rsidRDefault="00857F0C" w:rsidP="00857F0C">
      <w:pPr>
        <w:ind w:firstLine="709"/>
        <w:jc w:val="both"/>
        <w:rPr>
          <w:sz w:val="26"/>
          <w:szCs w:val="26"/>
        </w:rPr>
      </w:pPr>
      <w:r w:rsidRPr="00857F0C">
        <w:rPr>
          <w:sz w:val="26"/>
          <w:szCs w:val="26"/>
        </w:rPr>
        <w:t xml:space="preserve">Конкурс предоставляет возможность молодым людям в возрасте от 14 до 30 лет выразить свое отношение к наиболее значимым социальным проблемам современного общества, показать способы и пути их решения. </w:t>
      </w:r>
      <w:r w:rsidRPr="00857F0C">
        <w:rPr>
          <w:sz w:val="26"/>
          <w:szCs w:val="26"/>
        </w:rPr>
        <w:br/>
        <w:t>17 апреля 2017 года объявлен старт VIII конкурса «Новый Взгляд». Главная тема конкурса в 2017 году - «Экология», направленная на популяризацию Года экологии в России в соответствии с Указом Президента Российской Федерации В.В. Путина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безопасности.</w:t>
      </w:r>
    </w:p>
    <w:p w:rsidR="00857F0C" w:rsidRPr="00857F0C" w:rsidRDefault="00857F0C" w:rsidP="00857F0C">
      <w:pPr>
        <w:ind w:firstLine="709"/>
        <w:jc w:val="both"/>
        <w:rPr>
          <w:sz w:val="26"/>
          <w:szCs w:val="26"/>
        </w:rPr>
      </w:pPr>
      <w:r w:rsidRPr="00857F0C">
        <w:rPr>
          <w:sz w:val="26"/>
          <w:szCs w:val="26"/>
        </w:rPr>
        <w:t>Номинации 2017 года: социальный плакат, социальный видеоролик.</w:t>
      </w:r>
    </w:p>
    <w:p w:rsidR="00857F0C" w:rsidRPr="00857F0C" w:rsidRDefault="00857F0C" w:rsidP="00857F0C">
      <w:pPr>
        <w:ind w:firstLine="709"/>
        <w:jc w:val="both"/>
        <w:rPr>
          <w:sz w:val="26"/>
          <w:szCs w:val="26"/>
        </w:rPr>
      </w:pPr>
      <w:r w:rsidRPr="00857F0C">
        <w:rPr>
          <w:sz w:val="26"/>
          <w:szCs w:val="26"/>
        </w:rPr>
        <w:t xml:space="preserve">Приём работ осуществляется с 17 апреля по 29 сентября 2017 года. </w:t>
      </w:r>
      <w:r w:rsidRPr="00857F0C">
        <w:rPr>
          <w:sz w:val="26"/>
          <w:szCs w:val="26"/>
        </w:rPr>
        <w:br/>
        <w:t xml:space="preserve">В номинациях конкурса участники также могут размещать работы на актуальные тематики, среди них: </w:t>
      </w:r>
      <w:proofErr w:type="gramStart"/>
      <w:r w:rsidRPr="00857F0C">
        <w:rPr>
          <w:sz w:val="26"/>
          <w:szCs w:val="26"/>
        </w:rPr>
        <w:t xml:space="preserve">«Трезвая Россия» при поддержке Федерального проекта «Трезвая Россия», «Безопасность жизни», «Дорогой добрых дел», «Живи ярко», «Здоровый образ жизни», «История», «Борьба с коррупцией», «Наша культура», «Любовь», «Мир равных возможностей», «Проблемы молодежи», «Моя семья – мое богатство», «Образование»; «Правопорядок», «Моя профессия», «Спорт», «Свободная тема». </w:t>
      </w:r>
      <w:proofErr w:type="gramEnd"/>
    </w:p>
    <w:p w:rsidR="00857F0C" w:rsidRDefault="00857F0C" w:rsidP="00857F0C">
      <w:pPr>
        <w:ind w:firstLine="709"/>
        <w:jc w:val="both"/>
        <w:rPr>
          <w:sz w:val="26"/>
          <w:szCs w:val="26"/>
        </w:rPr>
      </w:pPr>
      <w:r w:rsidRPr="00857F0C">
        <w:rPr>
          <w:sz w:val="26"/>
          <w:szCs w:val="26"/>
        </w:rPr>
        <w:t xml:space="preserve">Дополнительную информацию о конкурсе можно получить на сайте:  </w:t>
      </w:r>
      <w:hyperlink r:id="rId7" w:history="1">
        <w:r w:rsidRPr="002E615E">
          <w:rPr>
            <w:rStyle w:val="a3"/>
            <w:sz w:val="26"/>
            <w:szCs w:val="26"/>
            <w:lang w:val="en-US"/>
          </w:rPr>
          <w:t>www</w:t>
        </w:r>
        <w:r w:rsidRPr="002E615E">
          <w:rPr>
            <w:rStyle w:val="a3"/>
            <w:sz w:val="26"/>
            <w:szCs w:val="26"/>
          </w:rPr>
          <w:t>.</w:t>
        </w:r>
        <w:proofErr w:type="spellStart"/>
        <w:r w:rsidRPr="002E615E">
          <w:rPr>
            <w:rStyle w:val="a3"/>
            <w:sz w:val="26"/>
            <w:szCs w:val="26"/>
          </w:rPr>
          <w:t>tvoykonkurs.ru</w:t>
        </w:r>
        <w:proofErr w:type="spellEnd"/>
      </w:hyperlink>
      <w:r>
        <w:rPr>
          <w:sz w:val="26"/>
          <w:szCs w:val="26"/>
        </w:rPr>
        <w:t>.</w:t>
      </w:r>
    </w:p>
    <w:p w:rsidR="00857F0C" w:rsidRPr="00857F0C" w:rsidRDefault="00857F0C" w:rsidP="00857F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довести информацию о мероприятии до заинтересованных лиц и рассмотреть возможность участия в конкурсе представителей вуза</w:t>
      </w:r>
    </w:p>
    <w:p w:rsidR="00347060" w:rsidRDefault="00347060" w:rsidP="00347060">
      <w:pPr>
        <w:jc w:val="both"/>
        <w:rPr>
          <w:sz w:val="28"/>
          <w:szCs w:val="28"/>
        </w:rPr>
      </w:pPr>
    </w:p>
    <w:p w:rsidR="003C6958" w:rsidRDefault="003C6958" w:rsidP="00B1142C">
      <w:pPr>
        <w:jc w:val="both"/>
        <w:rPr>
          <w:sz w:val="28"/>
          <w:szCs w:val="28"/>
        </w:rPr>
      </w:pPr>
    </w:p>
    <w:p w:rsidR="00B1142C" w:rsidRPr="00857F0C" w:rsidRDefault="00347060" w:rsidP="00B1142C">
      <w:pPr>
        <w:jc w:val="both"/>
        <w:rPr>
          <w:sz w:val="26"/>
          <w:szCs w:val="26"/>
        </w:rPr>
      </w:pPr>
      <w:r w:rsidRPr="00857F0C">
        <w:rPr>
          <w:sz w:val="26"/>
          <w:szCs w:val="26"/>
        </w:rPr>
        <w:t>Д</w:t>
      </w:r>
      <w:r w:rsidR="00B1142C" w:rsidRPr="00857F0C">
        <w:rPr>
          <w:sz w:val="26"/>
          <w:szCs w:val="26"/>
        </w:rPr>
        <w:t>иректор департамента</w:t>
      </w:r>
      <w:r w:rsidR="00103426" w:rsidRPr="00857F0C">
        <w:rPr>
          <w:sz w:val="26"/>
          <w:szCs w:val="26"/>
        </w:rPr>
        <w:t xml:space="preserve">                                                   </w:t>
      </w:r>
      <w:r w:rsidR="00D94897" w:rsidRPr="00857F0C">
        <w:rPr>
          <w:sz w:val="26"/>
          <w:szCs w:val="26"/>
        </w:rPr>
        <w:t xml:space="preserve">    </w:t>
      </w:r>
      <w:r w:rsidRPr="00857F0C">
        <w:rPr>
          <w:sz w:val="26"/>
          <w:szCs w:val="26"/>
        </w:rPr>
        <w:t>В.Н. Оборотов</w:t>
      </w:r>
    </w:p>
    <w:p w:rsidR="00857F0C" w:rsidRDefault="00857F0C" w:rsidP="003768F0">
      <w:pPr>
        <w:jc w:val="both"/>
        <w:rPr>
          <w:sz w:val="20"/>
          <w:szCs w:val="20"/>
        </w:rPr>
      </w:pPr>
    </w:p>
    <w:p w:rsidR="00857F0C" w:rsidRDefault="00857F0C" w:rsidP="003768F0">
      <w:pPr>
        <w:jc w:val="both"/>
        <w:rPr>
          <w:sz w:val="20"/>
          <w:szCs w:val="20"/>
        </w:rPr>
      </w:pPr>
    </w:p>
    <w:p w:rsidR="003768F0" w:rsidRDefault="003768F0" w:rsidP="003768F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Бондаревская Г.В.</w:t>
      </w:r>
    </w:p>
    <w:p w:rsidR="003768F0" w:rsidRDefault="003768F0" w:rsidP="003768F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Тел. 58-73-08, </w:t>
      </w:r>
      <w:r w:rsidRPr="00841DBC">
        <w:rPr>
          <w:i/>
          <w:sz w:val="20"/>
          <w:szCs w:val="20"/>
        </w:rPr>
        <w:t>(</w:t>
      </w:r>
      <w:hyperlink r:id="rId8" w:history="1">
        <w:r w:rsidRPr="00841DBC">
          <w:rPr>
            <w:rStyle w:val="a3"/>
            <w:i/>
            <w:color w:val="auto"/>
            <w:sz w:val="20"/>
            <w:szCs w:val="20"/>
            <w:u w:val="none"/>
            <w:lang w:val="en-GB"/>
          </w:rPr>
          <w:t>nauka</w:t>
        </w:r>
        <w:r w:rsidRPr="00841DBC">
          <w:rPr>
            <w:rStyle w:val="a3"/>
            <w:i/>
            <w:color w:val="auto"/>
            <w:sz w:val="20"/>
            <w:szCs w:val="20"/>
            <w:u w:val="none"/>
          </w:rPr>
          <w:t>32@</w:t>
        </w:r>
        <w:r w:rsidRPr="00841DBC">
          <w:rPr>
            <w:rStyle w:val="a3"/>
            <w:i/>
            <w:color w:val="auto"/>
            <w:sz w:val="20"/>
            <w:szCs w:val="20"/>
            <w:u w:val="none"/>
            <w:lang w:val="en-GB"/>
          </w:rPr>
          <w:t>mail</w:t>
        </w:r>
        <w:r w:rsidRPr="00841DBC">
          <w:rPr>
            <w:rStyle w:val="a3"/>
            <w:i/>
            <w:color w:val="auto"/>
            <w:sz w:val="20"/>
            <w:szCs w:val="20"/>
            <w:u w:val="none"/>
          </w:rPr>
          <w:t>.</w:t>
        </w:r>
        <w:r w:rsidRPr="00841DBC">
          <w:rPr>
            <w:rStyle w:val="a3"/>
            <w:i/>
            <w:color w:val="auto"/>
            <w:sz w:val="20"/>
            <w:szCs w:val="20"/>
            <w:u w:val="none"/>
            <w:lang w:val="en-GB"/>
          </w:rPr>
          <w:t>ru</w:t>
        </w:r>
      </w:hyperlink>
      <w:r w:rsidRPr="00841DBC">
        <w:rPr>
          <w:i/>
          <w:sz w:val="20"/>
          <w:szCs w:val="20"/>
        </w:rPr>
        <w:t>)</w:t>
      </w:r>
    </w:p>
    <w:sectPr w:rsidR="003768F0" w:rsidSect="0046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7E69"/>
    <w:rsid w:val="000277FA"/>
    <w:rsid w:val="000A5C38"/>
    <w:rsid w:val="000B298D"/>
    <w:rsid w:val="000B7DE5"/>
    <w:rsid w:val="00103426"/>
    <w:rsid w:val="001A0A58"/>
    <w:rsid w:val="001E7E69"/>
    <w:rsid w:val="00247483"/>
    <w:rsid w:val="00323268"/>
    <w:rsid w:val="00347060"/>
    <w:rsid w:val="003768F0"/>
    <w:rsid w:val="003B33F4"/>
    <w:rsid w:val="003B5105"/>
    <w:rsid w:val="003C6958"/>
    <w:rsid w:val="00431E01"/>
    <w:rsid w:val="0046448F"/>
    <w:rsid w:val="0053743C"/>
    <w:rsid w:val="005B36A2"/>
    <w:rsid w:val="005C228E"/>
    <w:rsid w:val="005D6F78"/>
    <w:rsid w:val="00677F44"/>
    <w:rsid w:val="00762481"/>
    <w:rsid w:val="007E1554"/>
    <w:rsid w:val="008133AB"/>
    <w:rsid w:val="0082523A"/>
    <w:rsid w:val="00831588"/>
    <w:rsid w:val="00857F0C"/>
    <w:rsid w:val="008B1BBF"/>
    <w:rsid w:val="0093249D"/>
    <w:rsid w:val="009B3FF6"/>
    <w:rsid w:val="00A82F05"/>
    <w:rsid w:val="00AA56D3"/>
    <w:rsid w:val="00AB7162"/>
    <w:rsid w:val="00B1142C"/>
    <w:rsid w:val="00B159F1"/>
    <w:rsid w:val="00B42920"/>
    <w:rsid w:val="00B440AB"/>
    <w:rsid w:val="00B703BD"/>
    <w:rsid w:val="00C21FC6"/>
    <w:rsid w:val="00C26E1E"/>
    <w:rsid w:val="00C52222"/>
    <w:rsid w:val="00CD2E3D"/>
    <w:rsid w:val="00D94897"/>
    <w:rsid w:val="00E217D9"/>
    <w:rsid w:val="00EA13C3"/>
    <w:rsid w:val="00EA1BFA"/>
    <w:rsid w:val="00FB0C72"/>
    <w:rsid w:val="00F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48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3158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8F0"/>
    <w:rPr>
      <w:color w:val="0000FF"/>
      <w:u w:val="single"/>
    </w:rPr>
  </w:style>
  <w:style w:type="character" w:customStyle="1" w:styleId="40">
    <w:name w:val="Заголовок 4 Знак"/>
    <w:link w:val="4"/>
    <w:locked/>
    <w:rsid w:val="00831588"/>
    <w:rPr>
      <w:b/>
      <w:bCs/>
      <w:sz w:val="28"/>
      <w:szCs w:val="24"/>
      <w:lang w:bidi="ar-SA"/>
    </w:rPr>
  </w:style>
  <w:style w:type="character" w:customStyle="1" w:styleId="3">
    <w:name w:val="Основной текст 3 Знак"/>
    <w:link w:val="30"/>
    <w:locked/>
    <w:rsid w:val="00831588"/>
    <w:rPr>
      <w:sz w:val="16"/>
      <w:szCs w:val="16"/>
      <w:lang w:bidi="ar-SA"/>
    </w:rPr>
  </w:style>
  <w:style w:type="paragraph" w:styleId="30">
    <w:name w:val="Body Text 3"/>
    <w:basedOn w:val="a"/>
    <w:link w:val="3"/>
    <w:rsid w:val="00831588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rsid w:val="00C26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oykonk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ot@edu.sps.bryans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6A08-164F-4D3A-B16F-1BCBC307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12" baseType="variant"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mailto:nauka32@mail.ru</vt:lpwstr>
      </vt:variant>
      <vt:variant>
        <vt:lpwstr/>
      </vt:variant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mailto:root@edu.sps.bryansk.ru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Newt3</dc:creator>
  <cp:keywords/>
  <cp:lastModifiedBy>Наука</cp:lastModifiedBy>
  <cp:revision>7</cp:revision>
  <cp:lastPrinted>2017-04-21T06:58:00Z</cp:lastPrinted>
  <dcterms:created xsi:type="dcterms:W3CDTF">2017-04-05T13:13:00Z</dcterms:created>
  <dcterms:modified xsi:type="dcterms:W3CDTF">2017-04-21T06:58:00Z</dcterms:modified>
</cp:coreProperties>
</file>