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90" w:rsidRPr="006A7A90" w:rsidRDefault="006A7A90" w:rsidP="006A7A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A7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 Правительства РФ от 4 августа 2020 г. N 1181 “О признании утратившими силу некоторых актов и отдельных положений некоторых актов Правительства Российской Федерации и об отмене актов и отдельных положений актов федеральных органов исполнительной власти, содержащих обязательные требования, соблюдение которых оценивается при проведении мероприятий по контролю при осуществлении федерального государственного надзора за соблюдением трудового законодательства и иных нормативных правовых</w:t>
      </w:r>
      <w:proofErr w:type="gramEnd"/>
      <w:r w:rsidRPr="006A7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актов, содержащих нормы трудового права, и федерального государственного контроля (надзора) в сфере социального обслуживания”</w:t>
      </w:r>
    </w:p>
    <w:p w:rsidR="006A7A90" w:rsidRPr="006A7A90" w:rsidRDefault="006A7A90" w:rsidP="006A7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августа 2020 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0"/>
      <w:bookmarkEnd w:id="0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 Российской Федерации постановляет: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Признать утратившими силу акты и отдельные положения актов Правительства Российской Федерации по перечню согласно </w:t>
      </w:r>
      <w:hyperlink r:id="rId4" w:anchor="1000" w:history="1">
        <w:r w:rsidRPr="006A7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N 1</w:t>
        </w:r>
      </w:hyperlink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Отменить акты и отдельные положения актов федеральных органов исполнительной власти по перечню согласно </w:t>
      </w:r>
      <w:hyperlink r:id="rId5" w:anchor="2000" w:history="1">
        <w:r w:rsidRPr="006A7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N 2</w:t>
        </w:r>
      </w:hyperlink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 1 января 2021 г.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53"/>
        <w:gridCol w:w="3053"/>
      </w:tblGrid>
      <w:tr w:rsidR="006A7A90" w:rsidRPr="006A7A90" w:rsidTr="006A7A90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6A7A90" w:rsidRPr="006A7A90" w:rsidRDefault="006A7A90" w:rsidP="006A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Правительства</w:t>
            </w:r>
            <w:r w:rsidRPr="006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</w:p>
        </w:tc>
        <w:tc>
          <w:tcPr>
            <w:tcW w:w="2500" w:type="pct"/>
            <w:vAlign w:val="center"/>
            <w:hideMark/>
          </w:tcPr>
          <w:p w:rsidR="006A7A90" w:rsidRPr="006A7A90" w:rsidRDefault="006A7A90" w:rsidP="006A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 </w:t>
            </w:r>
            <w:proofErr w:type="spellStart"/>
            <w:r w:rsidRPr="006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Мишустин</w:t>
            </w:r>
            <w:proofErr w:type="spellEnd"/>
            <w:r w:rsidRPr="006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1482C" w:rsidRDefault="006A7A90" w:rsidP="0011482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 1</w:t>
      </w:r>
    </w:p>
    <w:p w:rsidR="006A7A90" w:rsidRDefault="006A7A90" w:rsidP="0011482C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hyperlink r:id="rId6" w:anchor="0" w:history="1">
        <w:r w:rsidRPr="006A7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постановлению</w:t>
        </w:r>
      </w:hyperlink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4 августа 2020 г. N 1181</w:t>
      </w:r>
    </w:p>
    <w:p w:rsidR="0011482C" w:rsidRPr="006A7A90" w:rsidRDefault="0011482C" w:rsidP="0011482C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A90" w:rsidRPr="006A7A90" w:rsidRDefault="006A7A90" w:rsidP="0011482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7A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Перечень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6A7A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утративших силу актов и отдельных положений актов Правительства Российской Федерации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Постановление Правительства Российской Федерации от 20 июня 1992 г. № 413 "Об изменении условий работы по совместительству для медицинских работников учреждений социальной защиты населения".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Постановление Совета Министров - Правительства Российской Федерации от 22 февраля 1993 г. N 153 "О порядке исчисления среднего заработка отдельных категорий творческих работников" (Собрание актов Президента и Правительства Российской Федерации, 1993, N 9, ст. 746).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Постановление Правительства Российской Федерации от 26 августа 1995 г. № 843 "О мерах по улучшению условий и охраны труда" (Собрание законодательства Российской Федерации, 1995, № 36, ст. 3550).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20 перечня утративших силу некоторых решений Правительства Российской Федерации, утвержденного постановлением Правительства Российской Федерации от 21 марта 1998 г. № 332 "О внесении изменений и признании утратившими силу некоторых решений Правительства Российской Федерации по вопросам Министерства труда и </w:t>
      </w: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социального развития Российской Федерации" (Собрание законодательства Российской Федерации, 1998, N 14, ст. 1579).</w:t>
      </w:r>
      <w:proofErr w:type="gramEnd"/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Постановление Правительства Российской Федерации от 25 февраля 2000 г. N 162 "Об утверждении перечня тяжелых работ и работ с вредными или опасными условиями труда, при выполнении которых запрещается применение труда женщин" (Собрание законодательства Российской Федерации, 2000, N 10, ст. 1130).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 2</w:t>
      </w: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7" w:anchor="0" w:history="1">
        <w:r w:rsidRPr="006A7A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постановлению</w:t>
        </w:r>
      </w:hyperlink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</w:t>
      </w: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Российской Федерации</w:t>
      </w: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4 августа 2020 г. N 1181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7A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Перечень</w:t>
      </w:r>
      <w:r w:rsidRPr="006A7A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отмененных актов и отдельных положений актов федеральных органов исполнительной власти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Постановление Министерства труда и занятости населения Российской Федерации от 24 марта 1992 г. № 3 "Об установлении продолжительности рабочей недели членам экипажей воздушных судов гражданской авиации".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Приказ Министерства социальной защиты населения Российской Федерации от 11 октября 1993 г. № 180 "Об организации домов-интернатов (отделений) милосердия для престарелых и инвалидов".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 Комитета Российской Федерации по печати от 24 августа 1994 г. N 75 "Об утверждении Правил по охране труда для издательств".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Приказ Министерства сельского хозяйства и продовольствия Российской Федерации от 23 ноября 1994 г. N 289 "Об утверждении "Сборника типовых отраслевых инструкций по охране труда при ремонте и техническом обслуживании машин и оборудования для растениеводства в условиях хозяйств" и "Сборника типовых отраслевых инструкций по охране труда в растениеводстве".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Приказ Комитета Российской Федерации по печати от 21 марта 1995 г. N 33 "Об утверждении Правил по охране труда для предприятий книжной торговли".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Приказ Министерства топлива и энергетики Российской Федерации от 4 июля 1995 г. N 144 "О введении в действие нормативных документов по охране труда для предприятий и организаций топливно-энергетического комплекса Российской Федерации".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Приказ Министерства сельского хозяйства и продовольствия Российской Федерации от 28 августа 1995 г. N 242 "Об утверждении правил по охране труда".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Приказ Министерства сельского хозяйства и продовольствия Российской Федерации от 30 мая 1996 г. № 148 "Об утверждении нормативных документов по охране труда".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Постановление Министерства труда и социального развития Российской Федерации от 21 марта 1997 г. N 14 "Об утверждении Правил по охране труда в литейном производстве".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Приказ Министерства здравоохранения Российской Федерации от 29 апреля 1997 г. N 126 "Об организации работы по охране труда в органах управления, учреждениях, организациях и на предприятиях системы Министерства здравоохранения Российской Федерации".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Приказ Министерства сельского хозяйства и продовольствия Российской Федерации от 29 апреля 1997 г. № 208 "Об утверждении нормативных документов по охране труда".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Постановление Министерства труда и социального развития Российской Федерации от 9 июля 1997 г. N 37 "Об утверждении Межотраслевых правил по охране труда при выполнении </w:t>
      </w:r>
      <w:proofErr w:type="spellStart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кузнечно-прессовых</w:t>
      </w:r>
      <w:proofErr w:type="spellEnd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Постановление Министерства труда и социального развития Российской Федерации от 17 сентября 1997 г. N 44 "Об утверждении Правил по охране труда при использовании химических веществ".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Приказ Министерства сельского хозяйства и продовольствия Российской Федерации от 22 сентября 1997 г. № 402 "Об утверждении нормативных документов по охране труда".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Постановление Министерства труда и социального развития Российской Федерации от 29 сентября 1997 г. № 48 "Об утверждении Правил по охране труда при термической обработке металлов".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Приказ Государственного комитета Российской Федерации по печати от 15 октября 1997 г. N 108 "Об утверждении "Типовых инструкций по охране труда для издательств".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Постановление Министерства труда и социального развития Российской Федерации от 27 октября 1997 г. N 55 "Об утверждении Правил по охране труда при холодной обработке металлов".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Приказ Министерства культуры Российской Федерации от 6 января 1998 г. N 2 "Об утверждении и введении в действие Правил охраны труда в театрах и концертных залах".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Приказ Министерства здравоохранения Российской Федерации от 10 февраля 1998 г. N 39 "О мерах по улучшению организации помощи по мануальной терапии в Российской Федерации".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Приказ Министерства топлива и энергетики Российской Федерации от 16 июня 1998 г. N 208 "О введении в действие Правил по охране труда при эксплуатации магистральных нефтепродуктопроводов (ПОТ РО 112-002-98)".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21. Приказ Министерства сельского хозяйства и продовольствия Российской Федерации от 6 июля 1998 г. № 426 "Об утверждении нормативных документов по охране труда".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22. Постановление Министерства труда и социального развития Российской Федерации от 23 июля 1998 г. N 29 "Об утверждении Рекомендаций по заключению трудового договора (контракта), отражающих специфику регулирования социально-трудовых отношений в условиях Севера".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Приказ Государственного комитета Российской Федерации по печати от 11 декабря 1998 г. N 130 "Об утверждении "Инструкции по организации работ, охране труда и </w:t>
      </w: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экологической безопасности при работе на ПЭВМ (ПК) в издательствах и на полиграфических предприятиях </w:t>
      </w:r>
      <w:proofErr w:type="spellStart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Госкомпечати</w:t>
      </w:r>
      <w:proofErr w:type="spellEnd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24. Приказ Федеральной службы лесного хозяйства России от 23 декабря 1998 г. № 213 "Об утверждении типовых инструкций по охране труда для основных профессий и видов работ в лесном хозяйстве".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25. Приказ Федеральной службы воздушного транспорта России от 1 июля 1999 г. N 5 "Об утверждении и введении в действие Типовой инструкции по охране труда для членов экипажа вертолета Ми-8".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26. Постановление Министерства труда и социального развития Российской Федерации от 7 июля 1999 г. № 18 "Об утверждении Межотраслевых правил по охране труда при эксплуатации промышленного транспорта (напольный безрельсовый колесный транспорт)".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27. Постановление Министерства труда и социального развития Российской Федерации от 14 октября 1999 г. N 37 "Об утверждении Межотраслевых правил по охране труда при производстве и применении ртути".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28. Постановление Министерства труда и социального развития Российской Федерации от 24 декабря 1999 г. N 52 "Об утверждении Межотраслевых правил по охране труда в общественном питании".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29. Постановление Министерства труда и социального развития Российской Федерации от 31 января 2000 г. № 10 "Об утверждении Межотраслевых правил по охране труда при производстве асбеста и асбестосодержащих материалов и изделий".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30. Приказ Федеральной службы лесного хозяйства России от 12 мая 2000 г. N 79 "Об утверждении типовых инструкций по охране труда для основных профессий и видов работ в лесном хозяйстве".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31. Постановление Министерства труда и социального развития Российской Федерации от 16 октября 2000 г. N 75 "Об утверждении Межотраслевых правил по охране труда при химической чистке, стирке".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32. Постановление Министерства труда и социального развития Российской Федерации от 10 мая 2001 г. N 37 "Об утверждении Межотраслевых правил по охране труда при окрасочных работах".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33. Постановление Министерства труда и социального развития Российской Федерации от 26 июля 2001 г. N 59 "Об утверждении Межотраслевых правил по охране труда при нанесении металлопокрытий".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34. Приказ Министерства здравоохранения Российской Федерации от 28 января 2002 г. N 18 "О Типовой инструкции по охране труда для персонала отделений лучевой терапии" (зарегистрирован Министерством юстиции Российской Федерации 9 апреля 2002 г., регистрационный N 3359).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Приказ Министерства здравоохранения Российской Федерации от 28 января 2002 г. N 19 "О Типовой инструкции по охране труда для персонала рентгеновских отделений" </w:t>
      </w: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(зарегистрирован Министерством юстиции Российской Федерации 17 апреля 2002 г., регистрационный N 3381).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Приказ Министерства здравоохранения Российской Федерации от 28 января 2002 г. N 20 "О Типовой инструкции по охране труда для персонала отделений </w:t>
      </w:r>
      <w:proofErr w:type="spellStart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радионуклидной</w:t>
      </w:r>
      <w:proofErr w:type="spellEnd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диагностики" (зарегистрирован Министерством юстиции Российской Федерации 17 апреля 2002 г., регистрационный N 3380).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37. Постановление Министерства труда и социального развития Российской Федерации от 14 февраля 2002 г. N 11 "Об утверждении Межотраслевых правил по охране труда при производстве ацетилена, кислорода, процессе напыления и газопламенной обработке металлов" (зарегистрировано Министерством юстиции Российской Федерации 17 мая 2002 г., регистрационный N 3443).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38. Постановление Министерства труда и социального развития Российской Федерации от 29 марта 2002 г. N 25 "Об утверждении Рекомендаций по организации деятельности специализированных учреждений для несовершеннолетних, нуждающихся в социальной реабилитации".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39. Постановление Министерства труда и социального развития Российской Федерации от 24 мая 2002 г. N 36 "Об утверждении Межотраслевых типовых инструкций по охране труда для работников системы общественного питания".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40. Постановление Министерства труда и социального развития Российской Федерации от 17 июня 2002 г. N 41 "Об утверждении Межотраслевых правил по охране труда при проведении работ по пайке и лужению изделий" (зарегистрировано Министерством юстиции Российской Федерации 16 июля 2002 г., регистрационный N 3582).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41. Постановление Министерства труда и социального развития Российской Федерации от 2 июля 2002 г. N 45 "Об утверждении Межотраслевых типовых инструкций по охране труда для работников, занятых в процессах нанесения металлопокрытий".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 Постановление Министерства труда и социального развития Российской Федерации от 14 августа 2002 г. N 55 "Об утверждении Межотраслевых правил по охране труда при </w:t>
      </w:r>
      <w:proofErr w:type="spellStart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газоплазменной</w:t>
      </w:r>
      <w:proofErr w:type="spellEnd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обработке материалов" (зарегистрировано Министерством юстиции Российской Федерации 27 августа 2002 г., регистрационный N 3743).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43. Постановление Министерства труда и социального развития Российской Федерации от 14 августа 2002 г. N 57 "Об утверждении Рекомендаций об организации работы по рассмотрению коллективного трудового спора примирительной комиссией".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44. Постановление Министерства труда и социального развития Российской Федерации от 14 августа 2002 г. N 58 "Об утверждении Рекомендаций об организации работы по рассмотрению коллективного трудового спора с участием посредника".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45. Постановление Министерства труда и социального развития Российской Федерации от 14 августа 2002 г. N 59 "Об утверждении Рекомендаций об организации работы по рассмотрению коллективного трудового спора в трудовом арбитраже".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46. Постановление Министерства труда и социального развития Российской Федерации от 16 августа 2002 г. N 61 "Об утверждении Межотраслевых правил по охране труда при эксплуатации водопроводно-канализационного хозяйства" (зарегистрировано </w:t>
      </w: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Министерством юстиции Российской Федерации 9 октября 2002 г., регистрационный N 3847).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47. </w:t>
      </w:r>
      <w:proofErr w:type="gramStart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Российской Федерации по делам печати, телерадиовещания и средств массовых коммуникаций от 4 декабря 2002 г. N 237 "Об утверждении и введении в действие Правил по охране труда для полиграфических организаций и Типовых инструкций по охране труда для полиграфических организаций" (зарегистрирован Министерством юстиции Российской Федерации 6 июня 2003 г., регистрационный N 4643).</w:t>
      </w:r>
      <w:proofErr w:type="gramEnd"/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48. Постановление Министерства труда и социального развития Российской Федерации от 17 декабря 2002 г. N 80 "Об утверждении Методических рекомендаций по разработке государственных нормативных требований охраны труда".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49. Приказ Министерства Российской Федерации по связи и информатизации от 25 декабря 2002 г. N 148 "Об утверждении и введении в действие "Правил по охране труда при работах на радиорелейных линиях связи" (зарегистрирован Министерством юстиции Российской Федерации 26 марта 2003 г., регистрационный N 4323).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50. Постановление Государственного комитета Российской Федерации по строительству и жилищно-коммунальному комплексу от 8 января 2003 г. N 2 "О Своде правил "Безопасность труда в строительстве. Отраслевые типовые инструкции по охране труда" (зарегистрировано Министерством юстиции Российской Федерации 25 марта 2003 г., регистрационный N 4321).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51. Приказ Министерства сельского хозяйства Российской Федерации от 10 февраля 2003 г. N 51 "Об утверждении Правил по охране труда в табачной промышленности" (зарегистрирован Министерством юстиции Российской Федерации 6 июня 2003 г., регистрационный N 4648).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52. Приказ Министерства транспорта Российской Федерации от 20 марта 2003 г. N 26 "Об утверждении Отраслевых правил по охране труда при работе с электрохимической бумагой типа ЭХБ в подразделениях полетной информации организаций гражданской авиации" (зарегистрирован Министерством юстиции Российской Федерации 23 апреля 2003 г., регистрационный N 4448).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53. Приказ Министерства транспорта Российской Федерации от 20 марта 2003 г. N 27 "Об утверждении Отраслевых правил по охране труда при работе со </w:t>
      </w:r>
      <w:proofErr w:type="spellStart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спецжидкостями</w:t>
      </w:r>
      <w:proofErr w:type="spellEnd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организациях гражданской авиации" (зарегистрирован Министерством юстиции Российской Федерации 5 мая 2003 г., регистрационный N 4486).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54. Приказ Министерства Российской Федерации по связи и информатизации от 10 апреля 2003 г. N 39 "Об утверждении и введении в действие "Правил по охране труда при работах на линейных сооружениях кабельных линий передачи" (зарегистрирован Министерством юстиции Российской Федерации 7 мая 2003 г., регистрационный N 4512).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55. Постановление Министерства труда и социального развития Российской Федерации от 12 мая 2003 г. № 27 "Об утверждении Межотраслевых правил по охране труда при эксплуатации газового хозяйства организаций" (зарегистрировано Министерством юстиции Российской Федерации 19 июня 2003 г., регистрационный N 4726).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56. Постановление Министерства труда и социального развития Российской Федерации от 17 июня 2003 г. N 36 "Об утверждении Межотраслевых правил по охране труда при эксплуатации промышленного транспорта (конвейерный, трубопроводный и другие транспортные средства непрерывного действия)" (зарегистрировано Министерством юстиции Российской Федерации 25 июня 2003 г., регистрационный N 4824).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57. Приказ Министерства сельского хозяйства Российской Федерации от 20 июня 2003 г. N 890 "Об утверждении Правил по охране труда в мясной промышленности" (зарегистрирован Министерством юстиции Российской Федерации 20 июня 2003 г., регистрационный N 4792).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58. Приказ Министерства сельского хозяйства Российской Федерации от 20 июня 2003 г. N 893 "Об утверждении Правил по охране труда в масложировой промышленности" (зарегистрирован Министерством юстиции Российской Федерации 20 июня 2003 г., регистрационный N 4791).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59. Приказ Министерства сельского хозяйства Российской Федерации от 20 июня 2003 г. N 894 "Об утверждении Правил по охране труда при выполнении сельскохозяйственных работ в условиях радиоактивного загрязнения территории" (зарегистрирован Министерством юстиции Российской Федерации 20 июня 2003 г., регистрационный N 4795).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60. Приказ Министерства сельского хозяйства Российской Федерации от 20 июня 2003 г. N 897 "Об утверждении Правил по охране труда в молочной промышленности" (зарегистрирован Министерством юстиции Российской Федерации 20 июня 2003 г., регистрационный N 4794).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61. Приказ Министерства здравоохранения и социального развития Российской Федерации от 13 апреля 2007 г. N 269 "Об утверждении Межотраслевых правил по охране труда при проведении водолазных работ" (зарегистрирован Министерством юстиции Российской Федерации 23 июля 2007 г., регистрационный N 9888).</w:t>
      </w:r>
    </w:p>
    <w:p w:rsidR="006A7A90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62. Пункт 1 приложения N 1 к приказу Министерства труда и социальной защиты Российской Федерации от 12 февраля 2014 г. N 96 "О внесении изменений и признании утратившими силу некоторых постановлений и приказов Министерства труда Российской Федерации, Министерства труда и социального развития Российской Федерации, Министерства здравоохранения и социального развития Российской Федерации".</w:t>
      </w:r>
    </w:p>
    <w:p w:rsidR="007E3F2D" w:rsidRPr="006A7A90" w:rsidRDefault="006A7A90" w:rsidP="006A7A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63. </w:t>
      </w:r>
      <w:proofErr w:type="gramStart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1 и 4 приложения к приказу Министерства труда и социальной защиты Российской Федерации от 20 февраля 2014 г. N 103н "О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Федерации, Министерства труда и социальной защиты Российской Федерации" (зарегистрирован Министерством юстиции Российской Федерации 15 мая</w:t>
      </w:r>
      <w:proofErr w:type="gramEnd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7A90">
        <w:rPr>
          <w:rFonts w:ascii="Times New Roman" w:eastAsia="Times New Roman" w:hAnsi="Times New Roman" w:cs="Times New Roman"/>
          <w:sz w:val="24"/>
          <w:szCs w:val="24"/>
          <w:lang w:eastAsia="ru-RU"/>
        </w:rPr>
        <w:t>2014 г., регистрационный N 32284).</w:t>
      </w:r>
      <w:proofErr w:type="gramEnd"/>
    </w:p>
    <w:sectPr w:rsidR="007E3F2D" w:rsidRPr="006A7A90" w:rsidSect="006B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6A7A90"/>
    <w:rsid w:val="00005DC5"/>
    <w:rsid w:val="0011482C"/>
    <w:rsid w:val="001203DB"/>
    <w:rsid w:val="0028388E"/>
    <w:rsid w:val="00454132"/>
    <w:rsid w:val="00597C72"/>
    <w:rsid w:val="006A7A90"/>
    <w:rsid w:val="006B0FB7"/>
    <w:rsid w:val="00845FCE"/>
    <w:rsid w:val="008F1B21"/>
    <w:rsid w:val="009679B3"/>
    <w:rsid w:val="009712C3"/>
    <w:rsid w:val="00A36362"/>
    <w:rsid w:val="00A953CC"/>
    <w:rsid w:val="00AC4F8F"/>
    <w:rsid w:val="00F8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B7"/>
  </w:style>
  <w:style w:type="paragraph" w:styleId="2">
    <w:name w:val="heading 2"/>
    <w:basedOn w:val="a"/>
    <w:link w:val="20"/>
    <w:uiPriority w:val="9"/>
    <w:qFormat/>
    <w:rsid w:val="006A7A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7A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7A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7A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A7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A7A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arant.ru/products/ipo/prime/doc/7438278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4382781/" TargetMode="External"/><Relationship Id="rId5" Type="http://schemas.openxmlformats.org/officeDocument/2006/relationships/hyperlink" Target="https://www.garant.ru/products/ipo/prime/doc/74382781/" TargetMode="External"/><Relationship Id="rId4" Type="http://schemas.openxmlformats.org/officeDocument/2006/relationships/hyperlink" Target="https://www.garant.ru/products/ipo/prime/doc/7438278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2789</Words>
  <Characters>15903</Characters>
  <Application>Microsoft Office Word</Application>
  <DocSecurity>0</DocSecurity>
  <Lines>132</Lines>
  <Paragraphs>37</Paragraphs>
  <ScaleCrop>false</ScaleCrop>
  <Company>Krokoz™ Inc.</Company>
  <LinksUpToDate>false</LinksUpToDate>
  <CharactersWithSpaces>18655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2021-07-02T08:45:00Z</dcterms:created>
  <dcterms:modified xsi:type="dcterms:W3CDTF">2021-07-02T08:47:00Z</dcterms:modified>
</cp:coreProperties>
</file>