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EF" w:rsidRDefault="00A26BC3" w:rsidP="00A26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B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Информационная справка об образовании детей с ограниченными возможностями здоровья и детей-инвалидов на территории </w:t>
      </w:r>
    </w:p>
    <w:p w:rsidR="00A26BC3" w:rsidRDefault="00A26BC3" w:rsidP="00A26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B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Брянской области </w:t>
      </w:r>
    </w:p>
    <w:p w:rsidR="002C323A" w:rsidRDefault="002C323A" w:rsidP="00A26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7B2E" w:rsidRPr="002C323A" w:rsidRDefault="00F96656" w:rsidP="002C3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важнейших задач специального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F96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создание оптимальных условий для успешной коррекции нарушений развития, обучения, воспитания, психолого-педагогической реабилитации детей с ограниченными возможностями здоровья, их социально-трудовой адаптации и интеграции в общество.</w:t>
      </w:r>
    </w:p>
    <w:p w:rsidR="00A26BC3" w:rsidRDefault="00093CCE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 учебном году</w:t>
      </w:r>
      <w:r w:rsidR="00F77B2E" w:rsidRPr="00F77B2E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794DA4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приступили к </w:t>
      </w:r>
      <w:r w:rsidR="00794DA4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794DA4">
        <w:rPr>
          <w:rFonts w:ascii="Times New Roman" w:hAnsi="Times New Roman" w:cs="Times New Roman"/>
          <w:sz w:val="28"/>
          <w:szCs w:val="28"/>
        </w:rPr>
        <w:t xml:space="preserve"> </w:t>
      </w:r>
      <w:r w:rsidR="00794DA4" w:rsidRPr="00093CCE">
        <w:rPr>
          <w:rFonts w:ascii="Times New Roman" w:hAnsi="Times New Roman" w:cs="Times New Roman"/>
          <w:sz w:val="28"/>
          <w:szCs w:val="28"/>
        </w:rPr>
        <w:t>2323 детей</w:t>
      </w:r>
      <w:r w:rsidR="00794DA4">
        <w:rPr>
          <w:rFonts w:ascii="Times New Roman" w:hAnsi="Times New Roman" w:cs="Times New Roman"/>
          <w:sz w:val="28"/>
          <w:szCs w:val="28"/>
        </w:rPr>
        <w:t xml:space="preserve"> </w:t>
      </w:r>
      <w:r w:rsidR="00F77B2E">
        <w:rPr>
          <w:rFonts w:ascii="Times New Roman" w:hAnsi="Times New Roman" w:cs="Times New Roman"/>
          <w:sz w:val="28"/>
          <w:szCs w:val="28"/>
        </w:rPr>
        <w:t>с ограниченными воз</w:t>
      </w:r>
      <w:r w:rsidR="00794DA4">
        <w:rPr>
          <w:rFonts w:ascii="Times New Roman" w:hAnsi="Times New Roman" w:cs="Times New Roman"/>
          <w:sz w:val="28"/>
          <w:szCs w:val="28"/>
        </w:rPr>
        <w:t xml:space="preserve">можностями здоровья (ОВЗ) и </w:t>
      </w:r>
      <w:r w:rsidR="00794DA4" w:rsidRPr="00093CCE">
        <w:rPr>
          <w:rFonts w:ascii="Times New Roman" w:hAnsi="Times New Roman" w:cs="Times New Roman"/>
          <w:sz w:val="28"/>
          <w:szCs w:val="28"/>
        </w:rPr>
        <w:t>1361</w:t>
      </w:r>
      <w:r w:rsidR="00757D77">
        <w:rPr>
          <w:rFonts w:ascii="Times New Roman" w:hAnsi="Times New Roman" w:cs="Times New Roman"/>
          <w:sz w:val="28"/>
          <w:szCs w:val="28"/>
        </w:rPr>
        <w:t xml:space="preserve"> ребенок-инвалид</w:t>
      </w:r>
      <w:r w:rsidR="00F77B2E">
        <w:rPr>
          <w:rFonts w:ascii="Times New Roman" w:hAnsi="Times New Roman" w:cs="Times New Roman"/>
          <w:sz w:val="28"/>
          <w:szCs w:val="28"/>
        </w:rPr>
        <w:t>.</w:t>
      </w:r>
    </w:p>
    <w:p w:rsidR="00F77B2E" w:rsidRDefault="00F77B2E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29.12.2012г. №273-ФЗ «Об образовании в Российской Федерации» на территории Брянской области для детей с ОВЗ и детей-инвалидов созданы специальные условия для получения ими качественного образования. Обучение детей-инвалидов и детей с ОВЗ организовано в </w:t>
      </w:r>
      <w:r w:rsidR="00911EEB">
        <w:rPr>
          <w:rFonts w:ascii="Times New Roman" w:hAnsi="Times New Roman" w:cs="Times New Roman"/>
          <w:sz w:val="28"/>
          <w:szCs w:val="28"/>
        </w:rPr>
        <w:t>общеобразовательных организациях, осуществляющих образовательную деятельность по адаптированным образовательным программам</w:t>
      </w:r>
      <w:r w:rsidR="00BE0F11">
        <w:rPr>
          <w:rFonts w:ascii="Times New Roman" w:hAnsi="Times New Roman" w:cs="Times New Roman"/>
          <w:sz w:val="28"/>
          <w:szCs w:val="28"/>
        </w:rPr>
        <w:t>,</w:t>
      </w:r>
      <w:r w:rsidR="00911E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«массовой школе», где созданы специальные классы для детей с ОВЗ, либо обучение организовано по индивидуальному учебному плану в обычных общеобразовательных классах. </w:t>
      </w:r>
    </w:p>
    <w:p w:rsidR="006C54C0" w:rsidRPr="00613BE2" w:rsidRDefault="006C54C0" w:rsidP="006C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3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функционируют</w:t>
      </w:r>
      <w:r w:rsidR="006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осуществляющих образовательную деятельность по адаптированным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программам, в том числе </w:t>
      </w:r>
      <w:proofErr w:type="gramStart"/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323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4C0" w:rsidRPr="00613BE2" w:rsidRDefault="006C54C0" w:rsidP="006C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-2 школы-интерната для детей-сирот, имеющих задержку психического развития и умственную отсталость (интеллектуальные нарушения);</w:t>
      </w:r>
    </w:p>
    <w:p w:rsidR="006C54C0" w:rsidRPr="00613BE2" w:rsidRDefault="006C54C0" w:rsidP="006C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-6 школ-интернатов для детей с умственной отсталостью;</w:t>
      </w:r>
    </w:p>
    <w:p w:rsidR="006C54C0" w:rsidRDefault="006C54C0" w:rsidP="006C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-3 школы-интерната для детей с ограниченными возможностями здоровья  по слуху, зрению и  с нарушениями опорно-двигательного аппарата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4C0" w:rsidRPr="00613BE2" w:rsidRDefault="006C54C0" w:rsidP="006C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</w:t>
      </w:r>
      <w:r w:rsidR="006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обучаются дети с нарушениями слуха</w:t>
      </w: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4C0" w:rsidRPr="00613BE2" w:rsidRDefault="006C54C0" w:rsidP="006C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proofErr w:type="gramStart"/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рянске организовано обучение детей с ограниченными возможностями здоровья  в  </w:t>
      </w:r>
      <w:r w:rsidR="004F372A" w:rsidRPr="00BE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  общеобразовательных </w:t>
      </w:r>
      <w:proofErr w:type="gramStart"/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54C0" w:rsidRPr="00613BE2" w:rsidRDefault="006C54C0" w:rsidP="006C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- 4  школы для умственно отсталых детей;</w:t>
      </w:r>
    </w:p>
    <w:p w:rsidR="006C54C0" w:rsidRPr="004F372A" w:rsidRDefault="006C54C0" w:rsidP="004F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 общеобразовательная организация</w:t>
      </w:r>
      <w:r w:rsidRPr="0061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детей с нарушениями слуховой функции. </w:t>
      </w:r>
    </w:p>
    <w:p w:rsidR="00F77B2E" w:rsidRDefault="004F372A" w:rsidP="004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56FB">
        <w:rPr>
          <w:rFonts w:ascii="Times New Roman" w:hAnsi="Times New Roman" w:cs="Times New Roman"/>
          <w:sz w:val="28"/>
          <w:szCs w:val="28"/>
        </w:rPr>
        <w:t xml:space="preserve"> </w:t>
      </w:r>
      <w:r w:rsidR="00A61878">
        <w:rPr>
          <w:rFonts w:ascii="Times New Roman" w:hAnsi="Times New Roman" w:cs="Times New Roman"/>
          <w:sz w:val="28"/>
          <w:szCs w:val="28"/>
        </w:rPr>
        <w:t>В данных общеобразователь</w:t>
      </w:r>
      <w:r w:rsidR="00F36D18">
        <w:rPr>
          <w:rFonts w:ascii="Times New Roman" w:hAnsi="Times New Roman" w:cs="Times New Roman"/>
          <w:sz w:val="28"/>
          <w:szCs w:val="28"/>
        </w:rPr>
        <w:t>ных организациях обучаются 1370</w:t>
      </w:r>
      <w:r w:rsidR="006270FE">
        <w:rPr>
          <w:rFonts w:ascii="Times New Roman" w:hAnsi="Times New Roman" w:cs="Times New Roman"/>
          <w:sz w:val="28"/>
          <w:szCs w:val="28"/>
        </w:rPr>
        <w:t xml:space="preserve"> детей с ОВЗ, из них 575</w:t>
      </w:r>
      <w:r w:rsidR="00A61878">
        <w:rPr>
          <w:rFonts w:ascii="Times New Roman" w:hAnsi="Times New Roman" w:cs="Times New Roman"/>
          <w:sz w:val="28"/>
          <w:szCs w:val="28"/>
        </w:rPr>
        <w:t xml:space="preserve"> обучающихся относятся к категории «дети-ин</w:t>
      </w:r>
      <w:r w:rsidR="005C65D2">
        <w:rPr>
          <w:rFonts w:ascii="Times New Roman" w:hAnsi="Times New Roman" w:cs="Times New Roman"/>
          <w:sz w:val="28"/>
          <w:szCs w:val="28"/>
        </w:rPr>
        <w:t>валиды».</w:t>
      </w:r>
    </w:p>
    <w:p w:rsidR="00A61878" w:rsidRDefault="001C0EC5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1878">
        <w:rPr>
          <w:rFonts w:ascii="Times New Roman" w:hAnsi="Times New Roman" w:cs="Times New Roman"/>
          <w:sz w:val="28"/>
          <w:szCs w:val="28"/>
        </w:rPr>
        <w:t xml:space="preserve"> коррекционных классах общеобразовательных ор</w:t>
      </w:r>
      <w:r w:rsidR="009A7B1A">
        <w:rPr>
          <w:rFonts w:ascii="Times New Roman" w:hAnsi="Times New Roman" w:cs="Times New Roman"/>
          <w:sz w:val="28"/>
          <w:szCs w:val="28"/>
        </w:rPr>
        <w:t>ганизаций области обучаются 302</w:t>
      </w:r>
      <w:r w:rsidR="00221FD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F7319">
        <w:rPr>
          <w:rFonts w:ascii="Times New Roman" w:hAnsi="Times New Roman" w:cs="Times New Roman"/>
          <w:sz w:val="28"/>
          <w:szCs w:val="28"/>
        </w:rPr>
        <w:t xml:space="preserve"> с ОВЗ</w:t>
      </w:r>
      <w:r w:rsidR="00E275C6">
        <w:rPr>
          <w:rFonts w:ascii="Times New Roman" w:hAnsi="Times New Roman" w:cs="Times New Roman"/>
          <w:sz w:val="28"/>
          <w:szCs w:val="28"/>
        </w:rPr>
        <w:t xml:space="preserve"> и детей-инвалидов</w:t>
      </w:r>
      <w:r w:rsidR="005F7319">
        <w:rPr>
          <w:rFonts w:ascii="Times New Roman" w:hAnsi="Times New Roman" w:cs="Times New Roman"/>
          <w:sz w:val="28"/>
          <w:szCs w:val="28"/>
        </w:rPr>
        <w:t>.</w:t>
      </w:r>
    </w:p>
    <w:p w:rsidR="00E275C6" w:rsidRDefault="008032DF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B1A">
        <w:rPr>
          <w:rFonts w:ascii="Times New Roman" w:hAnsi="Times New Roman" w:cs="Times New Roman"/>
          <w:sz w:val="28"/>
          <w:szCs w:val="28"/>
        </w:rPr>
        <w:t>651</w:t>
      </w:r>
      <w:r w:rsidR="006606D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275C6">
        <w:rPr>
          <w:rFonts w:ascii="Times New Roman" w:hAnsi="Times New Roman" w:cs="Times New Roman"/>
          <w:sz w:val="28"/>
          <w:szCs w:val="28"/>
        </w:rPr>
        <w:t xml:space="preserve"> </w:t>
      </w:r>
      <w:r w:rsidR="00750F8D">
        <w:rPr>
          <w:rFonts w:ascii="Times New Roman" w:hAnsi="Times New Roman" w:cs="Times New Roman"/>
          <w:sz w:val="28"/>
          <w:szCs w:val="28"/>
        </w:rPr>
        <w:t xml:space="preserve">с ОВЗ </w:t>
      </w:r>
      <w:r w:rsidR="00E275C6">
        <w:rPr>
          <w:rFonts w:ascii="Times New Roman" w:hAnsi="Times New Roman" w:cs="Times New Roman"/>
          <w:sz w:val="28"/>
          <w:szCs w:val="28"/>
        </w:rPr>
        <w:t>обучаются в обычных классах, в том числе «в рамках инклюзии»</w:t>
      </w:r>
      <w:r w:rsidR="00750F8D">
        <w:rPr>
          <w:rFonts w:ascii="Times New Roman" w:hAnsi="Times New Roman" w:cs="Times New Roman"/>
          <w:sz w:val="28"/>
          <w:szCs w:val="28"/>
        </w:rPr>
        <w:t>.</w:t>
      </w:r>
    </w:p>
    <w:p w:rsidR="0072713E" w:rsidRDefault="00FF33D0" w:rsidP="00CF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6D4">
        <w:rPr>
          <w:rFonts w:ascii="Times New Roman" w:hAnsi="Times New Roman" w:cs="Times New Roman"/>
          <w:sz w:val="28"/>
          <w:szCs w:val="28"/>
        </w:rPr>
        <w:t>439</w:t>
      </w:r>
      <w:r w:rsidR="0075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обучаются индивидуально на дому</w:t>
      </w:r>
      <w:r w:rsidR="006606D4">
        <w:rPr>
          <w:rFonts w:ascii="Times New Roman" w:hAnsi="Times New Roman" w:cs="Times New Roman"/>
          <w:sz w:val="28"/>
          <w:szCs w:val="28"/>
        </w:rPr>
        <w:t>, из них 201 ребенок</w:t>
      </w:r>
      <w:r w:rsidR="00750F8D">
        <w:rPr>
          <w:rFonts w:ascii="Times New Roman" w:hAnsi="Times New Roman" w:cs="Times New Roman"/>
          <w:sz w:val="28"/>
          <w:szCs w:val="28"/>
        </w:rPr>
        <w:t xml:space="preserve"> по общ</w:t>
      </w:r>
      <w:r w:rsidR="006606D4">
        <w:rPr>
          <w:rFonts w:ascii="Times New Roman" w:hAnsi="Times New Roman" w:cs="Times New Roman"/>
          <w:sz w:val="28"/>
          <w:szCs w:val="28"/>
        </w:rPr>
        <w:t>еобразовательным программам, 238</w:t>
      </w:r>
      <w:r w:rsidR="00750F8D">
        <w:rPr>
          <w:rFonts w:ascii="Times New Roman" w:hAnsi="Times New Roman" w:cs="Times New Roman"/>
          <w:sz w:val="28"/>
          <w:szCs w:val="28"/>
        </w:rPr>
        <w:t xml:space="preserve"> детей по адаптированным общеобразовательным программам.</w:t>
      </w:r>
    </w:p>
    <w:p w:rsidR="003E28F2" w:rsidRPr="00700285" w:rsidRDefault="00E719D9" w:rsidP="00700285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96C03">
        <w:rPr>
          <w:sz w:val="28"/>
          <w:szCs w:val="28"/>
        </w:rPr>
        <w:t>С 2009 года в области реализуется проект по дистанционному обучению детей-</w:t>
      </w:r>
      <w:r w:rsidR="00AB2905">
        <w:rPr>
          <w:sz w:val="28"/>
          <w:szCs w:val="28"/>
        </w:rPr>
        <w:t xml:space="preserve">инвалидов, на сегодняшний день </w:t>
      </w:r>
      <w:r w:rsidR="00096C03">
        <w:rPr>
          <w:sz w:val="28"/>
          <w:szCs w:val="28"/>
        </w:rPr>
        <w:t>число детей, охваченных данным проектом, возросло с 35 обучающихся до 175 в текущем году.</w:t>
      </w:r>
      <w:r w:rsidR="003E28F2">
        <w:rPr>
          <w:sz w:val="28"/>
          <w:szCs w:val="28"/>
        </w:rPr>
        <w:t xml:space="preserve"> </w:t>
      </w:r>
    </w:p>
    <w:p w:rsidR="00470A25" w:rsidRPr="00152F50" w:rsidRDefault="00700285" w:rsidP="00152F50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период дистанционного обучения все обучающиеся и педагоги бесплатно обеспечиваются комплектом компьютерного оборудования, дополнительного и специализированного оборудования. Всем участникам  образовательного процесса также бесплатно предоставляется доступ  к сети Интернет. Комплект оборудования передается участникам образовательного процесса на договорной основе во временное безвозмездное пользование.</w:t>
      </w:r>
    </w:p>
    <w:p w:rsidR="00AB2905" w:rsidRDefault="00470A25" w:rsidP="00CF73C9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6C03">
        <w:rPr>
          <w:sz w:val="28"/>
          <w:szCs w:val="28"/>
        </w:rPr>
        <w:t xml:space="preserve"> </w:t>
      </w:r>
      <w:r w:rsidR="00FF33D0">
        <w:rPr>
          <w:sz w:val="28"/>
          <w:szCs w:val="28"/>
        </w:rPr>
        <w:t xml:space="preserve">Через дистанционную форму обучения с использованием современных информационных и телекоммуникационных технологий получают образование дети-инвалиды, обучающиеся на дому, так как физические заболевания часто являются существенной преградой в получении образования. </w:t>
      </w:r>
    </w:p>
    <w:p w:rsidR="00CF73C9" w:rsidRPr="00245BE3" w:rsidRDefault="00CF73C9" w:rsidP="00CF73C9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5BE3">
        <w:rPr>
          <w:sz w:val="28"/>
          <w:szCs w:val="28"/>
        </w:rPr>
        <w:t xml:space="preserve">Реализация дистанционного образования детей-инвалидов Брянской области позволяет: </w:t>
      </w:r>
    </w:p>
    <w:p w:rsidR="00CF73C9" w:rsidRPr="00245BE3" w:rsidRDefault="00CF73C9" w:rsidP="00CF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3">
        <w:rPr>
          <w:rFonts w:ascii="Times New Roman" w:hAnsi="Times New Roman" w:cs="Times New Roman"/>
          <w:sz w:val="28"/>
          <w:szCs w:val="28"/>
        </w:rPr>
        <w:t xml:space="preserve">-обеспечить доступ  детей-инвалидов  к образовательным и иным информационным ресурсам, </w:t>
      </w:r>
    </w:p>
    <w:p w:rsidR="00CF73C9" w:rsidRPr="00245BE3" w:rsidRDefault="00CF73C9" w:rsidP="00CF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3">
        <w:rPr>
          <w:rFonts w:ascii="Times New Roman" w:hAnsi="Times New Roman" w:cs="Times New Roman"/>
          <w:sz w:val="28"/>
          <w:szCs w:val="28"/>
        </w:rPr>
        <w:t xml:space="preserve">-оказать поддержку семьям, воспитывающим детей с ограниченными возможностями здоровья, </w:t>
      </w:r>
    </w:p>
    <w:p w:rsidR="003E28F2" w:rsidRDefault="00CF73C9" w:rsidP="00CF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3">
        <w:rPr>
          <w:rFonts w:ascii="Times New Roman" w:hAnsi="Times New Roman" w:cs="Times New Roman"/>
          <w:sz w:val="28"/>
          <w:szCs w:val="28"/>
        </w:rPr>
        <w:t xml:space="preserve"> -обеспечить доступность для детей-инвалидов по получению ими качественного образования, расширению возможностей их последующей профессиональной занятости, и как следствие, их успешной социализации и  интеграции в общество.</w:t>
      </w:r>
    </w:p>
    <w:p w:rsidR="00DD472F" w:rsidRPr="008E4A70" w:rsidRDefault="00DD472F" w:rsidP="008E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4"/>
          <w:szCs w:val="24"/>
        </w:rPr>
        <w:t xml:space="preserve">   </w:t>
      </w:r>
      <w:r w:rsidRPr="008E4A70">
        <w:rPr>
          <w:rFonts w:ascii="Times New Roman" w:hAnsi="Times New Roman" w:cs="Times New Roman"/>
          <w:sz w:val="28"/>
          <w:szCs w:val="28"/>
        </w:rPr>
        <w:t xml:space="preserve">С целью своевременного  выявления детей с особенностями в физическом или психическом развитии, отклонениями в поведении, проведения их комплексного психолого-медико-педагогического обследования, подготовки рекомендаций  по  оказанию им  психолого-медико-педагогической помощи, организации их обучения и воспитания, а также подтверждения, уточнения или изменения ранее данных рекомендаций на территории Брянской области функционирует  Брянская областная </w:t>
      </w:r>
      <w:proofErr w:type="spellStart"/>
      <w:r w:rsidRPr="008E4A70">
        <w:rPr>
          <w:rFonts w:ascii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 w:rsidRPr="008E4A70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DD472F" w:rsidRPr="008E4A70" w:rsidRDefault="00DD472F" w:rsidP="008E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70">
        <w:rPr>
          <w:rFonts w:ascii="Times New Roman" w:hAnsi="Times New Roman" w:cs="Times New Roman"/>
          <w:sz w:val="28"/>
          <w:szCs w:val="28"/>
        </w:rPr>
        <w:t>Брянская</w:t>
      </w:r>
      <w:proofErr w:type="gramEnd"/>
      <w:r w:rsidRPr="008E4A70">
        <w:rPr>
          <w:rFonts w:ascii="Times New Roman" w:hAnsi="Times New Roman" w:cs="Times New Roman"/>
          <w:sz w:val="28"/>
          <w:szCs w:val="28"/>
        </w:rPr>
        <w:t xml:space="preserve"> областная ПМПК является структур</w:t>
      </w:r>
      <w:r w:rsidR="006E0FEB">
        <w:rPr>
          <w:rFonts w:ascii="Times New Roman" w:hAnsi="Times New Roman" w:cs="Times New Roman"/>
          <w:sz w:val="28"/>
          <w:szCs w:val="28"/>
        </w:rPr>
        <w:t xml:space="preserve">ным подразделением ГАУ </w:t>
      </w:r>
      <w:r w:rsidRPr="008E4A70">
        <w:rPr>
          <w:rFonts w:ascii="Times New Roman" w:hAnsi="Times New Roman" w:cs="Times New Roman"/>
          <w:sz w:val="28"/>
          <w:szCs w:val="28"/>
        </w:rPr>
        <w:t>«</w:t>
      </w:r>
      <w:r w:rsidR="006E0FEB">
        <w:rPr>
          <w:rFonts w:ascii="Times New Roman" w:hAnsi="Times New Roman" w:cs="Times New Roman"/>
          <w:sz w:val="28"/>
          <w:szCs w:val="28"/>
        </w:rPr>
        <w:t>Ц</w:t>
      </w:r>
      <w:r w:rsidRPr="008E4A70">
        <w:rPr>
          <w:rFonts w:ascii="Times New Roman" w:hAnsi="Times New Roman" w:cs="Times New Roman"/>
          <w:sz w:val="28"/>
          <w:szCs w:val="28"/>
        </w:rPr>
        <w:t>ентр психолого</w:t>
      </w:r>
      <w:r w:rsidR="006E0FEB">
        <w:rPr>
          <w:rFonts w:ascii="Times New Roman" w:hAnsi="Times New Roman" w:cs="Times New Roman"/>
          <w:sz w:val="28"/>
          <w:szCs w:val="28"/>
        </w:rPr>
        <w:t>-педагогической, медицинской и социальной помощи» Брянской области</w:t>
      </w:r>
      <w:r w:rsidRPr="008E4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72F" w:rsidRPr="008E4A70" w:rsidRDefault="00DD472F" w:rsidP="008E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70">
        <w:rPr>
          <w:rFonts w:ascii="Times New Roman" w:hAnsi="Times New Roman" w:cs="Times New Roman"/>
          <w:sz w:val="28"/>
          <w:szCs w:val="28"/>
        </w:rPr>
        <w:t xml:space="preserve">       </w:t>
      </w:r>
      <w:r w:rsidR="0002561C" w:rsidRPr="008E4A70">
        <w:rPr>
          <w:rFonts w:ascii="Times New Roman" w:hAnsi="Times New Roman" w:cs="Times New Roman"/>
          <w:sz w:val="28"/>
          <w:szCs w:val="28"/>
        </w:rPr>
        <w:t>Общее количество детей, обследованных</w:t>
      </w:r>
      <w:r w:rsidRPr="008E4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1F4"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 w:rsidR="008171F4">
        <w:rPr>
          <w:rFonts w:ascii="Times New Roman" w:hAnsi="Times New Roman" w:cs="Times New Roman"/>
          <w:sz w:val="28"/>
          <w:szCs w:val="28"/>
        </w:rPr>
        <w:t xml:space="preserve"> ПМПК составляет 707</w:t>
      </w:r>
      <w:r w:rsidR="0002561C" w:rsidRPr="008E4A70">
        <w:rPr>
          <w:rFonts w:ascii="Times New Roman" w:hAnsi="Times New Roman" w:cs="Times New Roman"/>
          <w:sz w:val="28"/>
          <w:szCs w:val="28"/>
        </w:rPr>
        <w:t xml:space="preserve">, из них 496 </w:t>
      </w:r>
      <w:r w:rsidR="00B2569E">
        <w:rPr>
          <w:rFonts w:ascii="Times New Roman" w:hAnsi="Times New Roman" w:cs="Times New Roman"/>
          <w:sz w:val="28"/>
          <w:szCs w:val="28"/>
        </w:rPr>
        <w:t>- дети</w:t>
      </w:r>
      <w:r w:rsidR="0002561C" w:rsidRPr="008E4A70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8E4A70">
        <w:rPr>
          <w:rFonts w:ascii="Times New Roman" w:hAnsi="Times New Roman" w:cs="Times New Roman"/>
          <w:sz w:val="28"/>
          <w:szCs w:val="28"/>
        </w:rPr>
        <w:t>.</w:t>
      </w:r>
    </w:p>
    <w:p w:rsidR="00DD472F" w:rsidRDefault="00DD472F" w:rsidP="00AB2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70">
        <w:rPr>
          <w:rFonts w:ascii="Times New Roman" w:hAnsi="Times New Roman" w:cs="Times New Roman"/>
          <w:sz w:val="28"/>
          <w:szCs w:val="28"/>
        </w:rPr>
        <w:t xml:space="preserve">       Из общего количеств</w:t>
      </w:r>
      <w:r w:rsidR="008E4A70" w:rsidRPr="008E4A70">
        <w:rPr>
          <w:rFonts w:ascii="Times New Roman" w:hAnsi="Times New Roman" w:cs="Times New Roman"/>
          <w:sz w:val="28"/>
          <w:szCs w:val="28"/>
        </w:rPr>
        <w:t>а обследованных на ПМПК детей 2</w:t>
      </w:r>
      <w:r w:rsidRPr="008E4A70">
        <w:rPr>
          <w:rFonts w:ascii="Times New Roman" w:hAnsi="Times New Roman" w:cs="Times New Roman"/>
          <w:sz w:val="28"/>
          <w:szCs w:val="28"/>
        </w:rPr>
        <w:t>0 детей имеют  дефицитарность слухового анализатора</w:t>
      </w:r>
      <w:r w:rsidR="008E4A70" w:rsidRPr="008E4A70">
        <w:rPr>
          <w:rFonts w:ascii="Times New Roman" w:hAnsi="Times New Roman" w:cs="Times New Roman"/>
          <w:sz w:val="28"/>
          <w:szCs w:val="28"/>
        </w:rPr>
        <w:t>, 2</w:t>
      </w:r>
      <w:r w:rsidRPr="008E4A70">
        <w:rPr>
          <w:rFonts w:ascii="Times New Roman" w:hAnsi="Times New Roman" w:cs="Times New Roman"/>
          <w:sz w:val="28"/>
          <w:szCs w:val="28"/>
        </w:rPr>
        <w:t xml:space="preserve">6 </w:t>
      </w:r>
      <w:r w:rsidR="00B2569E">
        <w:rPr>
          <w:rFonts w:ascii="Times New Roman" w:hAnsi="Times New Roman" w:cs="Times New Roman"/>
          <w:sz w:val="28"/>
          <w:szCs w:val="28"/>
        </w:rPr>
        <w:t>–</w:t>
      </w:r>
      <w:r w:rsidRPr="008E4A70">
        <w:rPr>
          <w:rFonts w:ascii="Times New Roman" w:hAnsi="Times New Roman" w:cs="Times New Roman"/>
          <w:sz w:val="28"/>
          <w:szCs w:val="28"/>
        </w:rPr>
        <w:t xml:space="preserve"> </w:t>
      </w:r>
      <w:r w:rsidR="00B2569E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8E4A70">
        <w:rPr>
          <w:rFonts w:ascii="Times New Roman" w:hAnsi="Times New Roman" w:cs="Times New Roman"/>
          <w:sz w:val="28"/>
          <w:szCs w:val="28"/>
        </w:rPr>
        <w:t>дефицитарност</w:t>
      </w:r>
      <w:r w:rsidR="008E4A70" w:rsidRPr="008E4A70">
        <w:rPr>
          <w:rFonts w:ascii="Times New Roman" w:hAnsi="Times New Roman" w:cs="Times New Roman"/>
          <w:sz w:val="28"/>
          <w:szCs w:val="28"/>
        </w:rPr>
        <w:t xml:space="preserve">ь зрительного анализатора, </w:t>
      </w:r>
      <w:r w:rsidRPr="008E4A70">
        <w:rPr>
          <w:rFonts w:ascii="Times New Roman" w:hAnsi="Times New Roman" w:cs="Times New Roman"/>
          <w:sz w:val="28"/>
          <w:szCs w:val="28"/>
        </w:rPr>
        <w:t>9</w:t>
      </w:r>
      <w:r w:rsidR="008E4A70" w:rsidRPr="008E4A70">
        <w:rPr>
          <w:rFonts w:ascii="Times New Roman" w:hAnsi="Times New Roman" w:cs="Times New Roman"/>
          <w:sz w:val="28"/>
          <w:szCs w:val="28"/>
        </w:rPr>
        <w:t>2</w:t>
      </w:r>
      <w:r w:rsidRPr="008E4A70">
        <w:rPr>
          <w:rFonts w:ascii="Times New Roman" w:hAnsi="Times New Roman" w:cs="Times New Roman"/>
          <w:sz w:val="28"/>
          <w:szCs w:val="28"/>
        </w:rPr>
        <w:t xml:space="preserve"> - имеют </w:t>
      </w:r>
      <w:proofErr w:type="gramStart"/>
      <w:r w:rsidRPr="008E4A70">
        <w:rPr>
          <w:rFonts w:ascii="Times New Roman" w:hAnsi="Times New Roman" w:cs="Times New Roman"/>
          <w:sz w:val="28"/>
          <w:szCs w:val="28"/>
        </w:rPr>
        <w:t>парциальную</w:t>
      </w:r>
      <w:proofErr w:type="gramEnd"/>
      <w:r w:rsidRPr="008E4A70">
        <w:rPr>
          <w:rFonts w:ascii="Times New Roman" w:hAnsi="Times New Roman" w:cs="Times New Roman"/>
          <w:sz w:val="28"/>
          <w:szCs w:val="28"/>
        </w:rPr>
        <w:t xml:space="preserve"> несформированность высших психических</w:t>
      </w:r>
      <w:r w:rsidR="008E4A70" w:rsidRPr="008E4A70">
        <w:rPr>
          <w:rFonts w:ascii="Times New Roman" w:hAnsi="Times New Roman" w:cs="Times New Roman"/>
          <w:sz w:val="28"/>
          <w:szCs w:val="28"/>
        </w:rPr>
        <w:t xml:space="preserve"> функций (речевые нарушения), 4</w:t>
      </w:r>
      <w:r w:rsidRPr="008E4A70">
        <w:rPr>
          <w:rFonts w:ascii="Times New Roman" w:hAnsi="Times New Roman" w:cs="Times New Roman"/>
          <w:sz w:val="28"/>
          <w:szCs w:val="28"/>
        </w:rPr>
        <w:t xml:space="preserve"> -</w:t>
      </w:r>
      <w:r w:rsidR="00B2569E">
        <w:rPr>
          <w:rFonts w:ascii="Times New Roman" w:hAnsi="Times New Roman" w:cs="Times New Roman"/>
          <w:sz w:val="28"/>
          <w:szCs w:val="28"/>
        </w:rPr>
        <w:t xml:space="preserve"> </w:t>
      </w:r>
      <w:r w:rsidRPr="008E4A70">
        <w:rPr>
          <w:rFonts w:ascii="Times New Roman" w:hAnsi="Times New Roman" w:cs="Times New Roman"/>
          <w:sz w:val="28"/>
          <w:szCs w:val="28"/>
        </w:rPr>
        <w:t>дефицитарность опорно-</w:t>
      </w:r>
      <w:r w:rsidR="008E4A70" w:rsidRPr="008E4A70">
        <w:rPr>
          <w:rFonts w:ascii="Times New Roman" w:hAnsi="Times New Roman" w:cs="Times New Roman"/>
          <w:sz w:val="28"/>
          <w:szCs w:val="28"/>
        </w:rPr>
        <w:t>двигательного аппарата, 354</w:t>
      </w:r>
      <w:r w:rsidRPr="008E4A70">
        <w:rPr>
          <w:rFonts w:ascii="Times New Roman" w:hAnsi="Times New Roman" w:cs="Times New Roman"/>
          <w:sz w:val="28"/>
          <w:szCs w:val="28"/>
        </w:rPr>
        <w:t>- парциальную несформированность</w:t>
      </w:r>
      <w:r w:rsidR="008E4A70" w:rsidRPr="008E4A70">
        <w:rPr>
          <w:rFonts w:ascii="Times New Roman" w:hAnsi="Times New Roman" w:cs="Times New Roman"/>
          <w:sz w:val="28"/>
          <w:szCs w:val="28"/>
        </w:rPr>
        <w:t xml:space="preserve"> высших психических функций, 136</w:t>
      </w:r>
      <w:r w:rsidR="00B2569E">
        <w:rPr>
          <w:rFonts w:ascii="Times New Roman" w:hAnsi="Times New Roman" w:cs="Times New Roman"/>
          <w:sz w:val="28"/>
          <w:szCs w:val="28"/>
        </w:rPr>
        <w:t xml:space="preserve"> </w:t>
      </w:r>
      <w:r w:rsidRPr="008E4A70">
        <w:rPr>
          <w:rFonts w:ascii="Times New Roman" w:hAnsi="Times New Roman" w:cs="Times New Roman"/>
          <w:sz w:val="28"/>
          <w:szCs w:val="28"/>
        </w:rPr>
        <w:t>- то</w:t>
      </w:r>
      <w:r w:rsidR="008E4A70" w:rsidRPr="008E4A70">
        <w:rPr>
          <w:rFonts w:ascii="Times New Roman" w:hAnsi="Times New Roman" w:cs="Times New Roman"/>
          <w:sz w:val="28"/>
          <w:szCs w:val="28"/>
        </w:rPr>
        <w:t>тальное недоразвитие, только у 2</w:t>
      </w:r>
      <w:r w:rsidRPr="008E4A70">
        <w:rPr>
          <w:rFonts w:ascii="Times New Roman" w:hAnsi="Times New Roman" w:cs="Times New Roman"/>
          <w:sz w:val="28"/>
          <w:szCs w:val="28"/>
        </w:rPr>
        <w:t xml:space="preserve"> детей развитие соответствует возрастной норме. </w:t>
      </w:r>
    </w:p>
    <w:p w:rsidR="00B2569E" w:rsidRDefault="00972770" w:rsidP="00CF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Вопросы организации обучения детей с ограниченными возможностями здоровья и детей-инвалидов периодически обсуждаются и рассматриваются на совещаниях с руководителями областных и муниципальных образовательных организаций. </w:t>
      </w:r>
    </w:p>
    <w:p w:rsidR="00972770" w:rsidRDefault="00B2569E" w:rsidP="00CF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2770">
        <w:rPr>
          <w:rFonts w:ascii="Times New Roman" w:hAnsi="Times New Roman" w:cs="Times New Roman"/>
          <w:sz w:val="28"/>
          <w:szCs w:val="28"/>
        </w:rPr>
        <w:t xml:space="preserve">Так, в августе текущего года в рамках </w:t>
      </w:r>
      <w:r w:rsidR="00AD104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72770">
        <w:rPr>
          <w:rFonts w:ascii="Times New Roman" w:hAnsi="Times New Roman" w:cs="Times New Roman"/>
          <w:sz w:val="28"/>
          <w:szCs w:val="28"/>
        </w:rPr>
        <w:t xml:space="preserve">областной педагогической конференции «Актуальные вопросы развития системы образования Брянской области в 2016-2017 учебном году» </w:t>
      </w:r>
      <w:r w:rsidR="00AD104E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4B4711">
        <w:rPr>
          <w:rFonts w:ascii="Times New Roman" w:hAnsi="Times New Roman" w:cs="Times New Roman"/>
          <w:sz w:val="28"/>
          <w:szCs w:val="28"/>
        </w:rPr>
        <w:t xml:space="preserve">совещание с руководителями общеобразовательных организаций области по теме «Введение федеральных государственных образовательных стандартов для обучающихся с ограниченными возможностями здоровья». </w:t>
      </w:r>
    </w:p>
    <w:p w:rsidR="00AD104E" w:rsidRDefault="00AD104E" w:rsidP="00CF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совещании рассматривались вопросы о деятельности ПМПК в современных условиях, о требованиях к разработке адаптированных образовательных программ по предметам, курсам в соответствии с ФГОС для обучающихся с ОВЗ, об обеспечении учебно-методическим оснащением процесса обучения детей с овз и детей-инвалидов, о взаимодействии учреждений образования Брянской области с некоммерческими организациями и др. </w:t>
      </w:r>
    </w:p>
    <w:p w:rsidR="00DD472F" w:rsidRDefault="00AD104E" w:rsidP="00151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настоящее время продолжается реализация комплекса мероприятий по введению в практику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  <w:r w:rsidR="00761841">
        <w:rPr>
          <w:rFonts w:ascii="Times New Roman" w:hAnsi="Times New Roman" w:cs="Times New Roman"/>
          <w:sz w:val="28"/>
          <w:szCs w:val="28"/>
        </w:rPr>
        <w:t xml:space="preserve">и федерального государственного образовательного </w:t>
      </w:r>
      <w:proofErr w:type="gramStart"/>
      <w:r w:rsidR="00761841"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 w:rsidR="00761841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нарушениями), которые учитывают особенности 9 категорий детей с ОВЗ и </w:t>
      </w:r>
      <w:r w:rsidR="00FE550E">
        <w:rPr>
          <w:rFonts w:ascii="Times New Roman" w:hAnsi="Times New Roman" w:cs="Times New Roman"/>
          <w:sz w:val="28"/>
          <w:szCs w:val="28"/>
        </w:rPr>
        <w:t>вступили в действие</w:t>
      </w:r>
      <w:r w:rsidR="00761841">
        <w:rPr>
          <w:rFonts w:ascii="Times New Roman" w:hAnsi="Times New Roman" w:cs="Times New Roman"/>
          <w:sz w:val="28"/>
          <w:szCs w:val="28"/>
        </w:rPr>
        <w:t xml:space="preserve">  с 1 сентября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7618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7666" w:rsidRDefault="005C6E94" w:rsidP="00151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47D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6A7666">
        <w:rPr>
          <w:rFonts w:ascii="Times New Roman" w:hAnsi="Times New Roman" w:cs="Times New Roman"/>
          <w:sz w:val="28"/>
          <w:szCs w:val="28"/>
        </w:rPr>
        <w:t xml:space="preserve">работа по приведению в соответствие нормативно-правовой базы, разработке адаптированных основных общеобразовательных программ начального общего образования. </w:t>
      </w:r>
    </w:p>
    <w:p w:rsidR="006A7666" w:rsidRDefault="006A7666" w:rsidP="00151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47D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области </w:t>
      </w:r>
      <w:r w:rsidR="002D347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</w:rPr>
        <w:t>во всероссийском мониторинге готовности к введению ФГОС ОВЗ. Руководителям органов управления образованием и руководителям общеобразовательных организаций доведены до сведения и использования в работе методические рекомендации по реализации и введению ФГОС ОВЗ.</w:t>
      </w:r>
    </w:p>
    <w:p w:rsidR="003E28F2" w:rsidRDefault="003E28F2" w:rsidP="00151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Разработаны и утверждены базисные учебные  планы для образования обучающихся с овз всех категорий в связи с переходом на пятидневную учебную неделю. </w:t>
      </w:r>
    </w:p>
    <w:p w:rsidR="006A7666" w:rsidRPr="00151152" w:rsidRDefault="006A7666" w:rsidP="00151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Брянском институте повышения квалификации работников образования разработан план-график курсов повышения квалификации для руководящих и педагогических работников образовательных организаций по </w:t>
      </w:r>
      <w:r w:rsidR="0099763E">
        <w:rPr>
          <w:rFonts w:ascii="Times New Roman" w:hAnsi="Times New Roman" w:cs="Times New Roman"/>
          <w:sz w:val="28"/>
          <w:szCs w:val="28"/>
        </w:rPr>
        <w:t>вопросам реализации ФГОС ОВЗ. Органы управления образованием муниципальных районов и городских округов направили заявки для прохождения педагогами курсов повышения квалификации в 2016 году в соответствии с планом-графиком.</w:t>
      </w:r>
    </w:p>
    <w:p w:rsidR="00AB2905" w:rsidRDefault="002D347D" w:rsidP="00AB2905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72F" w:rsidRPr="00DD472F">
        <w:rPr>
          <w:sz w:val="28"/>
          <w:szCs w:val="28"/>
        </w:rPr>
        <w:t xml:space="preserve"> </w:t>
      </w:r>
      <w:r w:rsidR="00AB2905" w:rsidRPr="007903D4">
        <w:rPr>
          <w:sz w:val="28"/>
          <w:szCs w:val="28"/>
        </w:rPr>
        <w:t>Инклюзивная практика обучен</w:t>
      </w:r>
      <w:r w:rsidR="00AB2905">
        <w:rPr>
          <w:sz w:val="28"/>
          <w:szCs w:val="28"/>
        </w:rPr>
        <w:t>ия как инновационный процесс не</w:t>
      </w:r>
      <w:r w:rsidR="00AB2905" w:rsidRPr="007903D4">
        <w:rPr>
          <w:sz w:val="28"/>
          <w:szCs w:val="28"/>
        </w:rPr>
        <w:t xml:space="preserve">возможна без учета состояния здоровья ребенка, его психофизических возможностей, особых индивидуальных потребностей, без проведения </w:t>
      </w:r>
      <w:r w:rsidR="00AB2905" w:rsidRPr="007903D4">
        <w:rPr>
          <w:sz w:val="28"/>
          <w:szCs w:val="28"/>
        </w:rPr>
        <w:lastRenderedPageBreak/>
        <w:t>архитектурных преобразований,  наличия в школах специализированного оборудования.</w:t>
      </w:r>
    </w:p>
    <w:p w:rsidR="00761841" w:rsidRPr="00CF73C9" w:rsidRDefault="00AB2905" w:rsidP="00CF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472F" w:rsidRPr="00DD472F">
        <w:rPr>
          <w:rFonts w:ascii="Times New Roman" w:hAnsi="Times New Roman" w:cs="Times New Roman"/>
          <w:sz w:val="28"/>
          <w:szCs w:val="28"/>
        </w:rPr>
        <w:t xml:space="preserve"> Получение  детьми с ограниченными возможностями здоровья и  детьми-инвалидами образования  является  одним из основных и неотъемлемых условий их успешной социализации, обеспечения 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A50E4" w:rsidRDefault="00D73D8B" w:rsidP="00D7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33D0">
        <w:rPr>
          <w:rFonts w:ascii="Times New Roman" w:hAnsi="Times New Roman" w:cs="Times New Roman"/>
          <w:sz w:val="28"/>
          <w:szCs w:val="28"/>
        </w:rPr>
        <w:t>На территории Брянской области продолжается работа по реализации государственной программы Р</w:t>
      </w:r>
      <w:r w:rsidR="002D347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F33D0">
        <w:rPr>
          <w:rFonts w:ascii="Times New Roman" w:hAnsi="Times New Roman" w:cs="Times New Roman"/>
          <w:sz w:val="28"/>
          <w:szCs w:val="28"/>
        </w:rPr>
        <w:t>Ф</w:t>
      </w:r>
      <w:r w:rsidR="002D347D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F33D0">
        <w:rPr>
          <w:rFonts w:ascii="Times New Roman" w:hAnsi="Times New Roman" w:cs="Times New Roman"/>
          <w:sz w:val="28"/>
          <w:szCs w:val="28"/>
        </w:rPr>
        <w:t xml:space="preserve"> «Доступная среда» в 2011-2015 годах. </w:t>
      </w:r>
    </w:p>
    <w:p w:rsidR="007A50E4" w:rsidRPr="007A50E4" w:rsidRDefault="007A50E4" w:rsidP="00D7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0E4">
        <w:rPr>
          <w:rFonts w:ascii="Times New Roman" w:hAnsi="Times New Roman" w:cs="Times New Roman"/>
          <w:sz w:val="28"/>
          <w:szCs w:val="28"/>
        </w:rPr>
        <w:t xml:space="preserve">      </w:t>
      </w:r>
      <w:r w:rsidRPr="007A5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860DF">
        <w:rPr>
          <w:rFonts w:ascii="Times New Roman" w:hAnsi="Times New Roman" w:cs="Times New Roman"/>
          <w:sz w:val="28"/>
          <w:szCs w:val="28"/>
        </w:rPr>
        <w:t xml:space="preserve">четыре года участия Брянской области в реализации </w:t>
      </w:r>
      <w:r w:rsidRPr="007A50E4">
        <w:rPr>
          <w:rFonts w:ascii="Times New Roman" w:eastAsia="Calibri" w:hAnsi="Times New Roman" w:cs="Times New Roman"/>
          <w:sz w:val="28"/>
          <w:szCs w:val="28"/>
        </w:rPr>
        <w:t>государственной  программы  Р</w:t>
      </w:r>
      <w:r w:rsidR="001860D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50E4">
        <w:rPr>
          <w:rFonts w:ascii="Times New Roman" w:eastAsia="Calibri" w:hAnsi="Times New Roman" w:cs="Times New Roman"/>
          <w:sz w:val="28"/>
          <w:szCs w:val="28"/>
        </w:rPr>
        <w:t>Ф</w:t>
      </w:r>
      <w:r w:rsidR="001860D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7A50E4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</w:t>
      </w:r>
      <w:r w:rsidR="001860DF">
        <w:rPr>
          <w:rFonts w:ascii="Times New Roman" w:hAnsi="Times New Roman" w:cs="Times New Roman"/>
          <w:sz w:val="28"/>
          <w:szCs w:val="28"/>
        </w:rPr>
        <w:t xml:space="preserve"> </w:t>
      </w:r>
      <w:r w:rsidRPr="007A50E4">
        <w:rPr>
          <w:rFonts w:ascii="Times New Roman" w:eastAsia="Calibri" w:hAnsi="Times New Roman" w:cs="Times New Roman"/>
          <w:sz w:val="28"/>
          <w:szCs w:val="28"/>
        </w:rPr>
        <w:t xml:space="preserve">в 113 общеобразовательных организациях </w:t>
      </w:r>
      <w:r w:rsidRPr="007A50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860DF">
        <w:rPr>
          <w:rFonts w:ascii="Times New Roman" w:hAnsi="Times New Roman" w:cs="Times New Roman"/>
          <w:sz w:val="28"/>
          <w:szCs w:val="28"/>
        </w:rPr>
        <w:t>удалось создать условия</w:t>
      </w:r>
      <w:r w:rsidRPr="007A50E4">
        <w:rPr>
          <w:rFonts w:ascii="Times New Roman" w:eastAsia="Calibri" w:hAnsi="Times New Roman" w:cs="Times New Roman"/>
          <w:sz w:val="28"/>
          <w:szCs w:val="28"/>
        </w:rPr>
        <w:t xml:space="preserve"> для совместного обучения детей-инвалидов со своими сверстниками</w:t>
      </w:r>
      <w:r w:rsidRPr="007A50E4">
        <w:rPr>
          <w:rFonts w:ascii="Times New Roman" w:hAnsi="Times New Roman" w:cs="Times New Roman"/>
          <w:sz w:val="28"/>
          <w:szCs w:val="28"/>
        </w:rPr>
        <w:t>.</w:t>
      </w:r>
    </w:p>
    <w:p w:rsidR="00D56F69" w:rsidRDefault="007A50E4" w:rsidP="00D7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3D0">
        <w:rPr>
          <w:rFonts w:ascii="Times New Roman" w:hAnsi="Times New Roman" w:cs="Times New Roman"/>
          <w:sz w:val="28"/>
          <w:szCs w:val="28"/>
        </w:rPr>
        <w:t xml:space="preserve">В </w:t>
      </w:r>
      <w:r w:rsidR="00D56F69" w:rsidRPr="00EE38F5">
        <w:rPr>
          <w:rFonts w:ascii="Times New Roman" w:hAnsi="Times New Roman" w:cs="Times New Roman"/>
          <w:sz w:val="28"/>
          <w:szCs w:val="28"/>
        </w:rPr>
        <w:t>2016 году</w:t>
      </w:r>
      <w:r w:rsidR="00D56F69">
        <w:rPr>
          <w:rFonts w:ascii="Times New Roman" w:hAnsi="Times New Roman" w:cs="Times New Roman"/>
          <w:sz w:val="28"/>
          <w:szCs w:val="28"/>
        </w:rPr>
        <w:t xml:space="preserve"> департамент образования и науки Брянской области продолжает работу по развитию инклюзивного (совместного) образования детей-инвалид</w:t>
      </w:r>
      <w:r w:rsidR="00911EEB">
        <w:rPr>
          <w:rFonts w:ascii="Times New Roman" w:hAnsi="Times New Roman" w:cs="Times New Roman"/>
          <w:sz w:val="28"/>
          <w:szCs w:val="28"/>
        </w:rPr>
        <w:t>ов и детей, не имеющих нарушений</w:t>
      </w:r>
      <w:r w:rsidR="00D56F69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D56F69" w:rsidRDefault="00D56F69" w:rsidP="0079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2 апреля 2016 года № 567-р  Брянской области утверждена субсидия   из федерального бюджета  в размере  </w:t>
      </w:r>
      <w:r w:rsidRPr="00FF33D0">
        <w:rPr>
          <w:rFonts w:ascii="Times New Roman" w:hAnsi="Times New Roman" w:cs="Times New Roman"/>
          <w:sz w:val="28"/>
          <w:szCs w:val="28"/>
        </w:rPr>
        <w:t>15 658 900,00</w:t>
      </w:r>
      <w:r>
        <w:rPr>
          <w:rFonts w:ascii="Times New Roman" w:hAnsi="Times New Roman" w:cs="Times New Roman"/>
          <w:sz w:val="28"/>
          <w:szCs w:val="28"/>
        </w:rPr>
        <w:t xml:space="preserve"> рублей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 </w:t>
      </w:r>
      <w:proofErr w:type="gramEnd"/>
    </w:p>
    <w:p w:rsidR="00D56F69" w:rsidRDefault="00FF33D0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32660C">
        <w:rPr>
          <w:rFonts w:ascii="Times New Roman" w:hAnsi="Times New Roman" w:cs="Times New Roman"/>
          <w:sz w:val="28"/>
          <w:szCs w:val="28"/>
        </w:rPr>
        <w:t>в Программе участвуют</w:t>
      </w:r>
      <w:r w:rsidR="00D56F69">
        <w:rPr>
          <w:rFonts w:ascii="Times New Roman" w:hAnsi="Times New Roman" w:cs="Times New Roman"/>
          <w:sz w:val="28"/>
          <w:szCs w:val="28"/>
        </w:rPr>
        <w:t xml:space="preserve"> 6 образовательных организаций</w:t>
      </w:r>
      <w:r w:rsidR="0032660C">
        <w:rPr>
          <w:rFonts w:ascii="Times New Roman" w:hAnsi="Times New Roman" w:cs="Times New Roman"/>
          <w:sz w:val="28"/>
          <w:szCs w:val="28"/>
        </w:rPr>
        <w:t xml:space="preserve"> города Брянска и области</w:t>
      </w:r>
      <w:r w:rsidR="00D56F69">
        <w:rPr>
          <w:rFonts w:ascii="Times New Roman" w:hAnsi="Times New Roman" w:cs="Times New Roman"/>
          <w:sz w:val="28"/>
          <w:szCs w:val="28"/>
        </w:rPr>
        <w:t>, в том числе: 2 - дошкольные и 4 - общеобразовательные организации, осуществляющие обучение детей-инвалидов и детей с ограниченными возможностями здоровья по адаптированным</w:t>
      </w:r>
      <w:r w:rsidR="0032660C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программам.</w:t>
      </w:r>
      <w:r w:rsidR="00D5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F69" w:rsidRDefault="00911EEB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средства, выделяемые</w:t>
      </w:r>
      <w:r w:rsidR="00D56F69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«Доступная среда» в </w:t>
      </w:r>
      <w:r w:rsidR="00EF1CAC">
        <w:rPr>
          <w:rFonts w:ascii="Times New Roman" w:hAnsi="Times New Roman" w:cs="Times New Roman"/>
          <w:sz w:val="28"/>
          <w:szCs w:val="28"/>
        </w:rPr>
        <w:t xml:space="preserve">2016 году в </w:t>
      </w:r>
      <w:r w:rsidR="00D56F69">
        <w:rPr>
          <w:rFonts w:ascii="Times New Roman" w:hAnsi="Times New Roman" w:cs="Times New Roman"/>
          <w:sz w:val="28"/>
          <w:szCs w:val="28"/>
        </w:rPr>
        <w:t>Брянской области будет использована по двум направлениям:</w:t>
      </w:r>
    </w:p>
    <w:p w:rsidR="00D56F69" w:rsidRDefault="00D56F69" w:rsidP="007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626E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оснащение образовательных организаций оборудованием: приобретение специального учебного, реабилитационного, компьютерного оборудования в соответствии с учетом разнообразия особых образовательных потребностей и индивидуальных возможностей детей-инвалидов и детей с ОВЗ, оснащение кабинетов педагога-психолога, учителя-логопеда и учителя-дефектолога, кабинета психологической разгрузки (сенсорной комнаты);</w:t>
      </w:r>
    </w:p>
    <w:p w:rsidR="00D56F69" w:rsidRDefault="00D56F69" w:rsidP="00790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E4626E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создание архитектурной доступности, которое включает в себя: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устройство пандусов, расширение дверных проемов, замену напольных покрытий, демонтаж дверных порогов, установку перил вдоль стен внутри здания, устройство разметки,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санитарно-гигиенических помещений, переоборудование и приспособление раздевалок, спортивных 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кабинетов.  </w:t>
      </w:r>
      <w:proofErr w:type="gramEnd"/>
    </w:p>
    <w:p w:rsidR="00D56F69" w:rsidRDefault="00D56F69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 концу 2016 года на базе 119 образовательных учреждений будут созданы условия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детьми-инвалидами качественного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что составит 20,4 % от общего количества </w:t>
      </w:r>
      <w:r w:rsidR="009C0FD5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Брянской области.</w:t>
      </w:r>
      <w:r w:rsidR="00006B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856DA" w:rsidRDefault="00152F50" w:rsidP="00152F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856DA">
        <w:rPr>
          <w:rFonts w:ascii="Times New Roman" w:hAnsi="Times New Roman" w:cs="Times New Roman"/>
          <w:color w:val="000000"/>
          <w:sz w:val="28"/>
          <w:szCs w:val="28"/>
        </w:rPr>
        <w:t>Кроме того, в текущем году в рамках государственной программы «Доступная среда» планируется создать базовое профессиональное образовательное учреждение, обеспечивающее поддержку региональной системы инклюзивного профессионального образования инвалидов</w:t>
      </w:r>
      <w:r w:rsidR="00554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6DA">
        <w:rPr>
          <w:rFonts w:ascii="Times New Roman" w:hAnsi="Times New Roman" w:cs="Times New Roman"/>
          <w:color w:val="000000"/>
          <w:sz w:val="28"/>
          <w:szCs w:val="28"/>
        </w:rPr>
        <w:t xml:space="preserve">- ГАПОУ «Брянский строительно-технологический техникум имени Л.Я.Кучеева». </w:t>
      </w:r>
    </w:p>
    <w:p w:rsidR="00842A3B" w:rsidRPr="00842A3B" w:rsidRDefault="00842A3B" w:rsidP="00842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A3B">
        <w:rPr>
          <w:rFonts w:ascii="Times New Roman" w:hAnsi="Times New Roman" w:cs="Times New Roman"/>
          <w:sz w:val="28"/>
          <w:szCs w:val="28"/>
        </w:rPr>
        <w:t>Одной из действенной форм оздоровления детей остается организация летней оздоровительной кампании. Оздоровление детей с ограниченными возможностя</w:t>
      </w:r>
      <w:r>
        <w:rPr>
          <w:rFonts w:ascii="Times New Roman" w:hAnsi="Times New Roman" w:cs="Times New Roman"/>
          <w:sz w:val="28"/>
          <w:szCs w:val="28"/>
        </w:rPr>
        <w:t>ми здоровья в основном проходит</w:t>
      </w:r>
      <w:r w:rsidRPr="00842A3B">
        <w:rPr>
          <w:rFonts w:ascii="Times New Roman" w:hAnsi="Times New Roman" w:cs="Times New Roman"/>
          <w:sz w:val="28"/>
          <w:szCs w:val="28"/>
        </w:rPr>
        <w:t xml:space="preserve"> по месту проживания родителей.</w:t>
      </w:r>
    </w:p>
    <w:p w:rsidR="006A5CF6" w:rsidRDefault="00C97CE0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52F50">
        <w:rPr>
          <w:rFonts w:ascii="Times New Roman" w:hAnsi="Times New Roman" w:cs="Times New Roman"/>
          <w:color w:val="000000"/>
          <w:sz w:val="28"/>
          <w:szCs w:val="28"/>
        </w:rPr>
        <w:t>текущем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в рамках</w:t>
      </w:r>
      <w:r w:rsidR="00152F5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проведения  оздоровительной кампании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 </w:t>
      </w:r>
      <w:r w:rsidR="00152F50">
        <w:rPr>
          <w:rFonts w:ascii="Times New Roman" w:hAnsi="Times New Roman" w:cs="Times New Roman"/>
          <w:color w:val="000000"/>
          <w:sz w:val="28"/>
          <w:szCs w:val="28"/>
        </w:rPr>
        <w:t>Брянской области группа детей</w:t>
      </w:r>
      <w:r w:rsidR="001D78B4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65559">
        <w:rPr>
          <w:rFonts w:ascii="Times New Roman" w:hAnsi="Times New Roman" w:cs="Times New Roman"/>
          <w:color w:val="000000"/>
          <w:sz w:val="28"/>
          <w:szCs w:val="28"/>
        </w:rPr>
        <w:t>огр</w:t>
      </w:r>
      <w:r w:rsidR="001D78B4">
        <w:rPr>
          <w:rFonts w:ascii="Times New Roman" w:hAnsi="Times New Roman" w:cs="Times New Roman"/>
          <w:color w:val="000000"/>
          <w:sz w:val="28"/>
          <w:szCs w:val="28"/>
        </w:rPr>
        <w:t>аниченными</w:t>
      </w:r>
      <w:r w:rsidR="0016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8B4">
        <w:rPr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 w:rsidR="00165559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(нарушения</w:t>
      </w:r>
      <w:r w:rsidR="00152F50">
        <w:rPr>
          <w:rFonts w:ascii="Times New Roman" w:hAnsi="Times New Roman" w:cs="Times New Roman"/>
          <w:color w:val="000000"/>
          <w:sz w:val="28"/>
          <w:szCs w:val="28"/>
        </w:rPr>
        <w:t xml:space="preserve"> слуха</w:t>
      </w:r>
      <w:r w:rsidR="00165559">
        <w:rPr>
          <w:rFonts w:ascii="Times New Roman" w:hAnsi="Times New Roman" w:cs="Times New Roman"/>
          <w:color w:val="000000"/>
          <w:sz w:val="28"/>
          <w:szCs w:val="28"/>
        </w:rPr>
        <w:t xml:space="preserve">, легкая умственная отсталость), </w:t>
      </w:r>
      <w:r w:rsidR="00152F50">
        <w:rPr>
          <w:rFonts w:ascii="Times New Roman" w:hAnsi="Times New Roman" w:cs="Times New Roman"/>
          <w:color w:val="000000"/>
          <w:sz w:val="28"/>
          <w:szCs w:val="28"/>
        </w:rPr>
        <w:t>в период с 3 по 25 сентября находились на оздоровлении и отдыхе в Крыму.</w:t>
      </w:r>
    </w:p>
    <w:p w:rsidR="00911EEB" w:rsidRPr="007652C5" w:rsidRDefault="00911EEB" w:rsidP="007903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6B8" w:rsidRDefault="006E0FEB"/>
    <w:sectPr w:rsidR="008946B8" w:rsidSect="000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F69"/>
    <w:rsid w:val="00006B4C"/>
    <w:rsid w:val="0002561C"/>
    <w:rsid w:val="00067985"/>
    <w:rsid w:val="00093CCE"/>
    <w:rsid w:val="00096C03"/>
    <w:rsid w:val="000F0206"/>
    <w:rsid w:val="001012C6"/>
    <w:rsid w:val="00151152"/>
    <w:rsid w:val="00152F50"/>
    <w:rsid w:val="00165559"/>
    <w:rsid w:val="001860DF"/>
    <w:rsid w:val="001956FB"/>
    <w:rsid w:val="001C0EC5"/>
    <w:rsid w:val="001D78B4"/>
    <w:rsid w:val="001F7F9E"/>
    <w:rsid w:val="00221FD7"/>
    <w:rsid w:val="00245BE3"/>
    <w:rsid w:val="00273FD6"/>
    <w:rsid w:val="00277670"/>
    <w:rsid w:val="002816D5"/>
    <w:rsid w:val="002C323A"/>
    <w:rsid w:val="002D347D"/>
    <w:rsid w:val="002F0AF2"/>
    <w:rsid w:val="00320EEF"/>
    <w:rsid w:val="003238FD"/>
    <w:rsid w:val="0032660C"/>
    <w:rsid w:val="00342791"/>
    <w:rsid w:val="003E28F2"/>
    <w:rsid w:val="0045522D"/>
    <w:rsid w:val="00460B64"/>
    <w:rsid w:val="00470A25"/>
    <w:rsid w:val="004B4711"/>
    <w:rsid w:val="004E28E9"/>
    <w:rsid w:val="004F372A"/>
    <w:rsid w:val="0050665D"/>
    <w:rsid w:val="00554917"/>
    <w:rsid w:val="005C65D2"/>
    <w:rsid w:val="005C6E94"/>
    <w:rsid w:val="005F7319"/>
    <w:rsid w:val="00612C09"/>
    <w:rsid w:val="006270FE"/>
    <w:rsid w:val="00645DD0"/>
    <w:rsid w:val="006606D4"/>
    <w:rsid w:val="006856DA"/>
    <w:rsid w:val="006A5CF6"/>
    <w:rsid w:val="006A7666"/>
    <w:rsid w:val="006C54C0"/>
    <w:rsid w:val="006E0FEB"/>
    <w:rsid w:val="00700285"/>
    <w:rsid w:val="0072713E"/>
    <w:rsid w:val="00750F8D"/>
    <w:rsid w:val="00757D77"/>
    <w:rsid w:val="00761841"/>
    <w:rsid w:val="007652C5"/>
    <w:rsid w:val="007903D4"/>
    <w:rsid w:val="00794DA4"/>
    <w:rsid w:val="007A076A"/>
    <w:rsid w:val="007A4370"/>
    <w:rsid w:val="007A50E4"/>
    <w:rsid w:val="008032DF"/>
    <w:rsid w:val="00804801"/>
    <w:rsid w:val="008171F4"/>
    <w:rsid w:val="00842A3B"/>
    <w:rsid w:val="008A5226"/>
    <w:rsid w:val="008D2472"/>
    <w:rsid w:val="008E4A70"/>
    <w:rsid w:val="008F0BB6"/>
    <w:rsid w:val="00911EEB"/>
    <w:rsid w:val="00972770"/>
    <w:rsid w:val="0099763E"/>
    <w:rsid w:val="009A7B1A"/>
    <w:rsid w:val="009C0F42"/>
    <w:rsid w:val="009C0FD5"/>
    <w:rsid w:val="00A26BC3"/>
    <w:rsid w:val="00A61878"/>
    <w:rsid w:val="00A67A87"/>
    <w:rsid w:val="00A71FEA"/>
    <w:rsid w:val="00A751C3"/>
    <w:rsid w:val="00A909B2"/>
    <w:rsid w:val="00AB2905"/>
    <w:rsid w:val="00AD104E"/>
    <w:rsid w:val="00B11CBB"/>
    <w:rsid w:val="00B2569E"/>
    <w:rsid w:val="00BA6C6D"/>
    <w:rsid w:val="00BB7616"/>
    <w:rsid w:val="00BD502F"/>
    <w:rsid w:val="00BE0026"/>
    <w:rsid w:val="00BE0F11"/>
    <w:rsid w:val="00C1317B"/>
    <w:rsid w:val="00C94C9D"/>
    <w:rsid w:val="00C97CE0"/>
    <w:rsid w:val="00CD7251"/>
    <w:rsid w:val="00CF1CA8"/>
    <w:rsid w:val="00CF31B9"/>
    <w:rsid w:val="00CF73C9"/>
    <w:rsid w:val="00D56F69"/>
    <w:rsid w:val="00D70A59"/>
    <w:rsid w:val="00D73D8B"/>
    <w:rsid w:val="00DC6320"/>
    <w:rsid w:val="00DD472F"/>
    <w:rsid w:val="00DF0207"/>
    <w:rsid w:val="00E275C6"/>
    <w:rsid w:val="00E4626E"/>
    <w:rsid w:val="00E719D9"/>
    <w:rsid w:val="00E95B6C"/>
    <w:rsid w:val="00EE38F5"/>
    <w:rsid w:val="00EF1CAC"/>
    <w:rsid w:val="00F075F7"/>
    <w:rsid w:val="00F36D18"/>
    <w:rsid w:val="00F77B2E"/>
    <w:rsid w:val="00F818C8"/>
    <w:rsid w:val="00F96656"/>
    <w:rsid w:val="00FE550E"/>
    <w:rsid w:val="00FF33D0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2016-10-06T13:49:00Z</cp:lastPrinted>
  <dcterms:created xsi:type="dcterms:W3CDTF">2016-09-28T07:02:00Z</dcterms:created>
  <dcterms:modified xsi:type="dcterms:W3CDTF">2016-10-06T13:52:00Z</dcterms:modified>
</cp:coreProperties>
</file>