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6" w:rsidRDefault="00891F26" w:rsidP="00317C2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</w:pPr>
      <w:r w:rsidRPr="00317C23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ПАСПОРТ ИННОВАЦИОННОГО ПРОЕКТА «</w:t>
      </w:r>
      <w:r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ЭКСПЕРТНАЯ СИСТЕМА ОЦЕНКИ ПРОМЫШЛЕННЫХ ОБЪЕКТОВ БЕСКОНТАКТНЫМ ТЕРМОГРАФИчЕСКиМ МЕТОДОМ</w:t>
      </w:r>
      <w:r w:rsidRPr="00317C23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»</w:t>
      </w:r>
    </w:p>
    <w:p w:rsidR="00891F26" w:rsidRPr="00317C23" w:rsidRDefault="00891F26" w:rsidP="00317C2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</w:pP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1. ИНФОРМАЦИЯ О ПРОЕКТЕ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1.1. Описание и цели проекта —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создание </w:t>
      </w:r>
      <w:r w:rsidRPr="00C9671A">
        <w:rPr>
          <w:rFonts w:ascii="Times New Roman" w:hAnsi="Times New Roman"/>
          <w:sz w:val="24"/>
          <w:szCs w:val="24"/>
          <w:lang w:eastAsia="ar-SA"/>
        </w:rPr>
        <w:t>методики мониторинга состояния различных объектов методом термографического анализа с учетом новых технологий и приспособлений</w:t>
      </w:r>
      <w:r>
        <w:rPr>
          <w:rFonts w:ascii="Times New Roman" w:hAnsi="Times New Roman"/>
          <w:sz w:val="24"/>
          <w:szCs w:val="24"/>
          <w:lang w:eastAsia="ar-SA"/>
        </w:rPr>
        <w:t>, разработка программно-аппаратного комплекса анализа термограмм.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1.2. Характер проекта — </w:t>
      </w:r>
      <w:r>
        <w:rPr>
          <w:rFonts w:ascii="Times New Roman" w:hAnsi="Times New Roman"/>
          <w:sz w:val="24"/>
          <w:szCs w:val="24"/>
          <w:lang w:eastAsia="ru-RU"/>
        </w:rPr>
        <w:t>обобщение существующих наработок в сфере термографического анализа, разработка алгоритма автоматического анализа термограмм, написание программного кода, тестирование.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1.3. Степень готовности проекта — создан работающий</w:t>
      </w:r>
      <w:r>
        <w:rPr>
          <w:rFonts w:ascii="Times New Roman" w:hAnsi="Times New Roman"/>
          <w:sz w:val="24"/>
          <w:szCs w:val="24"/>
          <w:lang w:eastAsia="ru-RU"/>
        </w:rPr>
        <w:t xml:space="preserve"> тестовыйпрограммный комплекс</w:t>
      </w:r>
      <w:r w:rsidRPr="00317C23">
        <w:rPr>
          <w:rFonts w:ascii="Times New Roman" w:hAnsi="Times New Roman"/>
          <w:sz w:val="24"/>
          <w:szCs w:val="24"/>
          <w:lang w:eastAsia="ru-RU"/>
        </w:rPr>
        <w:t>.</w:t>
      </w:r>
    </w:p>
    <w:p w:rsidR="00891F26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2. ПРОДУКЦИЯ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2.1. Наименование продукции — </w:t>
      </w:r>
      <w:r>
        <w:rPr>
          <w:rFonts w:ascii="Times New Roman" w:hAnsi="Times New Roman"/>
          <w:sz w:val="24"/>
          <w:szCs w:val="24"/>
          <w:lang w:eastAsia="ru-RU"/>
        </w:rPr>
        <w:t>программно-аппаратный комплекс бесконтактной термографической диагностики ограждающих конструкций зданий, обеспечивающий автоматизированный анализ полученных снимков тепловых полей исследуемых объектов</w:t>
      </w:r>
      <w:r w:rsidRPr="00317C23">
        <w:rPr>
          <w:rFonts w:ascii="Times New Roman" w:hAnsi="Times New Roman"/>
          <w:sz w:val="24"/>
          <w:szCs w:val="24"/>
          <w:lang w:eastAsia="ru-RU"/>
        </w:rPr>
        <w:t>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2.2. Основные преимущества — система позволяет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осуществлять мониторинг бесконтактным методом, получать информацию в реальном времени, абсолютно безопасна для человека, обеспечивает простое и наглядное представление выходных данных в виде автоматических отчетов о состоянии исследуемого объекта, обладает дружелюбным интуитивно понятным интерфейсом, оптимизированным для быстрой работы оператора.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2.3.Технико-экономические показатели в сравнении с аналогами — стоимость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программного комплекса в 5–7</w:t>
      </w:r>
      <w:r w:rsidRPr="00317C23">
        <w:rPr>
          <w:rFonts w:ascii="Times New Roman" w:hAnsi="Times New Roman"/>
          <w:sz w:val="24"/>
          <w:szCs w:val="24"/>
          <w:lang w:eastAsia="ru-RU"/>
        </w:rPr>
        <w:t xml:space="preserve"> раз дешевле</w:t>
      </w:r>
      <w:r>
        <w:rPr>
          <w:rFonts w:ascii="Times New Roman" w:hAnsi="Times New Roman"/>
          <w:sz w:val="24"/>
          <w:szCs w:val="24"/>
          <w:lang w:eastAsia="ru-RU"/>
        </w:rPr>
        <w:t xml:space="preserve"> ближайших </w:t>
      </w:r>
      <w:r w:rsidRPr="00317C23">
        <w:rPr>
          <w:rFonts w:ascii="Times New Roman" w:hAnsi="Times New Roman"/>
          <w:sz w:val="24"/>
          <w:szCs w:val="24"/>
          <w:lang w:eastAsia="ru-RU"/>
        </w:rPr>
        <w:t>аналогов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рынке</w:t>
      </w:r>
      <w:r w:rsidRPr="00317C2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Скорость проведения исследования в 2–3 раза выше методики принятой в ГОСТ, что никак не сказывается на качестве проводимых исследований.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2.4. Принцип действия — </w:t>
      </w:r>
      <w:r>
        <w:rPr>
          <w:rFonts w:ascii="Times New Roman" w:hAnsi="Times New Roman"/>
          <w:sz w:val="24"/>
          <w:szCs w:val="24"/>
          <w:lang w:eastAsia="ru-RU"/>
        </w:rPr>
        <w:t>все объекты испускают инфракрасное излучение, величина этого излучения растет с повышением температуры объекта. Температурное поле объекта визуализируется с помощью специального прибора – тепловизора, в виде многоцветной фотографии – термограммы. В программный комплекс заложены алгоритмы автоматизированной оценки получаемых термограмм и формирования оценки теплопроводности исследуемых объектов. На входе – графический файл с изображением температурного поля, на выходе отчет о соответствии теплопроводности исследуемого объекта нормам.</w:t>
      </w:r>
    </w:p>
    <w:p w:rsidR="00891F26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2.5. Масштабы и области использования —</w:t>
      </w:r>
      <w:r>
        <w:rPr>
          <w:rFonts w:ascii="Times New Roman" w:hAnsi="Times New Roman"/>
          <w:sz w:val="24"/>
          <w:szCs w:val="24"/>
          <w:lang w:eastAsia="ru-RU"/>
        </w:rPr>
        <w:t xml:space="preserve"> исследование теплопроводности ограждающих конструкций зданий и сооружений любых типов, экспертиза мест потери тепла.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3. ХАРАКТЕРИСТИКА НОВИЗНЫ, ЭКСПОРТНОГО ПОТЕНЦИАЛА, ИМПОРТОЗАМЕЩЕНИЯ.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1. Характеристика нови</w:t>
      </w:r>
      <w:r>
        <w:rPr>
          <w:rFonts w:ascii="Times New Roman" w:hAnsi="Times New Roman"/>
          <w:sz w:val="24"/>
          <w:szCs w:val="24"/>
          <w:lang w:eastAsia="ru-RU"/>
        </w:rPr>
        <w:t xml:space="preserve">зны: обеспечивает более быстрое </w:t>
      </w:r>
      <w:r w:rsidRPr="00317C23">
        <w:rPr>
          <w:rFonts w:ascii="Times New Roman" w:hAnsi="Times New Roman"/>
          <w:sz w:val="24"/>
          <w:szCs w:val="24"/>
          <w:lang w:eastAsia="ru-RU"/>
        </w:rPr>
        <w:t>(более чем в 2–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17C23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17C2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проведение полноценного исследования теплопроводности ограждающих конструкций зданий, по сравнению с текущими принятыми в ГОСТ аналогичными методиками.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3.2. Необходимость патентной защиты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разработанной методики — </w:t>
      </w:r>
      <w:r w:rsidRPr="00317C23">
        <w:rPr>
          <w:rFonts w:ascii="Times New Roman" w:hAnsi="Times New Roman"/>
          <w:sz w:val="24"/>
          <w:szCs w:val="24"/>
          <w:lang w:eastAsia="ru-RU"/>
        </w:rPr>
        <w:t>требуется.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3.3. Необходимость лицензирования — не требуется.</w:t>
      </w:r>
    </w:p>
    <w:p w:rsidR="00891F26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3.4. Необходимость сертификации —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317C23">
        <w:rPr>
          <w:rFonts w:ascii="Times New Roman" w:hAnsi="Times New Roman"/>
          <w:sz w:val="24"/>
          <w:szCs w:val="24"/>
          <w:lang w:eastAsia="ru-RU"/>
        </w:rPr>
        <w:t>требуется.</w:t>
      </w:r>
    </w:p>
    <w:p w:rsidR="00891F26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4. МАРКЕТИНГ</w:t>
      </w:r>
    </w:p>
    <w:p w:rsidR="00891F26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4.1. Характеристика рынка сбыта продукции — </w:t>
      </w:r>
      <w:r>
        <w:rPr>
          <w:rFonts w:ascii="Times New Roman" w:hAnsi="Times New Roman"/>
          <w:sz w:val="24"/>
          <w:szCs w:val="24"/>
          <w:lang w:eastAsia="ru-RU"/>
        </w:rPr>
        <w:t>целевыми потребителями разработанного программно-аппаратного комплекса являются организации занимающиеся энергоаудитом, строительные фирмы, производители термографического оборудования</w:t>
      </w:r>
      <w:r w:rsidRPr="00317C23">
        <w:rPr>
          <w:rFonts w:ascii="Times New Roman" w:hAnsi="Times New Roman"/>
          <w:sz w:val="24"/>
          <w:szCs w:val="24"/>
          <w:lang w:eastAsia="ru-RU"/>
        </w:rPr>
        <w:t>.</w:t>
      </w:r>
    </w:p>
    <w:p w:rsidR="00891F26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F26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5. КОНТАКТЫ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5.1. Название организации — </w:t>
      </w:r>
      <w:r>
        <w:rPr>
          <w:rFonts w:ascii="Times New Roman" w:hAnsi="Times New Roman"/>
          <w:sz w:val="24"/>
          <w:szCs w:val="24"/>
          <w:lang w:eastAsia="ru-RU"/>
        </w:rPr>
        <w:t>ФГБОУ</w:t>
      </w:r>
      <w:r w:rsidRPr="00317C23">
        <w:rPr>
          <w:rFonts w:ascii="Times New Roman" w:hAnsi="Times New Roman"/>
          <w:sz w:val="24"/>
          <w:szCs w:val="24"/>
          <w:lang w:eastAsia="ru-RU"/>
        </w:rPr>
        <w:t xml:space="preserve"> ВПО «Брянский государственный технический университет».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5.2. Адрес, телефон — 241035, г. Брянск, бульвар 50-летия Октября, 7.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>Тел.8(4832)58-82-65.</w:t>
      </w:r>
    </w:p>
    <w:p w:rsidR="00891F26" w:rsidRPr="00317C23" w:rsidRDefault="00891F26" w:rsidP="0031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23">
        <w:rPr>
          <w:rFonts w:ascii="Times New Roman" w:hAnsi="Times New Roman"/>
          <w:sz w:val="24"/>
          <w:szCs w:val="24"/>
          <w:lang w:eastAsia="ru-RU"/>
        </w:rPr>
        <w:t xml:space="preserve">5.3. Контактное лицо — </w:t>
      </w:r>
      <w:r>
        <w:rPr>
          <w:rFonts w:ascii="Times New Roman" w:hAnsi="Times New Roman"/>
          <w:sz w:val="24"/>
          <w:szCs w:val="24"/>
          <w:lang w:eastAsia="ru-RU"/>
        </w:rPr>
        <w:t>Барабанов Сергей Викторович</w:t>
      </w:r>
      <w:bookmarkStart w:id="0" w:name="_GoBack"/>
      <w:bookmarkEnd w:id="0"/>
      <w:r w:rsidRPr="00317C23">
        <w:rPr>
          <w:rFonts w:ascii="Times New Roman" w:hAnsi="Times New Roman"/>
          <w:sz w:val="24"/>
          <w:szCs w:val="24"/>
          <w:lang w:eastAsia="ru-RU"/>
        </w:rPr>
        <w:t>.</w:t>
      </w:r>
    </w:p>
    <w:p w:rsidR="00891F26" w:rsidRDefault="00891F26" w:rsidP="00317C23">
      <w:pPr>
        <w:jc w:val="both"/>
      </w:pPr>
    </w:p>
    <w:sectPr w:rsidR="00891F26" w:rsidSect="00C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C23"/>
    <w:rsid w:val="00001BE3"/>
    <w:rsid w:val="00015289"/>
    <w:rsid w:val="00047E25"/>
    <w:rsid w:val="00095ACC"/>
    <w:rsid w:val="000A1C9B"/>
    <w:rsid w:val="0012253E"/>
    <w:rsid w:val="0013735A"/>
    <w:rsid w:val="00162837"/>
    <w:rsid w:val="00167454"/>
    <w:rsid w:val="001A21D1"/>
    <w:rsid w:val="001B084F"/>
    <w:rsid w:val="00236D79"/>
    <w:rsid w:val="002379AF"/>
    <w:rsid w:val="00260F1B"/>
    <w:rsid w:val="003029D8"/>
    <w:rsid w:val="00317C23"/>
    <w:rsid w:val="0032164A"/>
    <w:rsid w:val="0034118A"/>
    <w:rsid w:val="003550E9"/>
    <w:rsid w:val="003D6E92"/>
    <w:rsid w:val="004131A5"/>
    <w:rsid w:val="004855F5"/>
    <w:rsid w:val="004E7F6F"/>
    <w:rsid w:val="00562EC6"/>
    <w:rsid w:val="00585293"/>
    <w:rsid w:val="005B78BD"/>
    <w:rsid w:val="00617BC1"/>
    <w:rsid w:val="00622297"/>
    <w:rsid w:val="006A2996"/>
    <w:rsid w:val="006C519D"/>
    <w:rsid w:val="0073748F"/>
    <w:rsid w:val="00740639"/>
    <w:rsid w:val="007810FA"/>
    <w:rsid w:val="007B49FD"/>
    <w:rsid w:val="008561C1"/>
    <w:rsid w:val="00882D7F"/>
    <w:rsid w:val="00891F26"/>
    <w:rsid w:val="008E782D"/>
    <w:rsid w:val="009044AA"/>
    <w:rsid w:val="0093563F"/>
    <w:rsid w:val="00966213"/>
    <w:rsid w:val="009B507A"/>
    <w:rsid w:val="009F5CC2"/>
    <w:rsid w:val="00A2175A"/>
    <w:rsid w:val="00A328F5"/>
    <w:rsid w:val="00A33438"/>
    <w:rsid w:val="00A45565"/>
    <w:rsid w:val="00AE61ED"/>
    <w:rsid w:val="00B9040E"/>
    <w:rsid w:val="00BF3EF3"/>
    <w:rsid w:val="00C21A44"/>
    <w:rsid w:val="00C305C9"/>
    <w:rsid w:val="00C45A53"/>
    <w:rsid w:val="00C46314"/>
    <w:rsid w:val="00C9671A"/>
    <w:rsid w:val="00D018BF"/>
    <w:rsid w:val="00D275AB"/>
    <w:rsid w:val="00DA11F6"/>
    <w:rsid w:val="00DD3B7D"/>
    <w:rsid w:val="00E40E44"/>
    <w:rsid w:val="00EF22D7"/>
    <w:rsid w:val="00F3326E"/>
    <w:rsid w:val="00F8148C"/>
    <w:rsid w:val="00FC37C4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7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C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17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C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2</Pages>
  <Words>485</Words>
  <Characters>2771</Characters>
  <Application>Microsoft Office Outlook</Application>
  <DocSecurity>0</DocSecurity>
  <Lines>0</Lines>
  <Paragraphs>0</Paragraphs>
  <ScaleCrop>false</ScaleCrop>
  <Company>BSTU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Bryansk</cp:lastModifiedBy>
  <cp:revision>11</cp:revision>
  <dcterms:created xsi:type="dcterms:W3CDTF">2014-02-14T13:40:00Z</dcterms:created>
  <dcterms:modified xsi:type="dcterms:W3CDTF">2014-02-18T11:15:00Z</dcterms:modified>
</cp:coreProperties>
</file>