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86" w:rsidRDefault="00310886" w:rsidP="008635BB">
      <w:pPr>
        <w:jc w:val="center"/>
        <w:rPr>
          <w:sz w:val="2"/>
          <w:szCs w:val="2"/>
        </w:rPr>
      </w:pPr>
      <w:bookmarkStart w:id="0" w:name="_GoBack"/>
      <w:bookmarkEnd w:id="0"/>
    </w:p>
    <w:p w:rsidR="00D336BA" w:rsidRPr="002A7CE9" w:rsidRDefault="00ED18C7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ПОЛЕЗНЫЕ СОВЕТЫ РУКОВОДИТЕЛЮ</w:t>
      </w:r>
    </w:p>
    <w:p w:rsidR="00096338" w:rsidRPr="002A7CE9" w:rsidRDefault="00096338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ОБЩЕОБРАЗОВАТЕЛЬНОЙ ОРГАНИЗАЦИИ</w:t>
      </w:r>
    </w:p>
    <w:p w:rsidR="00310886" w:rsidRPr="00906FE0" w:rsidRDefault="00310886" w:rsidP="002A7CE9">
      <w:pPr>
        <w:jc w:val="center"/>
        <w:rPr>
          <w:rFonts w:ascii="Times New Roman" w:hAnsi="Times New Roman" w:cs="Times New Roman"/>
          <w:b/>
          <w:color w:val="9E0000"/>
          <w:sz w:val="20"/>
          <w:szCs w:val="20"/>
        </w:rPr>
      </w:pPr>
    </w:p>
    <w:p w:rsidR="00D336BA" w:rsidRPr="002A7CE9" w:rsidRDefault="00D336BA" w:rsidP="002A7CE9">
      <w:pPr>
        <w:jc w:val="both"/>
        <w:rPr>
          <w:rFonts w:ascii="Times New Roman" w:hAnsi="Times New Roman" w:cs="Times New Roman"/>
          <w:b/>
        </w:rPr>
      </w:pPr>
    </w:p>
    <w:p w:rsidR="00310886" w:rsidRPr="002A7CE9" w:rsidRDefault="00D85DE2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Необходимо </w:t>
      </w:r>
      <w:r w:rsidR="00ED18C7" w:rsidRPr="002A7CE9">
        <w:rPr>
          <w:rFonts w:ascii="Times New Roman" w:hAnsi="Times New Roman" w:cs="Times New Roman"/>
          <w:b/>
          <w:sz w:val="26"/>
          <w:szCs w:val="26"/>
        </w:rPr>
        <w:t xml:space="preserve">направлять рабочую информацию 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педагогическим работникам</w:t>
      </w:r>
      <w:r>
        <w:rPr>
          <w:rFonts w:ascii="Times New Roman" w:hAnsi="Times New Roman" w:cs="Times New Roman"/>
          <w:b/>
          <w:sz w:val="26"/>
          <w:szCs w:val="26"/>
        </w:rPr>
        <w:t xml:space="preserve"> через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VK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мессенджер</w:t>
      </w:r>
      <w:proofErr w:type="spellEnd"/>
      <w:r w:rsidR="00096338"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 xml:space="preserve">Во время учебных занятий не направляйте сообщения и вопросы, которые не требуют срочного ответа «здесь и сейчас». В </w:t>
      </w:r>
      <w:proofErr w:type="spellStart"/>
      <w:r w:rsidRPr="002A7CE9">
        <w:rPr>
          <w:rFonts w:ascii="Times New Roman" w:hAnsi="Times New Roman" w:cs="Times New Roman"/>
          <w:b/>
          <w:sz w:val="26"/>
          <w:szCs w:val="26"/>
        </w:rPr>
        <w:t>мессенджере</w:t>
      </w:r>
      <w:proofErr w:type="spellEnd"/>
      <w:r w:rsidRPr="002A7CE9">
        <w:rPr>
          <w:rFonts w:ascii="Times New Roman" w:hAnsi="Times New Roman" w:cs="Times New Roman"/>
          <w:b/>
          <w:sz w:val="26"/>
          <w:szCs w:val="26"/>
        </w:rPr>
        <w:t xml:space="preserve"> для сообщений используйте функцию «отложенные отправления», которая поможет снять психологическую напряженность учителя во время проведения учебных занятий.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96338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При постановке задачи используйте прием «</w:t>
      </w:r>
      <w:proofErr w:type="spellStart"/>
      <w:r w:rsidRPr="002A7CE9">
        <w:rPr>
          <w:rFonts w:ascii="Times New Roman" w:hAnsi="Times New Roman" w:cs="Times New Roman"/>
          <w:b/>
          <w:sz w:val="26"/>
          <w:szCs w:val="26"/>
        </w:rPr>
        <w:t>дедлайна</w:t>
      </w:r>
      <w:proofErr w:type="spellEnd"/>
      <w:r w:rsidRPr="002A7CE9">
        <w:rPr>
          <w:rFonts w:ascii="Times New Roman" w:hAnsi="Times New Roman" w:cs="Times New Roman"/>
          <w:b/>
          <w:sz w:val="26"/>
          <w:szCs w:val="26"/>
        </w:rPr>
        <w:t xml:space="preserve">», применяемый в </w:t>
      </w:r>
      <w:proofErr w:type="gramStart"/>
      <w:r w:rsidRPr="002A7CE9">
        <w:rPr>
          <w:rFonts w:ascii="Times New Roman" w:hAnsi="Times New Roman" w:cs="Times New Roman"/>
          <w:b/>
          <w:sz w:val="26"/>
          <w:szCs w:val="26"/>
        </w:rPr>
        <w:t>тайм-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м</w:t>
      </w:r>
      <w:r w:rsidRPr="002A7CE9">
        <w:rPr>
          <w:rFonts w:ascii="Times New Roman" w:hAnsi="Times New Roman" w:cs="Times New Roman"/>
          <w:b/>
          <w:sz w:val="26"/>
          <w:szCs w:val="26"/>
        </w:rPr>
        <w:t>е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нед</w:t>
      </w:r>
      <w:r w:rsidRPr="002A7CE9">
        <w:rPr>
          <w:rFonts w:ascii="Times New Roman" w:hAnsi="Times New Roman" w:cs="Times New Roman"/>
          <w:b/>
          <w:sz w:val="26"/>
          <w:szCs w:val="26"/>
        </w:rPr>
        <w:t>жменте</w:t>
      </w:r>
      <w:proofErr w:type="gramEnd"/>
      <w:r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2A7CE9">
        <w:rPr>
          <w:rFonts w:ascii="Times New Roman" w:hAnsi="Times New Roman" w:cs="Times New Roman"/>
          <w:b/>
          <w:sz w:val="26"/>
          <w:szCs w:val="26"/>
        </w:rPr>
        <w:t>Дедлайн</w:t>
      </w:r>
      <w:proofErr w:type="spellEnd"/>
      <w:r w:rsidR="00096338" w:rsidRPr="002A7CE9">
        <w:rPr>
          <w:rFonts w:ascii="Times New Roman" w:hAnsi="Times New Roman" w:cs="Times New Roman"/>
          <w:b/>
          <w:sz w:val="26"/>
          <w:szCs w:val="26"/>
        </w:rPr>
        <w:t>-</w:t>
      </w:r>
      <w:r w:rsidRPr="002A7CE9">
        <w:rPr>
          <w:rFonts w:ascii="Times New Roman" w:hAnsi="Times New Roman" w:cs="Times New Roman"/>
          <w:b/>
          <w:sz w:val="26"/>
          <w:szCs w:val="26"/>
        </w:rPr>
        <w:t xml:space="preserve"> крайний срок выполнения задачи или работы, определённый момент времени,к которому должна быть достигнута цель или задача.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36BA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Проанализировать и скорректировать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локальные нормативные акты</w:t>
      </w:r>
      <w:r w:rsidR="00ED18C7"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:rsidR="004D3C01" w:rsidRPr="002A7CE9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Исключите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дублирование информации на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бумажном и электронном носителе.</w:t>
      </w:r>
    </w:p>
    <w:p w:rsidR="00D336BA" w:rsidRPr="002A7CE9" w:rsidRDefault="00D336BA" w:rsidP="002A7CE9">
      <w:pPr>
        <w:pStyle w:val="30"/>
        <w:shd w:val="clear" w:color="auto" w:fill="auto"/>
        <w:spacing w:after="0"/>
        <w:rPr>
          <w:rStyle w:val="31"/>
          <w:b/>
          <w:bCs/>
          <w:i/>
          <w:iCs/>
          <w:sz w:val="26"/>
          <w:szCs w:val="26"/>
        </w:rPr>
      </w:pPr>
    </w:p>
    <w:p w:rsidR="00D336BA" w:rsidRDefault="00D336BA" w:rsidP="002A7CE9">
      <w:pPr>
        <w:pStyle w:val="30"/>
        <w:shd w:val="clear" w:color="auto" w:fill="auto"/>
        <w:spacing w:after="0"/>
      </w:pPr>
    </w:p>
    <w:p w:rsidR="008B2932" w:rsidRPr="00A81E15" w:rsidRDefault="00D85DE2" w:rsidP="009E7B0E">
      <w:pPr>
        <w:pStyle w:val="50"/>
        <w:shd w:val="clear" w:color="auto" w:fill="auto"/>
        <w:tabs>
          <w:tab w:val="right" w:pos="5670"/>
        </w:tabs>
        <w:ind w:firstLine="240"/>
        <w:rPr>
          <w:rFonts w:ascii="Times New Roman" w:hAnsi="Times New Roman" w:cs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701040" distR="63500" simplePos="0" relativeHeight="377487108" behindDoc="1" locked="0" layoutInCell="1" allowOverlap="1">
                <wp:simplePos x="0" y="0"/>
                <wp:positionH relativeFrom="margin">
                  <wp:posOffset>7244715</wp:posOffset>
                </wp:positionH>
                <wp:positionV relativeFrom="paragraph">
                  <wp:posOffset>-5963285</wp:posOffset>
                </wp:positionV>
                <wp:extent cx="3012440" cy="350520"/>
                <wp:effectExtent l="0" t="0" r="16510" b="11430"/>
                <wp:wrapSquare wrapText="left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4AD" w:rsidRDefault="00837515" w:rsidP="00A81E15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81E15"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ДЕПАРТАМЕНТ ОБРАЗОВАНИЯ</w:t>
                            </w:r>
                          </w:p>
                          <w:p w:rsidR="00310886" w:rsidRPr="00A81E15" w:rsidRDefault="00837515" w:rsidP="00A81E15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81E15"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И НАУКИ БРЯНСКОЙ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70.45pt;margin-top:-469.55pt;width:237.2pt;height:27.6pt;z-index:-125829372;visibility:visible;mso-wrap-style:square;mso-width-percent:0;mso-height-percent:0;mso-wrap-distance-left:55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" filled="f" stroked="f">
                <v:textbox style="mso-fit-shape-to-text:t" inset="0,0,0,0">
                  <w:txbxContent>
                    <w:p w:rsidR="00F074AD" w:rsidRDefault="00837515" w:rsidP="00A81E15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firstLine="0"/>
                        <w:jc w:val="center"/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A81E15"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ДЕПАРТАМЕНТ ОБРАЗОВАНИЯ</w:t>
                      </w:r>
                    </w:p>
                    <w:p w:rsidR="00310886" w:rsidRPr="00A81E15" w:rsidRDefault="00837515" w:rsidP="00A81E15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A81E15"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И НАУКИ БРЯНСКОЙ ОБЛАСТИ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770890" distR="63500" simplePos="0" relativeHeight="377487109" behindDoc="1" locked="0" layoutInCell="1" allowOverlap="1">
                <wp:simplePos x="0" y="0"/>
                <wp:positionH relativeFrom="margin">
                  <wp:posOffset>7510780</wp:posOffset>
                </wp:positionH>
                <wp:positionV relativeFrom="paragraph">
                  <wp:posOffset>-5551170</wp:posOffset>
                </wp:positionV>
                <wp:extent cx="2401570" cy="1457325"/>
                <wp:effectExtent l="0" t="0" r="17780" b="9525"/>
                <wp:wrapSquare wrapText="left"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Default="0031088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81E15" w:rsidRDefault="00A81E15" w:rsidP="009E7B0E">
                            <w:pPr>
                              <w:pStyle w:val="a3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11876" cy="109555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431" cy="1104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886" w:rsidRPr="009E7B0E" w:rsidRDefault="00ED18C7" w:rsidP="009E7B0E">
                            <w:pPr>
                              <w:pStyle w:val="a3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7B0E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СНИЖЕНИЕ ДОКУМЕНТАРНОЙ НАГРУЗКИ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591.4pt;margin-top:-437.1pt;width:189.1pt;height:114.75pt;z-index:-125829371;visibility:visible;mso-wrap-style:square;mso-width-percent:0;mso-height-percent:0;mso-wrap-distance-left:60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8YsAIAALI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" filled="f" stroked="f">
                <v:textbox inset="0,0,0,0">
                  <w:txbxContent>
                    <w:p w:rsidR="00310886" w:rsidRDefault="0031088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A81E15" w:rsidRDefault="00A81E15" w:rsidP="009E7B0E">
                      <w:pPr>
                        <w:pStyle w:val="a3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11876" cy="109555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431" cy="1104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886" w:rsidRPr="009E7B0E" w:rsidRDefault="00ED18C7" w:rsidP="009E7B0E">
                      <w:pPr>
                        <w:pStyle w:val="a3"/>
                        <w:shd w:val="clear" w:color="auto" w:fill="auto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9E7B0E">
                        <w:rPr>
                          <w:rFonts w:ascii="Times New Roman" w:hAnsi="Times New Roman" w:cs="Times New Roman"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  <w:t>СНИЖЕНИЕ ДОКУМЕНТАРНОЙ НАГРУЗКИ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D18C7">
        <w:br w:type="column"/>
      </w:r>
      <w:proofErr w:type="spellStart"/>
      <w:r w:rsidR="009552D9" w:rsidRPr="00A81E15">
        <w:rPr>
          <w:rFonts w:ascii="Times New Roman" w:hAnsi="Times New Roman" w:cs="Times New Roman"/>
        </w:rPr>
        <w:t>Рособрнадзор</w:t>
      </w:r>
      <w:proofErr w:type="spellEnd"/>
      <w:r w:rsidR="009552D9" w:rsidRPr="00A81E15">
        <w:rPr>
          <w:rFonts w:ascii="Times New Roman" w:hAnsi="Times New Roman" w:cs="Times New Roman"/>
        </w:rPr>
        <w:t xml:space="preserve"> определил дальнейшие шаги по снижению бюрократической нагрузки в системе образования.</w:t>
      </w:r>
    </w:p>
    <w:p w:rsidR="008B2932" w:rsidRPr="00A81E15" w:rsidRDefault="00D85DE2" w:rsidP="009E7B0E">
      <w:pPr>
        <w:pStyle w:val="50"/>
        <w:shd w:val="clear" w:color="auto" w:fill="auto"/>
        <w:tabs>
          <w:tab w:val="left" w:pos="5245"/>
          <w:tab w:val="righ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517650" distR="63500" simplePos="0" relativeHeight="377487110" behindDoc="1" locked="0" layoutInCell="1" allowOverlap="1">
                <wp:simplePos x="0" y="0"/>
                <wp:positionH relativeFrom="margin">
                  <wp:posOffset>8287385</wp:posOffset>
                </wp:positionH>
                <wp:positionV relativeFrom="paragraph">
                  <wp:posOffset>1611630</wp:posOffset>
                </wp:positionV>
                <wp:extent cx="1228725" cy="163195"/>
                <wp:effectExtent l="0" t="0" r="9525" b="8255"/>
                <wp:wrapSquare wrapText="left"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Pr="00A81E15" w:rsidRDefault="00ED18C7">
                            <w:pPr>
                              <w:pStyle w:val="60"/>
                              <w:shd w:val="clear" w:color="auto" w:fill="auto"/>
                              <w:spacing w:before="0" w:line="244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A81E15">
                              <w:rPr>
                                <w:rStyle w:val="6Exact"/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Время работы: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652.55pt;margin-top:126.9pt;width:96.75pt;height:12.85pt;z-index:-125829370;visibility:visible;mso-wrap-style:square;mso-width-percent:0;mso-height-percent:0;mso-wrap-distance-left:119.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hY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" filled="f" stroked="f">
                <v:textbox inset="0,0,0,0">
                  <w:txbxContent>
                    <w:p w:rsidR="00310886" w:rsidRPr="00A81E15" w:rsidRDefault="00ED18C7">
                      <w:pPr>
                        <w:pStyle w:val="60"/>
                        <w:shd w:val="clear" w:color="auto" w:fill="auto"/>
                        <w:spacing w:before="0" w:line="244" w:lineRule="exact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A81E15">
                        <w:rPr>
                          <w:rStyle w:val="6Exact"/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Время работы: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743585" distR="63500" simplePos="0" relativeHeight="377487111" behindDoc="1" locked="0" layoutInCell="1" allowOverlap="1">
                <wp:simplePos x="0" y="0"/>
                <wp:positionH relativeFrom="margin">
                  <wp:posOffset>7510780</wp:posOffset>
                </wp:positionH>
                <wp:positionV relativeFrom="paragraph">
                  <wp:posOffset>1818640</wp:posOffset>
                </wp:positionV>
                <wp:extent cx="2742565" cy="671830"/>
                <wp:effectExtent l="0" t="0" r="635" b="13970"/>
                <wp:wrapSquare wrapText="left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Default="00ED18C7" w:rsidP="00026E1A">
                            <w:pPr>
                              <w:pStyle w:val="60"/>
                              <w:shd w:val="clear" w:color="auto" w:fill="auto"/>
                              <w:spacing w:before="0" w:line="244" w:lineRule="exact"/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ежедневно с </w:t>
                            </w:r>
                            <w:r w:rsidR="00D85DE2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09-</w:t>
                            </w: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 до 17</w:t>
                            </w:r>
                            <w:r w:rsidR="00D85DE2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--3</w:t>
                            </w: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по телефону</w:t>
                            </w:r>
                            <w:r w:rsid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26E1A" w:rsidRPr="00026E1A" w:rsidRDefault="00026E1A" w:rsidP="009E7B0E">
                            <w:pPr>
                              <w:pStyle w:val="60"/>
                              <w:shd w:val="clear" w:color="auto" w:fill="auto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10886" w:rsidRPr="00026E1A" w:rsidRDefault="004D3C01" w:rsidP="00026E1A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8(4832) 580 </w:t>
                            </w:r>
                            <w:r w:rsidRPr="004D3C01">
                              <w:rPr>
                                <w:rFonts w:ascii="Times New Roman" w:hAnsi="Times New Roman" w:cs="Times New Roman"/>
                                <w:b w:val="0"/>
                              </w:rPr>
                              <w:t>-</w:t>
                            </w:r>
                            <w:r w:rsidR="00837515" w:rsidRPr="00026E1A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D85DE2">
                              <w:rPr>
                                <w:rFonts w:ascii="Times New Roman" w:hAnsi="Times New Roman" w:cs="Times New Roman"/>
                              </w:rPr>
                              <w:t>31</w:t>
                            </w:r>
                          </w:p>
                          <w:p w:rsidR="00837515" w:rsidRPr="00026E1A" w:rsidRDefault="00837515" w:rsidP="00026E1A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37515" w:rsidRPr="00A81E15" w:rsidRDefault="00837515" w:rsidP="00837515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591.4pt;margin-top:143.2pt;width:215.95pt;height:52.9pt;z-index:-125829369;visibility:visible;mso-wrap-style:square;mso-width-percent:0;mso-height-percent:0;mso-wrap-distance-left:58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H5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" filled="f" stroked="f">
                <v:textbox inset="0,0,0,0">
                  <w:txbxContent>
                    <w:p w:rsidR="00310886" w:rsidRDefault="00ED18C7" w:rsidP="00026E1A">
                      <w:pPr>
                        <w:pStyle w:val="60"/>
                        <w:shd w:val="clear" w:color="auto" w:fill="auto"/>
                        <w:spacing w:before="0" w:line="244" w:lineRule="exact"/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ежедневно с </w:t>
                      </w:r>
                      <w:r w:rsidR="00D85DE2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09-</w:t>
                      </w: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00 до 17</w:t>
                      </w:r>
                      <w:r w:rsidR="00D85DE2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--3</w:t>
                      </w: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 по телефону</w:t>
                      </w:r>
                      <w:r w:rsid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026E1A" w:rsidRPr="00026E1A" w:rsidRDefault="00026E1A" w:rsidP="009E7B0E">
                      <w:pPr>
                        <w:pStyle w:val="60"/>
                        <w:shd w:val="clear" w:color="auto" w:fill="auto"/>
                        <w:spacing w:before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10886" w:rsidRPr="00026E1A" w:rsidRDefault="004D3C01" w:rsidP="00026E1A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8(4832) 580 </w:t>
                      </w:r>
                      <w:r w:rsidRPr="004D3C01">
                        <w:rPr>
                          <w:rFonts w:ascii="Times New Roman" w:hAnsi="Times New Roman" w:cs="Times New Roman"/>
                          <w:b w:val="0"/>
                        </w:rPr>
                        <w:t>-</w:t>
                      </w:r>
                      <w:r w:rsidR="00837515" w:rsidRPr="00026E1A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D85DE2">
                        <w:rPr>
                          <w:rFonts w:ascii="Times New Roman" w:hAnsi="Times New Roman" w:cs="Times New Roman"/>
                        </w:rPr>
                        <w:t>31</w:t>
                      </w:r>
                    </w:p>
                    <w:p w:rsidR="00837515" w:rsidRPr="00026E1A" w:rsidRDefault="00837515" w:rsidP="00026E1A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</w:p>
                    <w:p w:rsidR="00837515" w:rsidRPr="00A81E15" w:rsidRDefault="00837515" w:rsidP="00837515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530225" distR="63500" simplePos="0" relativeHeight="377487114" behindDoc="1" locked="0" layoutInCell="1" allowOverlap="1">
                <wp:simplePos x="0" y="0"/>
                <wp:positionH relativeFrom="margin">
                  <wp:posOffset>7346950</wp:posOffset>
                </wp:positionH>
                <wp:positionV relativeFrom="paragraph">
                  <wp:posOffset>2767330</wp:posOffset>
                </wp:positionV>
                <wp:extent cx="2904490" cy="3131185"/>
                <wp:effectExtent l="0" t="0" r="10160" b="12065"/>
                <wp:wrapSquare wrapText="left"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313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ПАМЯТКА</w:t>
                            </w:r>
                          </w:p>
                          <w:p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руководителю</w:t>
                            </w:r>
                          </w:p>
                          <w:p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общеобразовательной</w:t>
                            </w:r>
                          </w:p>
                          <w:p w:rsidR="00310886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организации</w:t>
                            </w:r>
                          </w:p>
                          <w:p w:rsidR="00A81E15" w:rsidRPr="009E7B0E" w:rsidRDefault="00A81E15" w:rsidP="009E7B0E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:rsidR="00837515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 снижению</w:t>
                            </w:r>
                          </w:p>
                          <w:p w:rsidR="00837515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документарной нагрузки</w:t>
                            </w:r>
                          </w:p>
                          <w:p w:rsidR="00310886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837515"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обще</w:t>
                            </w: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образовательной организации</w:t>
                            </w:r>
                          </w:p>
                          <w:p w:rsidR="00A81E15" w:rsidRPr="009E7B0E" w:rsidRDefault="00A81E15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</w:p>
                          <w:p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У руководителя </w:t>
                            </w:r>
                            <w:proofErr w:type="gramStart"/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новая</w:t>
                            </w:r>
                            <w:proofErr w:type="gramEnd"/>
                          </w:p>
                          <w:p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государственная задача </w:t>
                            </w:r>
                            <w:r w:rsidR="004D3C01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-</w:t>
                            </w: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 сократить</w:t>
                            </w:r>
                          </w:p>
                          <w:p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документарную нагрузку</w:t>
                            </w:r>
                          </w:p>
                          <w:p w:rsidR="00310886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на</w:t>
                            </w:r>
                            <w:r w:rsidR="00147003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 </w:t>
                            </w: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педагогических работников!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578.5pt;margin-top:217.9pt;width:228.7pt;height:246.55pt;z-index:-125829366;visibility:visible;mso-wrap-style:square;mso-width-percent:0;mso-height-percent:0;mso-wrap-distance-left:41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nNsQIAALI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" filled="f" stroked="f">
                <v:textbox inset="0,0,0,0">
                  <w:txbxContent>
                    <w:p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ПАМЯТКА</w:t>
                      </w:r>
                    </w:p>
                    <w:p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руководителю</w:t>
                      </w:r>
                    </w:p>
                    <w:p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общеобразовательной</w:t>
                      </w:r>
                    </w:p>
                    <w:p w:rsidR="00310886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организации</w:t>
                      </w:r>
                    </w:p>
                    <w:p w:rsidR="00A81E15" w:rsidRPr="009E7B0E" w:rsidRDefault="00A81E15" w:rsidP="009E7B0E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:rsidR="00837515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 снижению</w:t>
                      </w:r>
                    </w:p>
                    <w:p w:rsidR="00837515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документарной нагрузки</w:t>
                      </w:r>
                    </w:p>
                    <w:p w:rsidR="00310886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</w:t>
                      </w:r>
                      <w:r w:rsidR="00837515"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обще</w:t>
                      </w: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образовательной организации</w:t>
                      </w:r>
                    </w:p>
                    <w:p w:rsidR="00A81E15" w:rsidRPr="009E7B0E" w:rsidRDefault="00A81E15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</w:p>
                    <w:p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У руководителя </w:t>
                      </w:r>
                      <w:proofErr w:type="gramStart"/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новая</w:t>
                      </w:r>
                      <w:proofErr w:type="gramEnd"/>
                    </w:p>
                    <w:p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государственная задача </w:t>
                      </w:r>
                      <w:r w:rsidR="004D3C01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-</w:t>
                      </w: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 сократить</w:t>
                      </w:r>
                    </w:p>
                    <w:p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документарную нагрузку</w:t>
                      </w:r>
                    </w:p>
                    <w:p w:rsidR="00310886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на</w:t>
                      </w:r>
                      <w:r w:rsidR="00147003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 </w:t>
                      </w: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педагогических работников!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B2932" w:rsidRPr="00A81E15">
        <w:rPr>
          <w:rFonts w:ascii="Times New Roman" w:hAnsi="Times New Roman" w:cs="Times New Roman"/>
        </w:rPr>
        <w:t>«Работу в этом направлении нужно расширить на все уровни образования и разгружать всех педагогов, дать им время заниматься своей основной работой – передавать знания. Здесь право главного голоса должно быть за экспертным сообществом: что нужно оставить, а от чего надо избавляться, что повлияет положительно на систему и разгрузит образовательные организации от ненужной волокиты. Сюда входит не только работа с документами, но и с информационными системами, разнообразные мониторинги»</w:t>
      </w:r>
    </w:p>
    <w:p w:rsidR="002A7CE9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>А.А. Музаев</w:t>
      </w:r>
    </w:p>
    <w:p w:rsidR="008B2932" w:rsidRPr="004D3C01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 xml:space="preserve">Руководитель </w:t>
      </w:r>
      <w:proofErr w:type="spellStart"/>
      <w:r w:rsidRPr="00A81E15">
        <w:rPr>
          <w:rFonts w:ascii="Times New Roman" w:hAnsi="Times New Roman" w:cs="Times New Roman"/>
        </w:rPr>
        <w:t>Рособрнадзора</w:t>
      </w:r>
      <w:proofErr w:type="spellEnd"/>
    </w:p>
    <w:p w:rsidR="00364A5D" w:rsidRPr="004D3C01" w:rsidRDefault="00364A5D" w:rsidP="00364A5D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  <w:sz w:val="10"/>
          <w:szCs w:val="10"/>
        </w:rPr>
      </w:pPr>
    </w:p>
    <w:p w:rsidR="00310886" w:rsidRPr="00364A5D" w:rsidRDefault="009552D9" w:rsidP="004B0CCC">
      <w:pPr>
        <w:pStyle w:val="50"/>
        <w:shd w:val="clear" w:color="auto" w:fill="auto"/>
        <w:tabs>
          <w:tab w:val="right" w:pos="4867"/>
        </w:tabs>
        <w:ind w:right="240" w:firstLine="240"/>
        <w:jc w:val="center"/>
        <w:rPr>
          <w:rFonts w:ascii="Times New Roman" w:hAnsi="Times New Roman" w:cs="Times New Roman"/>
          <w:color w:val="C00000"/>
          <w:sz w:val="22"/>
          <w:szCs w:val="22"/>
          <w:u w:val="single"/>
        </w:rPr>
      </w:pPr>
      <w:r w:rsidRPr="00364A5D">
        <w:rPr>
          <w:rFonts w:ascii="Times New Roman" w:hAnsi="Times New Roman" w:cs="Times New Roman"/>
          <w:color w:val="C00000"/>
          <w:sz w:val="22"/>
          <w:szCs w:val="22"/>
          <w:u w:val="single"/>
        </w:rPr>
        <w:t>СНИЖЕНИЕ БЮРОКРАТИЧЕСКОЙ НАГРУЗКИ</w:t>
      </w:r>
    </w:p>
    <w:p w:rsidR="008635BB" w:rsidRPr="00364A5D" w:rsidRDefault="00364A5D" w:rsidP="008B2932">
      <w:pPr>
        <w:pStyle w:val="50"/>
        <w:shd w:val="clear" w:color="auto" w:fill="auto"/>
        <w:tabs>
          <w:tab w:val="right" w:pos="4867"/>
        </w:tabs>
        <w:ind w:right="240" w:firstLine="240"/>
        <w:rPr>
          <w:rFonts w:ascii="Times New Roman" w:hAnsi="Times New Roman" w:cs="Times New Roman"/>
          <w:color w:val="000000" w:themeColor="text1"/>
          <w:sz w:val="22"/>
        </w:rPr>
      </w:pPr>
      <w:r w:rsidRPr="00364A5D">
        <w:rPr>
          <w:rFonts w:ascii="Times New Roman" w:hAnsi="Times New Roman" w:cs="Times New Roman"/>
          <w:color w:val="000000" w:themeColor="text1"/>
          <w:sz w:val="22"/>
        </w:rPr>
        <w:t>http://newhq.b-edu.ru/deyatelnost/snizhenie-byurokraticheskoj-nagruzki/</w:t>
      </w:r>
    </w:p>
    <w:p w:rsidR="00310886" w:rsidRPr="00364A5D" w:rsidRDefault="008635BB" w:rsidP="008635BB">
      <w:pPr>
        <w:pStyle w:val="40"/>
        <w:shd w:val="clear" w:color="auto" w:fill="auto"/>
        <w:spacing w:before="0" w:after="0" w:line="322" w:lineRule="exact"/>
        <w:ind w:left="40" w:firstLine="0"/>
        <w:jc w:val="center"/>
        <w:rPr>
          <w:rFonts w:ascii="Times New Roman" w:hAnsi="Times New Roman" w:cs="Times New Roman"/>
          <w:i/>
          <w:iCs/>
          <w:color w:val="C00000"/>
          <w:u w:val="single"/>
        </w:rPr>
      </w:pPr>
      <w:r w:rsidRPr="00364A5D">
        <w:rPr>
          <w:rFonts w:ascii="Times New Roman" w:hAnsi="Times New Roman" w:cs="Times New Roman"/>
          <w:i/>
          <w:iCs/>
          <w:color w:val="C00000"/>
          <w:u w:val="single"/>
        </w:rPr>
        <w:t>НОВОЕ В ЗАКОНОДАТЕЛЬСТВЕ В СФЕРЕ ОБРАЗОВАНИЯ</w:t>
      </w:r>
    </w:p>
    <w:p w:rsidR="008635BB" w:rsidRPr="00364A5D" w:rsidRDefault="00364A5D" w:rsidP="008635BB">
      <w:pPr>
        <w:pStyle w:val="40"/>
        <w:shd w:val="clear" w:color="auto" w:fill="auto"/>
        <w:spacing w:before="0" w:after="0" w:line="322" w:lineRule="exact"/>
        <w:ind w:left="40" w:firstLine="0"/>
        <w:rPr>
          <w:rFonts w:ascii="Times New Roman" w:hAnsi="Times New Roman" w:cs="Times New Roman"/>
          <w:i/>
          <w:iCs/>
          <w:color w:val="auto"/>
          <w:szCs w:val="26"/>
        </w:rPr>
      </w:pPr>
      <w:r w:rsidRPr="00364A5D">
        <w:rPr>
          <w:rFonts w:ascii="Times New Roman" w:hAnsi="Times New Roman" w:cs="Times New Roman"/>
          <w:i/>
          <w:iCs/>
          <w:color w:val="auto"/>
          <w:szCs w:val="26"/>
        </w:rPr>
        <w:t>http://newhq.b-edu.ru/deyatelnost/kontrolno-nadzornaya-deyatelnost/federalnyij-gosudarstvennyij-kontrol-(nadzor)/soblyudenie-obyazatelnyix-trebovanij-zakonodatelstva-(metodicheskie-materialyi)/novoe-v-zakonodatelstve/</w:t>
      </w:r>
    </w:p>
    <w:p w:rsidR="00B71F03" w:rsidRDefault="008635BB" w:rsidP="00364A5D">
      <w:pPr>
        <w:pStyle w:val="60"/>
        <w:shd w:val="clear" w:color="auto" w:fill="auto"/>
        <w:spacing w:before="0" w:line="240" w:lineRule="auto"/>
        <w:ind w:right="-583"/>
        <w:rPr>
          <w:rFonts w:ascii="Times New Roman" w:hAnsi="Times New Roman" w:cs="Times New Roman"/>
          <w:sz w:val="24"/>
          <w:szCs w:val="24"/>
        </w:rPr>
        <w:sectPr w:rsidR="00B71F03" w:rsidSect="002A7CE9"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  <w:r w:rsidRPr="009E7B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</w:pPr>
    </w:p>
    <w:p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  <w:sectPr w:rsidR="00B71F03" w:rsidSect="00B71F03">
          <w:type w:val="continuous"/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</w:p>
    <w:p w:rsidR="00310886" w:rsidRDefault="00A55D0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377489166" behindDoc="1" locked="0" layoutInCell="1" allowOverlap="1">
            <wp:simplePos x="0" y="0"/>
            <wp:positionH relativeFrom="column">
              <wp:posOffset>223867</wp:posOffset>
            </wp:positionH>
            <wp:positionV relativeFrom="paragraph">
              <wp:posOffset>-157013</wp:posOffset>
            </wp:positionV>
            <wp:extent cx="940279" cy="9402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9" cy="94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5D0D" w:rsidRPr="00985107" w:rsidRDefault="00A55D0D" w:rsidP="00A55D0D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КАКИЕ ДОКУМЕНТЫ </w:t>
      </w:r>
      <w:proofErr w:type="gramStart"/>
      <w:r w:rsidR="009E7B0E"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ОБЯЗАН</w:t>
      </w:r>
      <w:proofErr w:type="gramEnd"/>
    </w:p>
    <w:p w:rsidR="00A55D0D" w:rsidRPr="00985107" w:rsidRDefault="00A55D0D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                             ВЕСТИ </w:t>
      </w:r>
      <w:proofErr w:type="gramStart"/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ПЕДАГОГИЧЕСКИЙ</w:t>
      </w:r>
      <w:proofErr w:type="gramEnd"/>
    </w:p>
    <w:p w:rsidR="007B0609" w:rsidRPr="00985107" w:rsidRDefault="00ED18C7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РАБОТНИК?</w:t>
      </w:r>
    </w:p>
    <w:p w:rsidR="00B71F03" w:rsidRPr="00B71F03" w:rsidRDefault="00B71F03" w:rsidP="00A55D0D">
      <w:pPr>
        <w:pStyle w:val="30"/>
        <w:shd w:val="clear" w:color="auto" w:fill="auto"/>
        <w:spacing w:after="0" w:line="276" w:lineRule="auto"/>
        <w:jc w:val="left"/>
        <w:rPr>
          <w:rStyle w:val="31"/>
          <w:rFonts w:ascii="Times New Roman" w:hAnsi="Times New Roman" w:cs="Times New Roman"/>
          <w:b/>
          <w:bCs/>
          <w:iCs/>
          <w:color w:val="C00000"/>
        </w:rPr>
      </w:pPr>
    </w:p>
    <w:tbl>
      <w:tblPr>
        <w:tblStyle w:val="a6"/>
        <w:tblW w:w="6629" w:type="dxa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3260"/>
      </w:tblGrid>
      <w:tr w:rsidR="009E7B0E" w:rsidRPr="00B71F03" w:rsidTr="004D3C01">
        <w:trPr>
          <w:trHeight w:hRule="exact" w:val="411"/>
        </w:trPr>
        <w:tc>
          <w:tcPr>
            <w:tcW w:w="2093" w:type="dxa"/>
          </w:tcPr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Перечень</w:t>
            </w:r>
          </w:p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документов</w:t>
            </w:r>
          </w:p>
        </w:tc>
        <w:tc>
          <w:tcPr>
            <w:tcW w:w="1276" w:type="dxa"/>
          </w:tcPr>
          <w:p w:rsidR="00A55D0D" w:rsidRPr="00751F37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Кто готовит</w:t>
            </w:r>
          </w:p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документ?</w:t>
            </w:r>
          </w:p>
        </w:tc>
        <w:tc>
          <w:tcPr>
            <w:tcW w:w="3260" w:type="dxa"/>
          </w:tcPr>
          <w:p w:rsidR="009E7B0E" w:rsidRPr="00751F37" w:rsidRDefault="009E7B0E" w:rsidP="00A55D0D">
            <w:pPr>
              <w:pStyle w:val="20"/>
              <w:shd w:val="clear" w:color="auto" w:fill="auto"/>
              <w:tabs>
                <w:tab w:val="left" w:pos="3436"/>
              </w:tabs>
              <w:spacing w:before="0" w:after="0" w:line="240" w:lineRule="auto"/>
              <w:ind w:right="-25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Рекомендации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 w:rsidRPr="00751F37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уководи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телю общеобразовательной организации</w:t>
            </w:r>
          </w:p>
        </w:tc>
      </w:tr>
      <w:tr w:rsidR="009E7B0E" w:rsidRPr="00B71F03" w:rsidTr="004D3C01">
        <w:trPr>
          <w:trHeight w:hRule="exact" w:val="1313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1. Рабочие</w:t>
            </w:r>
          </w:p>
          <w:p w:rsidR="004D3C01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 предмета, курса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(в т.ч. внеурочной деятельности), </w:t>
            </w:r>
            <w:r w:rsidR="004D3C01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одуля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</w:tcPr>
          <w:p w:rsidR="009E7B0E" w:rsidRPr="00B71F03" w:rsidRDefault="00EB7816" w:rsidP="00E43D7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8567B8">
              <w:rPr>
                <w:rFonts w:ascii="Times New Roman" w:hAnsi="Times New Roman" w:cs="Times New Roman"/>
                <w:noProof/>
                <w:sz w:val="2"/>
                <w:szCs w:val="2"/>
                <w:lang w:bidi="ar-SA"/>
              </w:rPr>
              <w:drawing>
                <wp:anchor distT="0" distB="0" distL="114300" distR="114300" simplePos="0" relativeHeight="377523982" behindDoc="1" locked="0" layoutInCell="1" allowOverlap="1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65405</wp:posOffset>
                  </wp:positionV>
                  <wp:extent cx="3449955" cy="2432050"/>
                  <wp:effectExtent l="0" t="0" r="0" b="25400"/>
                  <wp:wrapNone/>
                  <wp:docPr id="293" name="Схема 2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anchor>
              </w:drawing>
            </w:r>
            <w:r w:rsidR="00D85DE2">
              <w:rPr>
                <w:rFonts w:ascii="Times New Roman" w:hAnsi="Times New Roman" w:cs="Times New Roman"/>
                <w:noProof/>
                <w:color w:val="C0000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377517838" behindDoc="0" locked="0" layoutInCell="1" allowOverlap="1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360680</wp:posOffset>
                      </wp:positionV>
                      <wp:extent cx="2338070" cy="784860"/>
                      <wp:effectExtent l="0" t="0" r="24130" b="1524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38070" cy="784860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lg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5107" w:rsidRPr="00985107" w:rsidRDefault="00985107" w:rsidP="009851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8510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Приказ </w:t>
                                  </w:r>
                                  <w:proofErr w:type="spellStart"/>
                                  <w:r w:rsidRPr="0098510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Минпросвещения</w:t>
                                  </w:r>
                                  <w:proofErr w:type="spellEnd"/>
                                  <w:r w:rsidRPr="0098510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России от 21.07.2022 № 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31" style="position:absolute;margin-left:179.25pt;margin-top:28.4pt;width:184.1pt;height:61.8pt;z-index:377517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" fillcolor="white [3201]" strokecolor="black [3200]" strokeweight=".5pt">
                      <v:stroke dashstyle="longDash"/>
                      <v:path arrowok="t"/>
                      <v:textbox>
                        <w:txbxContent>
                          <w:p w:rsidR="00985107" w:rsidRPr="0098510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Приказ </w:t>
                            </w:r>
                            <w:proofErr w:type="spellStart"/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Минпросвещения</w:t>
                            </w:r>
                            <w:proofErr w:type="spellEnd"/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России от 21.07.2022 № 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E7B0E"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Утвердите Положение о рабочей программе. Оно должно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детально объяснять учителям, как оформить рабочую программу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какие сроки</w:t>
            </w:r>
          </w:p>
        </w:tc>
      </w:tr>
      <w:tr w:rsidR="009E7B0E" w:rsidRPr="00B71F03" w:rsidTr="004D3C01">
        <w:trPr>
          <w:trHeight w:hRule="exact" w:val="668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2. Журнал успеваемости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 w:val="restart"/>
          </w:tcPr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Пунктом 2.3 приказа </w:t>
            </w:r>
            <w:proofErr w:type="spellStart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Минобрнауки</w:t>
            </w:r>
            <w:proofErr w:type="spellEnd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России от 11.05.2016 № 536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«Об утверждении Особенностей режима рабочего времени и времени </w:t>
            </w:r>
            <w:proofErr w:type="gramStart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отдыха</w:t>
            </w:r>
            <w:proofErr w:type="gramEnd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педагогических и иных работников организаций, осуществляющи</w:t>
            </w:r>
            <w:r w:rsidR="00B8602B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х образовательную деятельность»,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определено ведение журнала и дневников обучающихся в электронной (либо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в бумажной)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форме.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отношении обучающихся, выбравших бумажный вариант журнала, педагогический работник обязан ег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 вести в бумажной форме</w:t>
            </w:r>
            <w:proofErr w:type="gramEnd"/>
          </w:p>
        </w:tc>
      </w:tr>
      <w:tr w:rsidR="009E7B0E" w:rsidRPr="00B71F03" w:rsidTr="004D3C01">
        <w:trPr>
          <w:trHeight w:hRule="exact" w:val="2543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3. Журнал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внеурочной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деятельности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/>
          </w:tcPr>
          <w:p w:rsidR="009E7B0E" w:rsidRPr="00B71F03" w:rsidRDefault="009E7B0E" w:rsidP="00A55D0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E7B0E" w:rsidRPr="00B71F03" w:rsidTr="004D3C01">
        <w:trPr>
          <w:trHeight w:hRule="exact" w:val="1011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4. План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воспитательной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работы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:rsidR="009E7B0E" w:rsidRPr="004D3C01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руководи-</w:t>
            </w:r>
            <w:proofErr w:type="spellStart"/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тель</w:t>
            </w:r>
            <w:proofErr w:type="spellEnd"/>
            <w:proofErr w:type="gramEnd"/>
          </w:p>
        </w:tc>
        <w:tc>
          <w:tcPr>
            <w:tcW w:w="3260" w:type="dxa"/>
            <w:vMerge w:val="restart"/>
          </w:tcPr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Так как обязательными требованиями формы документа не установлены, для оптимизации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единообразия работы разработайте единую форму документов. 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Требования к оформлению этого документа могут быть установлены Л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НА по согласованию с профсоюзом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B0E" w:rsidRPr="00B71F03" w:rsidTr="004D3C01">
        <w:trPr>
          <w:trHeight w:hRule="exact" w:val="837"/>
        </w:trPr>
        <w:tc>
          <w:tcPr>
            <w:tcW w:w="2093" w:type="dxa"/>
          </w:tcPr>
          <w:p w:rsid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5. Характеристика</w:t>
            </w:r>
          </w:p>
          <w:p w:rsidR="00B8602B" w:rsidRDefault="00B8602B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н</w:t>
            </w:r>
            <w:r w:rsidR="009E7B0E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а обучающегося</w:t>
            </w:r>
          </w:p>
          <w:p w:rsidR="009E7B0E" w:rsidRP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B8602B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(по запросу)</w:t>
            </w:r>
          </w:p>
        </w:tc>
        <w:tc>
          <w:tcPr>
            <w:tcW w:w="1276" w:type="dxa"/>
          </w:tcPr>
          <w:p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Учитель/</w:t>
            </w:r>
          </w:p>
          <w:p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:rsidR="009E7B0E" w:rsidRPr="004D3C01" w:rsidRDefault="00A55D0D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proofErr w:type="gramStart"/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proofErr w:type="gramEnd"/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уководu-</w:t>
            </w:r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mель</w:t>
            </w:r>
            <w:proofErr w:type="spellEnd"/>
          </w:p>
        </w:tc>
        <w:tc>
          <w:tcPr>
            <w:tcW w:w="3260" w:type="dxa"/>
            <w:vMerge/>
          </w:tcPr>
          <w:p w:rsidR="009E7B0E" w:rsidRPr="00B71F03" w:rsidRDefault="009E7B0E" w:rsidP="00B71F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bookmarkStart w:id="1" w:name="bookmark0"/>
    <w:p w:rsidR="00751F37" w:rsidRPr="00E43D72" w:rsidRDefault="00D85DE2" w:rsidP="00751F37">
      <w:pPr>
        <w:pStyle w:val="15"/>
        <w:keepNext/>
        <w:keepLines/>
        <w:shd w:val="clear" w:color="auto" w:fill="auto"/>
        <w:spacing w:before="0" w:line="240" w:lineRule="auto"/>
        <w:rPr>
          <w:rStyle w:val="16"/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377512718" behindDoc="1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107315</wp:posOffset>
                </wp:positionV>
                <wp:extent cx="2854960" cy="1817370"/>
                <wp:effectExtent l="0" t="0" r="21590" b="1143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1817370"/>
                          <a:chOff x="0" y="0"/>
                          <a:chExt cx="2475181" cy="1817773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0" y="0"/>
                            <a:ext cx="2475181" cy="1817773"/>
                            <a:chOff x="0" y="0"/>
                            <a:chExt cx="2475181" cy="1817773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1008764" cy="2844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B8602B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У</w:t>
                                </w:r>
                                <w:r w:rsidR="009252EC"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читель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рямоугольник 7"/>
                          <wps:cNvSpPr/>
                          <wps:spPr>
                            <a:xfrm>
                              <a:off x="1086929" y="0"/>
                              <a:ext cx="1379855" cy="2844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Классный руководитель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 11"/>
                          <wps:cNvSpPr/>
                          <wps:spPr>
                            <a:xfrm>
                              <a:off x="8626" y="422885"/>
                              <a:ext cx="1008380" cy="24096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B8602B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</w:t>
                                </w:r>
                                <w:r w:rsidR="009252EC"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олжность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оугольник 12"/>
                          <wps:cNvSpPr/>
                          <wps:spPr>
                            <a:xfrm>
                              <a:off x="1095260" y="422694"/>
                              <a:ext cx="1371600" cy="2411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Функциональная обязанность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0" y="663855"/>
                              <a:ext cx="1145101" cy="6211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Должностнаяинструкция</w:t>
                                </w:r>
                                <w:r w:rsidR="00E43D72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/Трудовой</w:t>
                                </w:r>
                              </w:p>
                              <w:p w:rsidR="00E43D72" w:rsidRPr="009252EC" w:rsidRDefault="00E43D72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договор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1095326" y="801649"/>
                              <a:ext cx="1379855" cy="3802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3D72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Положение </w:t>
                                </w:r>
                              </w:p>
                              <w:p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классном </w:t>
                                </w:r>
                                <w:proofErr w:type="gramStart"/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руководстве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383" y="1284965"/>
                              <a:ext cx="1008380" cy="50053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</w:pPr>
                                <w:r w:rsidRPr="009252EC"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ст. 47 ФЗ № 273</w:t>
                                </w:r>
                              </w:p>
                              <w:p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</w:pPr>
                                <w:r w:rsidRPr="009252EC"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ЕКС</w:t>
                                </w:r>
                              </w:p>
                              <w:p w:rsidR="009252EC" w:rsidRPr="009252EC" w:rsidRDefault="00E43D72" w:rsidP="00751F37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Профстандарт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рямоугольник 19"/>
                          <wps:cNvSpPr/>
                          <wps:spPr>
                            <a:xfrm>
                              <a:off x="1095509" y="1274911"/>
                              <a:ext cx="1371600" cy="54286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3D72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Письмо</w:t>
                                </w:r>
                              </w:p>
                              <w:p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Минпросвещения</w:t>
                                </w:r>
                                <w:proofErr w:type="spellEnd"/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 xml:space="preserve"> России</w:t>
                                </w:r>
                              </w:p>
                              <w:p w:rsidR="009252EC" w:rsidRPr="009252EC" w:rsidRDefault="009252EC" w:rsidP="00751F37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от 12.05.2020 № ВБ-1011/08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Стрелка вниз 20"/>
                        <wps:cNvSpPr/>
                        <wps:spPr>
                          <a:xfrm>
                            <a:off x="431321" y="284671"/>
                            <a:ext cx="129396" cy="138214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трелка вниз 21"/>
                        <wps:cNvSpPr/>
                        <wps:spPr>
                          <a:xfrm>
                            <a:off x="1742536" y="284671"/>
                            <a:ext cx="129396" cy="138214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трелка вниз 22"/>
                        <wps:cNvSpPr/>
                        <wps:spPr>
                          <a:xfrm>
                            <a:off x="431812" y="663854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трелка вниз 24"/>
                        <wps:cNvSpPr/>
                        <wps:spPr>
                          <a:xfrm>
                            <a:off x="1742536" y="663854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трелка вниз 25"/>
                        <wps:cNvSpPr/>
                        <wps:spPr>
                          <a:xfrm>
                            <a:off x="431321" y="1147170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трелка вниз 26"/>
                        <wps:cNvSpPr/>
                        <wps:spPr>
                          <a:xfrm>
                            <a:off x="1742536" y="1137116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32" style="position:absolute;left:0;text-align:left;margin-left:42.8pt;margin-top:8.45pt;width:224.8pt;height:143.1pt;z-index:-125803762;mso-width-relative:margin;mso-height-relative:margin" coordsize="24751,1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">
                <v:group id="Группа 27" o:spid="_x0000_s1033" style="position:absolute;width:24751;height:18177" coordsize="24751,18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Прямоугольник 5" o:spid="_x0000_s1034" style="position:absolute;width:10087;height:2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iqMMA&#10;AADaAAAADwAAAGRycy9kb3ducmV2LnhtbESP3WrCQBSE7wXfYTmCN6FuIrTY1FVEEexFaat9gGP2&#10;mASzZ0N28+PbdwXBy2FmvmGW68FUoqPGlZYVJLMYBHFmdcm5gr/T/mUBwnlkjZVlUnAjB+vVeLTE&#10;VNuef6k7+lwECLsUFRTe16mULivIoJvZmjh4F9sY9EE2udQN9gFuKjmP4zdpsOSwUGBN24Ky67E1&#10;Crb+u4t25/Om0m30496/Pl1ia6Wmk2HzAcLT4J/hR/ugFbzC/Uq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UiqMMAAADaAAAADwAAAAAAAAAAAAAAAACYAgAAZHJzL2Rv&#10;d25yZXYueG1sUEsFBgAAAAAEAAQA9QAAAIgDAAAAAA==&#10;" fillcolor="white [3201]" strokecolor="white [3212]" strokeweight="2pt">
                    <v:textbox>
                      <w:txbxContent>
                        <w:p w:rsidR="009252EC" w:rsidRPr="009252EC" w:rsidRDefault="00B8602B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У</w:t>
                          </w:r>
                          <w:r w:rsidR="009252EC"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читель</w:t>
                          </w:r>
                        </w:p>
                      </w:txbxContent>
                    </v:textbox>
                  </v:rect>
                  <v:rect id="Прямоугольник 7" o:spid="_x0000_s1035" style="position:absolute;left:10869;width:13798;height:2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ZRMQA&#10;AADaAAAADwAAAGRycy9kb3ducmV2LnhtbESP3WrCQBSE7wXfYTmCN6Fu4kVrU1cRRbAXpa32AY7Z&#10;YxLMng3ZzY9v3xUEL4eZ+YZZrgdTiY4aV1pWkMxiEMSZ1SXnCv5O+5cFCOeRNVaWScGNHKxX49ES&#10;U217/qXu6HMRIOxSVFB4X6dSuqwgg25ma+LgXWxj0AfZ5FI32Ae4qeQ8jl+lwZLDQoE1bQvKrsfW&#10;KNj67y7anc+bSrfRj3v/+nSJrZWaTobNBwhPg3+GH+2DVvAG9yvhB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GUTEAAAA2gAAAA8AAAAAAAAAAAAAAAAAmAIAAGRycy9k&#10;b3ducmV2LnhtbFBLBQYAAAAABAAEAPUAAACJAwAAAAA=&#10;" fillcolor="white [3201]" strokecolor="white [3212]" strokeweight="2pt">
                    <v:textbox>
                      <w:txbxContent>
                        <w:p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Классный руководитель</w:t>
                          </w:r>
                        </w:p>
                      </w:txbxContent>
                    </v:textbox>
                  </v:rect>
                  <v:rect id="Прямоугольник 11" o:spid="_x0000_s1036" style="position:absolute;left:86;top:4228;width:10084;height:2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tLr8A&#10;AADbAAAADwAAAGRycy9kb3ducmV2LnhtbERPy6rCMBDdX/AfwghuRNO6kGs1iigXrgvx+QFjM7bF&#10;ZlKaWOvfG0FwN4fznNmiNaVoqHaFZQXxMAJBnFpdcKbgfPob/IJwHlljaZkUPMnBYt75mWGi7YMP&#10;1Bx9JkIIuwQV5N5XiZQuzcmgG9qKOHBXWxv0AdaZ1DU+Qrgp5SiKxtJgwaEhx4pWOaW3490oWPld&#10;019fLstS3/t7N9luXGwrpXrddjkF4an1X/HH/a/D/Bjev4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y+0uvwAAANsAAAAPAAAAAAAAAAAAAAAAAJgCAABkcnMvZG93bnJl&#10;di54bWxQSwUGAAAAAAQABAD1AAAAhAMAAAAA&#10;" fillcolor="white [3201]" strokecolor="white [3212]" strokeweight="2pt">
                    <v:textbox>
                      <w:txbxContent>
                        <w:p w:rsidR="009252EC" w:rsidRPr="009252EC" w:rsidRDefault="00B8602B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</w:t>
                          </w:r>
                          <w:r w:rsidR="009252EC"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олжность</w:t>
                          </w:r>
                        </w:p>
                      </w:txbxContent>
                    </v:textbox>
                  </v:rect>
                  <v:rect id="Прямоугольник 12" o:spid="_x0000_s1037" style="position:absolute;left:10952;top:4226;width:13716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zWcAA&#10;AADbAAAADwAAAGRycy9kb3ducmV2LnhtbERPzYrCMBC+C75DGMGLaKoHcWtTEUXQw+Ku+gBjM7bF&#10;ZlKaWOvbbwRhb/Px/U6y6kwlWmpcaVnBdBKBIM6sLjlXcDnvxgsQziNrrCyTghc5WKX9XoKxtk/+&#10;pfbkcxFC2MWooPC+jqV0WUEG3cTWxIG72cagD7DJpW7wGcJNJWdRNJcGSw4NBda0KSi7nx5GwcYf&#10;29H2el1X+jH6cV/fBze1tVLDQbdegvDU+X/xx73XYf4M3r+EA2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lzWcAAAADbAAAADwAAAAAAAAAAAAAAAACYAgAAZHJzL2Rvd25y&#10;ZXYueG1sUEsFBgAAAAAEAAQA9QAAAIUDAAAAAA==&#10;" fillcolor="white [3201]" strokecolor="white [3212]" strokeweight="2pt">
                    <v:textbox>
                      <w:txbxContent>
                        <w:p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Функциональная обязанность</w:t>
                          </w:r>
                        </w:p>
                      </w:txbxContent>
                    </v:textbox>
                  </v:rect>
                  <v:rect id="Прямоугольник 16" o:spid="_x0000_s1038" style="position:absolute;top:6638;width:11451;height:6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1WsAA&#10;AADbAAAADwAAAGRycy9kb3ducmV2LnhtbERPzYrCMBC+L/gOYQQvoqkeZK1GEUXQg7hWH2BsxrbY&#10;TEoTa317Iwh7m4/vd+bL1pSiodoVlhWMhhEI4tTqgjMFl/N28AvCeWSNpWVS8CIHy0XnZ46xtk8+&#10;UZP4TIQQdjEqyL2vYildmpNBN7QVceButjboA6wzqWt8hnBTynEUTaTBgkNDjhWtc0rvycMoWPtj&#10;099cr6tSP/p/bnrYu5GtlOp129UMhKfW/4u/7p0O8yfw+SUc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J1WsAAAADbAAAADwAAAAAAAAAAAAAAAACYAgAAZHJzL2Rvd25y&#10;ZXYueG1sUEsFBgAAAAAEAAQA9QAAAIUDAAAAAA==&#10;" fillcolor="white [3201]" strokecolor="white [3212]" strokeweight="2pt">
                    <v:textbox>
                      <w:txbxContent>
                        <w:p w:rsid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Должностнаяинструкция</w:t>
                          </w:r>
                          <w:r w:rsidR="00E43D72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/Трудовой</w:t>
                          </w:r>
                        </w:p>
                        <w:p w:rsidR="00E43D72" w:rsidRPr="009252EC" w:rsidRDefault="00E43D72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договор</w:t>
                          </w:r>
                        </w:p>
                      </w:txbxContent>
                    </v:textbox>
                  </v:rect>
                  <v:rect id="Прямоугольник 17" o:spid="_x0000_s1039" style="position:absolute;left:10953;top:8016;width:13798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QwcEA&#10;AADbAAAADwAAAGRycy9kb3ducmV2LnhtbERPzYrCMBC+C/sOYRa8iKZ60LWaFnFZ0IP4sz7A2My2&#10;ZZtJaWKtb28Ewdt8fL+zTDtTiZYaV1pWMB5FIIgzq0vOFZx/f4ZfIJxH1lhZJgV3cpAmH70lxtre&#10;+EjtyecihLCLUUHhfR1L6bKCDLqRrYkD92cbgz7AJpe6wVsIN5WcRNFUGiw5NBRY07qg7P90NQrW&#10;ft8Ovi+XVaWvg4Ob77ZubGul+p/dagHCU+ff4pd7o8P8GTx/CQ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u0MHBAAAA2wAAAA8AAAAAAAAAAAAAAAAAmAIAAGRycy9kb3du&#10;cmV2LnhtbFBLBQYAAAAABAAEAPUAAACGAwAAAAA=&#10;" fillcolor="white [3201]" strokecolor="white [3212]" strokeweight="2pt">
                    <v:textbox>
                      <w:txbxContent>
                        <w:p w:rsidR="00E43D72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Положение </w:t>
                          </w:r>
                        </w:p>
                        <w:p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классном </w:t>
                          </w:r>
                          <w:proofErr w:type="gramStart"/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руководстве</w:t>
                          </w:r>
                          <w:proofErr w:type="gramEnd"/>
                        </w:p>
                      </w:txbxContent>
                    </v:textbox>
                  </v:rect>
                  <v:rect id="Прямоугольник 18" o:spid="_x0000_s1040" style="position:absolute;left:3;top:12849;width:10084;height:5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Es8UA&#10;AADbAAAADwAAAGRycy9kb3ducmV2LnhtbESPQWvCQBCF70L/wzIFL8Fs9FA0ZhWxFPRQWm1/wJid&#10;JqHZ2ZBdk/Tfdw6F3mZ4b977pthPrlUD9aHxbGCZZqCIS28brgx8frws1qBCRLbYeiYDPxRgv3uY&#10;FZhbP/KFhmuslIRwyNFAHWOXax3KmhyG1HfEon353mGUta+07XGUcNfqVZY9aYcNS0ONHR1rKr+v&#10;d2fgGN+G5Pl2O7T2nryHzes5LH1nzPxxOmxBRZriv/nv+mQFX2DlFx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USzxQAAANsAAAAPAAAAAAAAAAAAAAAAAJgCAABkcnMv&#10;ZG93bnJldi54bWxQSwUGAAAAAAQABAD1AAAAigMAAAAA&#10;" fillcolor="white [3201]" strokecolor="white [3212]" strokeweight="2pt">
                    <v:textbox>
                      <w:txbxContent>
                        <w:p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</w:pPr>
                          <w:r w:rsidRPr="009252EC"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ст. 47 ФЗ № 273</w:t>
                          </w:r>
                        </w:p>
                        <w:p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</w:pPr>
                          <w:r w:rsidRPr="009252EC"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ЕКС</w:t>
                          </w:r>
                        </w:p>
                        <w:p w:rsidR="009252EC" w:rsidRPr="009252EC" w:rsidRDefault="00E43D72" w:rsidP="00751F37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Профстандарт</w:t>
                          </w:r>
                          <w:proofErr w:type="spellEnd"/>
                        </w:p>
                      </w:txbxContent>
                    </v:textbox>
                  </v:rect>
                  <v:rect id="Прямоугольник 19" o:spid="_x0000_s1041" style="position:absolute;left:10955;top:12749;width:13716;height:5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hKL8A&#10;AADbAAAADwAAAGRycy9kb3ducmV2LnhtbERPy6rCMBDdC/5DGMGNaKoL0WoUUQRdiF6vHzA2Y1ts&#10;JqWJtf69EQR3czjPmS8bU4iaKpdbVjAcRCCIE6tzThVc/rf9CQjnkTUWlknBixwsF+3WHGNtn/xH&#10;9dmnIoSwi1FB5n0ZS+mSjAy6gS2JA3ezlUEfYJVKXeEzhJtCjqJoLA3mHBoyLGmdUXI/P4yCtT/W&#10;vc31uir0o3dy08PeDW2pVLfTrGYgPDX+J/66dzrMn8Lnl3C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veEovwAAANsAAAAPAAAAAAAAAAAAAAAAAJgCAABkcnMvZG93bnJl&#10;di54bWxQSwUGAAAAAAQABAD1AAAAhAMAAAAA&#10;" fillcolor="white [3201]" strokecolor="white [3212]" strokeweight="2pt">
                    <v:textbox>
                      <w:txbxContent>
                        <w:p w:rsidR="00E43D72" w:rsidRDefault="009252EC" w:rsidP="009252EC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Письмо</w:t>
                          </w:r>
                        </w:p>
                        <w:p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9252EC">
                            <w:rPr>
                              <w:rFonts w:ascii="Times New Roman" w:hAnsi="Times New Roman" w:cs="Times New Roman"/>
                            </w:rPr>
                            <w:t>Минпросвещения</w:t>
                          </w:r>
                          <w:proofErr w:type="spellEnd"/>
                          <w:r w:rsidRPr="009252EC">
                            <w:rPr>
                              <w:rFonts w:ascii="Times New Roman" w:hAnsi="Times New Roman" w:cs="Times New Roman"/>
                            </w:rPr>
                            <w:t xml:space="preserve"> России</w:t>
                          </w:r>
                        </w:p>
                        <w:p w:rsidR="009252EC" w:rsidRPr="009252EC" w:rsidRDefault="009252EC" w:rsidP="00751F37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от 12.05.2020 № ВБ-1011/08</w:t>
                          </w:r>
                        </w:p>
                      </w:txbxContent>
                    </v:textbox>
                  </v:rect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20" o:spid="_x0000_s1042" type="#_x0000_t67" style="position:absolute;left:4313;top:2846;width:1294;height:1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pc8AA&#10;AADbAAAADwAAAGRycy9kb3ducmV2LnhtbERPy4rCMBTdD/gP4Q64m6YWfFBNyyAIbq0iLq/NnbZM&#10;c1ObWKtfbxYDszyc9yYfTSsG6l1jWcEsikEQl1Y3XCk4HXdfKxDOI2tsLZOCJznIs8nHBlNtH3yg&#10;ofCVCCHsUlRQe9+lUrqyJoMush1x4H5sb9AH2FdS9/gI4aaVSRwvpMGGQ0ONHW1rKn+Lu1Fws9fD&#10;OE+Oxet1safZsDXL8npWavo5fq9BeBr9v/jPvdcKkrA+fAk/QG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Epc8AAAADbAAAADwAAAAAAAAAAAAAAAACYAgAAZHJzL2Rvd25y&#10;ZXYueG1sUEsFBgAAAAAEAAQA9QAAAIUDAAAAAA==&#10;" adj="11489" fillcolor="#c00000" strokecolor="white [3212]" strokeweight="1pt"/>
                <v:shape id="Стрелка вниз 21" o:spid="_x0000_s1043" type="#_x0000_t67" style="position:absolute;left:17425;top:2846;width:1294;height:1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M6MEA&#10;AADbAAAADwAAAGRycy9kb3ducmV2LnhtbESPQYvCMBSE74L/ITzBm6YtuLtUo4ggeLXKssdn82yL&#10;zUttYq3+erMgeBxm5htmsepNLTpqXWVZQTyNQBDnVldcKDgetpMfEM4ja6wtk4IHOVgth4MFptre&#10;eU9d5gsRIOxSVFB636RSurwkg25qG+LgnW1r0AfZFlK3eA9wU8skir6kwYrDQokNbUrKL9nNKLja&#10;076fJYfs+fyzx7jbmO/89KvUeNSv5yA89f4Tfrd3WkESw/+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tjOjBAAAA2wAAAA8AAAAAAAAAAAAAAAAAmAIAAGRycy9kb3du&#10;cmV2LnhtbFBLBQYAAAAABAAEAPUAAACGAwAAAAA=&#10;" adj="11489" fillcolor="#c00000" strokecolor="white [3212]" strokeweight="1pt"/>
                <v:shape id="Стрелка вниз 22" o:spid="_x0000_s1044" type="#_x0000_t67" style="position:absolute;left:4318;top:6638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y/b8A&#10;AADbAAAADwAAAGRycy9kb3ducmV2LnhtbESPzQrCMBCE74LvEFbwpqk9iFSjiCB4sfhTEG9Ls7bF&#10;ZlOaqPXtjSB4HGbmG2ax6kwtntS6yrKCyTgCQZxbXXGhIDtvRzMQziNrrC2Tgjc5WC37vQUm2r74&#10;SM+TL0SAsEtQQel9k0jp8pIMurFtiIN3s61BH2RbSN3iK8BNLeMomkqDFYeFEhvalJTfTw+j4JIe&#10;9JRplqVdmj3s/r7Lrmer1HDQrecgPHX+H/61d1pBHM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u7L9vwAAANsAAAAPAAAAAAAAAAAAAAAAAJgCAABkcnMvZG93bnJl&#10;di54bWxQSwUGAAAAAAQABAD1AAAAhAMAAAAA&#10;" adj="11497" fillcolor="#c00000" strokecolor="white [3212]" strokeweight="1pt"/>
                <v:shape id="Стрелка вниз 24" o:spid="_x0000_s1045" type="#_x0000_t67" style="position:absolute;left:17425;top:6638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PEr8A&#10;AADbAAAADwAAAGRycy9kb3ducmV2LnhtbESPzQrCMBCE74LvEFbwpqkiItUoIgheLP4UxNvSrG2x&#10;2ZQman17Iwgeh5n5hlmsWlOJJzWutKxgNIxAEGdWl5wrSM/bwQyE88gaK8uk4E0OVstuZ4Gxti8+&#10;0vPkcxEg7GJUUHhfx1K6rCCDbmhr4uDdbGPQB9nkUjf4CnBTyXEUTaXBksNCgTVtCsrup4dRcEkO&#10;eso0S5M2SR92f9+l17NVqt9r13MQnlr/D//aO61gPIHvl/A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Ho8SvwAAANsAAAAPAAAAAAAAAAAAAAAAAJgCAABkcnMvZG93bnJl&#10;di54bWxQSwUGAAAAAAQABAD1AAAAhAMAAAAA&#10;" adj="11497" fillcolor="#c00000" strokecolor="white [3212]" strokeweight="1pt"/>
                <v:shape id="Стрелка вниз 25" o:spid="_x0000_s1046" type="#_x0000_t67" style="position:absolute;left:4313;top:11471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qib8A&#10;AADbAAAADwAAAGRycy9kb3ducmV2LnhtbESPzQrCMBCE74LvEFbwpqmCItUoIgheLP4UxNvSrG2x&#10;2ZQman17Iwgeh5n5hlmsWlOJJzWutKxgNIxAEGdWl5wrSM/bwQyE88gaK8uk4E0OVstuZ4Gxti8+&#10;0vPkcxEg7GJUUHhfx1K6rCCDbmhr4uDdbGPQB9nkUjf4CnBTyXEUTaXBksNCgTVtCsrup4dRcEkO&#10;eso0S5M2SR92f9+l17NVqt9r13MQnlr/D//aO61gPIHvl/A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UiqJvwAAANsAAAAPAAAAAAAAAAAAAAAAAJgCAABkcnMvZG93bnJl&#10;di54bWxQSwUGAAAAAAQABAD1AAAAhAMAAAAA&#10;" adj="11497" fillcolor="#c00000" strokecolor="white [3212]" strokeweight="1pt"/>
                <v:shape id="Стрелка вниз 26" o:spid="_x0000_s1047" type="#_x0000_t67" style="position:absolute;left:17425;top:11371;width:1289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0/r8A&#10;AADbAAAADwAAAGRycy9kb3ducmV2LnhtbESPzQrCMBCE74LvEFbwpqkeilSjiCB4sfhTEG9Ls7bF&#10;ZlOaqPXtjSB4HGbmG2ax6kwtntS6yrKCyTgCQZxbXXGhIDtvRzMQziNrrC2Tgjc5WC37vQUm2r74&#10;SM+TL0SAsEtQQel9k0jp8pIMurFtiIN3s61BH2RbSN3iK8BNLadRFEuDFYeFEhvalJTfTw+j4JIe&#10;dMw0y9IuzR52f99l17NVajjo1nMQnjr/D//aO61gGs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gLT+vwAAANsAAAAPAAAAAAAAAAAAAAAAAJgCAABkcnMvZG93bnJl&#10;di54bWxQSwUGAAAAAAQABAD1AAAAhAMAAAAA&#10;" adj="11497" fillcolor="#c00000" strokecolor="white [3212]" strokeweight="1pt"/>
              </v:group>
            </w:pict>
          </mc:Fallback>
        </mc:AlternateContent>
      </w:r>
      <w:r w:rsidR="00751F37" w:rsidRPr="00E43D72">
        <w:rPr>
          <w:rStyle w:val="16"/>
          <w:rFonts w:ascii="Times New Roman" w:hAnsi="Times New Roman" w:cs="Times New Roman"/>
          <w:b/>
          <w:bCs/>
        </w:rPr>
        <w:t>Правовой статус</w:t>
      </w:r>
      <w:bookmarkEnd w:id="1"/>
    </w:p>
    <w:p w:rsidR="00310886" w:rsidRDefault="00310886">
      <w:pPr>
        <w:rPr>
          <w:sz w:val="2"/>
          <w:szCs w:val="2"/>
        </w:rPr>
      </w:pPr>
    </w:p>
    <w:p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:rsidR="00B91CD9" w:rsidRPr="008567B8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rFonts w:ascii="Times New Roman" w:hAnsi="Times New Roman" w:cs="Times New Roman"/>
          <w:b/>
          <w:bCs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D85DE2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377514766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127000</wp:posOffset>
                </wp:positionV>
                <wp:extent cx="2061210" cy="276225"/>
                <wp:effectExtent l="0" t="0" r="15240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F37" w:rsidRPr="008567B8" w:rsidRDefault="00751F3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8567B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Пять документов и точка!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48" type="#_x0000_t202" style="position:absolute;left:0;text-align:left;margin-left:67.65pt;margin-top:10pt;width:162.3pt;height:21.75pt;z-index:37751476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" strokecolor="white [3212]">
                <v:textbox style="mso-fit-shape-to-text:t">
                  <w:txbxContent>
                    <w:p w:rsidR="00751F37" w:rsidRPr="008567B8" w:rsidRDefault="00751F37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8567B8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Пять документов и точка!</w:t>
                      </w:r>
                    </w:p>
                  </w:txbxContent>
                </v:textbox>
              </v:shape>
            </w:pict>
          </mc:Fallback>
        </mc:AlternateContent>
      </w: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7F5035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lastRenderedPageBreak/>
        <w:t>КАК ВЕСТИ ОСТАЛЬНЫЕ ДОКУМЕНТЫ</w:t>
      </w:r>
    </w:p>
    <w:p w:rsidR="00310886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В</w:t>
      </w:r>
      <w:r w:rsidR="00D85DE2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УСЛОВИЯХ НОВОГО ЗАКОНОДАТЕЛЬСТВА?</w:t>
      </w:r>
    </w:p>
    <w:p w:rsidR="00AE1B4A" w:rsidRPr="008567B8" w:rsidRDefault="00D85DE2" w:rsidP="00AE1B4A">
      <w:pPr>
        <w:pStyle w:val="30"/>
        <w:shd w:val="clear" w:color="auto" w:fill="auto"/>
        <w:spacing w:after="0" w:line="240" w:lineRule="auto"/>
        <w:ind w:left="-142" w:right="20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mc:AlternateContent>
          <mc:Choice Requires="wps">
            <w:drawing>
              <wp:anchor distT="0" distB="0" distL="114300" distR="114300" simplePos="0" relativeHeight="37751579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81915</wp:posOffset>
                </wp:positionV>
                <wp:extent cx="2337435" cy="483235"/>
                <wp:effectExtent l="0" t="0" r="24765" b="1206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7435" cy="483235"/>
                        </a:xfrm>
                        <a:prstGeom prst="rect">
                          <a:avLst/>
                        </a:prstGeom>
                        <a:ln w="6350"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27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Части 6.1, 6.2. статьи 47 Федерального закона</w:t>
                            </w:r>
                          </w:p>
                          <w:p w:rsidR="0023627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 29.12.2012 № 273-ФЗ «Об образовании</w:t>
                            </w:r>
                          </w:p>
                          <w:p w:rsidR="00985107" w:rsidRPr="0098510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Российской Федерации».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9" style="position:absolute;left:0;text-align:left;margin-left:8.6pt;margin-top:6.45pt;width:184.05pt;height:38.05pt;z-index:37751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" fillcolor="white [3201]" strokecolor="black [3200]" strokeweight=".5pt">
                <v:stroke dashstyle="longDash"/>
                <v:path arrowok="t"/>
                <v:textbox>
                  <w:txbxContent>
                    <w:p w:rsidR="0023627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Части 6.1, 6.2. статьи 47 Федерального закона</w:t>
                      </w:r>
                    </w:p>
                    <w:p w:rsidR="0023627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 29.12.2012 № 273-ФЗ «Об образовании</w:t>
                      </w:r>
                    </w:p>
                    <w:p w:rsidR="00985107" w:rsidRPr="0098510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Российской Федерации».</w:t>
                      </w:r>
                    </w:p>
                  </w:txbxContent>
                </v:textbox>
              </v:rect>
            </w:pict>
          </mc:Fallback>
        </mc:AlternateContent>
      </w:r>
    </w:p>
    <w:p w:rsidR="00310886" w:rsidRPr="008567B8" w:rsidRDefault="00310886">
      <w:pPr>
        <w:framePr w:h="1445" w:wrap="notBeside" w:vAnchor="text" w:hAnchor="text" w:xAlign="center" w:y="1"/>
        <w:jc w:val="center"/>
        <w:rPr>
          <w:rFonts w:ascii="Times New Roman" w:hAnsi="Times New Roman" w:cs="Times New Roman"/>
          <w:color w:val="C00000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color w:val="C00000"/>
          <w:sz w:val="2"/>
          <w:szCs w:val="2"/>
        </w:rPr>
      </w:pPr>
    </w:p>
    <w:p w:rsidR="00985107" w:rsidRPr="008567B8" w:rsidRDefault="00985107" w:rsidP="00985107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EE205E" w:rsidRPr="008567B8" w:rsidRDefault="00ED18C7" w:rsidP="00EE205E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РЕКОМЕНДАЦИИ:</w:t>
      </w:r>
    </w:p>
    <w:p w:rsidR="009F762D" w:rsidRPr="008567B8" w:rsidRDefault="00D85DE2" w:rsidP="009F762D">
      <w:pPr>
        <w:pStyle w:val="30"/>
        <w:shd w:val="clear" w:color="auto" w:fill="auto"/>
        <w:spacing w:before="164" w:after="839" w:line="292" w:lineRule="exact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mc:AlternateContent>
          <mc:Choice Requires="wps">
            <w:drawing>
              <wp:anchor distT="0" distB="0" distL="114300" distR="114300" simplePos="0" relativeHeight="37751988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1681480</wp:posOffset>
                </wp:positionV>
                <wp:extent cx="2535555" cy="1155700"/>
                <wp:effectExtent l="0" t="0" r="17145" b="2540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155700"/>
                        </a:xfrm>
                        <a:prstGeom prst="rect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C3A" w:rsidRDefault="00180C3A" w:rsidP="00180C3A">
                            <w:pPr>
                              <w:ind w:right="2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80C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Продумайте, кому поручить документацию, если ведение ее требуется. Например, если документ связан с обучением и реализацией рабочей программы по учебному предмету, поручите вести его тому же учителю, но уже в рамках совмещения или гражданско-правового договора. </w:t>
                            </w:r>
                          </w:p>
                          <w:p w:rsidR="00180C3A" w:rsidRPr="00180C3A" w:rsidRDefault="00180C3A" w:rsidP="00180C3A">
                            <w:pPr>
                              <w:ind w:right="2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80C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А документ общего и аналитического характера - заместителю директора или секретарю.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050" style="position:absolute;left:0;text-align:left;margin-left:-7pt;margin-top:132.4pt;width:199.65pt;height:91pt;z-index:377519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" fillcolor="white [3201]" strokecolor="black [3200]">
                <v:stroke dashstyle="dash"/>
                <v:path arrowok="t"/>
                <v:textbox>
                  <w:txbxContent>
                    <w:p w:rsidR="00180C3A" w:rsidRDefault="00180C3A" w:rsidP="00180C3A">
                      <w:pPr>
                        <w:ind w:right="20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180C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Продумайте, кому поручить документацию, если ведение ее требуется. Например, если документ связан с обучением и реализацией рабочей программы по учебному предмету, поручите вести его тому же учителю, но уже в рамках совмещения или гражданско-правового договора. </w:t>
                      </w:r>
                    </w:p>
                    <w:p w:rsidR="00180C3A" w:rsidRPr="00180C3A" w:rsidRDefault="00180C3A" w:rsidP="00180C3A">
                      <w:pPr>
                        <w:ind w:right="20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180C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А документ общего и аналитического характера - заместителю директора или секретарю.</w:t>
                      </w:r>
                    </w:p>
                  </w:txbxContent>
                </v:textbox>
              </v:rect>
            </w:pict>
          </mc:Fallback>
        </mc:AlternateContent>
      </w:r>
      <w:r w:rsidR="00180C3A" w:rsidRPr="008567B8">
        <w:rPr>
          <w:rFonts w:ascii="Times New Roman" w:hAnsi="Times New Roman" w:cs="Times New Roman"/>
          <w:noProof/>
          <w:color w:val="C00000"/>
          <w:lang w:bidi="ar-SA"/>
        </w:rPr>
        <w:drawing>
          <wp:anchor distT="0" distB="0" distL="114300" distR="114300" simplePos="0" relativeHeight="37751886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57785</wp:posOffset>
            </wp:positionV>
            <wp:extent cx="2766695" cy="1614170"/>
            <wp:effectExtent l="0" t="0" r="0" b="0"/>
            <wp:wrapSquare wrapText="bothSides"/>
            <wp:docPr id="289" name="Схема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180C3A" w:rsidRPr="008567B8" w:rsidRDefault="00180C3A" w:rsidP="00180C3A">
      <w:pPr>
        <w:pStyle w:val="30"/>
        <w:shd w:val="clear" w:color="auto" w:fill="auto"/>
        <w:spacing w:after="0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4D3C01" w:rsidRDefault="00ED18C7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СВОЕВРЕМЕННЫЙ АНАЛИЗ,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КОРРЕКТИРОВКА, ОПТИМИЗАЦИЯ И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РАСПРЕДЕЛЕНИЕ - ЭТО ПУТЬ</w:t>
      </w:r>
    </w:p>
    <w:p w:rsidR="00310886" w:rsidRPr="008567B8" w:rsidRDefault="00ED18C7" w:rsidP="00180C3A">
      <w:pPr>
        <w:pStyle w:val="30"/>
        <w:shd w:val="clear" w:color="auto" w:fill="auto"/>
        <w:spacing w:after="0" w:line="240" w:lineRule="auto"/>
        <w:ind w:right="392"/>
        <w:rPr>
          <w:rFonts w:ascii="Times New Roman" w:hAnsi="Times New Roman" w:cs="Times New Roman"/>
          <w:color w:val="C00000"/>
          <w:u w:val="single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КСНИЖЕНИЮ ДОКУМЕНТАЦИОННОЙ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НАГРУЗКИ И СОБЛЮДЕНИЮ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ЗАКОНОДАТЕЛЬСТВА!</w:t>
      </w:r>
    </w:p>
    <w:p w:rsidR="00310886" w:rsidRPr="008567B8" w:rsidRDefault="00ED18C7" w:rsidP="00180C3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 w:rsidRPr="008567B8">
        <w:rPr>
          <w:rFonts w:ascii="Times New Roman" w:hAnsi="Times New Roman" w:cs="Times New Roman"/>
          <w:color w:val="C00000"/>
        </w:rPr>
        <w:br w:type="column"/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lastRenderedPageBreak/>
        <w:t>КАК РАБОТАТЬ С ЗАПРОСАМИ?</w:t>
      </w:r>
    </w:p>
    <w:p w:rsidR="00F074AD" w:rsidRDefault="00ED18C7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 w:rsidRPr="008567B8">
        <w:rPr>
          <w:rFonts w:ascii="Times New Roman" w:hAnsi="Times New Roman" w:cs="Times New Roman"/>
          <w:sz w:val="18"/>
          <w:szCs w:val="18"/>
        </w:rPr>
        <w:t>В случае поступления запросов о предоставлении информации</w:t>
      </w:r>
    </w:p>
    <w:p w:rsidR="00310886" w:rsidRPr="008567B8" w:rsidRDefault="00F074AD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</w:t>
      </w:r>
      <w:r w:rsidR="00ED18C7" w:rsidRPr="008567B8">
        <w:rPr>
          <w:rFonts w:ascii="Times New Roman" w:hAnsi="Times New Roman" w:cs="Times New Roman"/>
          <w:sz w:val="18"/>
          <w:szCs w:val="18"/>
        </w:rPr>
        <w:t>т</w:t>
      </w:r>
      <w:r w:rsidR="005311C5">
        <w:rPr>
          <w:rFonts w:ascii="Times New Roman" w:hAnsi="Times New Roman" w:cs="Times New Roman"/>
          <w:sz w:val="18"/>
          <w:szCs w:val="18"/>
        </w:rPr>
        <w:t xml:space="preserve"> </w:t>
      </w:r>
      <w:r w:rsidR="00ED18C7" w:rsidRPr="008567B8">
        <w:rPr>
          <w:rFonts w:ascii="Times New Roman" w:hAnsi="Times New Roman" w:cs="Times New Roman"/>
          <w:sz w:val="18"/>
          <w:szCs w:val="18"/>
        </w:rPr>
        <w:t>организаций руководителю необходимо придерживаться</w:t>
      </w:r>
      <w:r w:rsidR="00ED18C7" w:rsidRPr="008567B8">
        <w:rPr>
          <w:rFonts w:ascii="Times New Roman" w:hAnsi="Times New Roman" w:cs="Times New Roman"/>
          <w:sz w:val="18"/>
          <w:szCs w:val="18"/>
        </w:rPr>
        <w:br/>
        <w:t>следующего алгоритма действий:</w:t>
      </w:r>
    </w:p>
    <w:p w:rsidR="00A913BE" w:rsidRPr="008567B8" w:rsidRDefault="00D85DE2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377520910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128270</wp:posOffset>
                </wp:positionV>
                <wp:extent cx="353695" cy="335280"/>
                <wp:effectExtent l="0" t="0" r="27305" b="26670"/>
                <wp:wrapNone/>
                <wp:docPr id="291" name="Овал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3352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08C" w:rsidRPr="006177C6" w:rsidRDefault="002D608C" w:rsidP="002D6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177C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1" o:spid="_x0000_s1051" style="position:absolute;left:0;text-align:left;margin-left:117.35pt;margin-top:10.1pt;width:27.85pt;height:26.4pt;z-index:377520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" fillcolor="#c0504d [3205]" strokecolor="#622423 [1605]" strokeweight="2pt">
                <v:path arrowok="t"/>
                <v:textbox>
                  <w:txbxContent>
                    <w:p w:rsidR="002D608C" w:rsidRPr="006177C6" w:rsidRDefault="002D608C" w:rsidP="002D60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</w:pPr>
                      <w:r w:rsidRPr="006177C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10886" w:rsidRPr="008567B8" w:rsidRDefault="00310886" w:rsidP="006177C6">
      <w:pPr>
        <w:framePr w:h="446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framePr w:h="289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framePr w:h="2875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:rsidR="00A913BE" w:rsidRPr="008567B8" w:rsidRDefault="00D85DE2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37752295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697230</wp:posOffset>
                </wp:positionV>
                <wp:extent cx="412750" cy="370840"/>
                <wp:effectExtent l="0" t="0" r="25400" b="10160"/>
                <wp:wrapNone/>
                <wp:docPr id="292" name="Овал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0" cy="3708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08C" w:rsidRPr="006177C6" w:rsidRDefault="002D608C" w:rsidP="002D6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177C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2" o:spid="_x0000_s1052" style="position:absolute;left:0;text-align:left;margin-left:117.3pt;margin-top:54.9pt;width:32.5pt;height:29.2pt;z-index:377522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" fillcolor="#c0504d [3205]" strokecolor="#622423 [1605]" strokeweight="2pt">
                <v:path arrowok="t"/>
                <v:textbox>
                  <w:txbxContent>
                    <w:p w:rsidR="002D608C" w:rsidRPr="006177C6" w:rsidRDefault="002D608C" w:rsidP="002D60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</w:pPr>
                      <w:r w:rsidRPr="006177C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A913BE" w:rsidRPr="008567B8" w:rsidRDefault="00EB7816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 w:rsidRPr="008567B8">
        <w:rPr>
          <w:rFonts w:ascii="Times New Roman" w:hAnsi="Times New Roman" w:cs="Times New Roman"/>
          <w:noProof/>
          <w:sz w:val="2"/>
          <w:szCs w:val="2"/>
          <w:lang w:bidi="ar-SA"/>
        </w:rPr>
        <w:drawing>
          <wp:anchor distT="0" distB="0" distL="114300" distR="114300" simplePos="0" relativeHeight="37752500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205105</wp:posOffset>
            </wp:positionV>
            <wp:extent cx="3364230" cy="2414270"/>
            <wp:effectExtent l="0" t="0" r="0" b="24130"/>
            <wp:wrapNone/>
            <wp:docPr id="295" name="Схема 2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:rsidR="00EE205E" w:rsidRPr="008567B8" w:rsidRDefault="00EE205E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8567B8" w:rsidRP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310886" w:rsidRPr="008567B8" w:rsidRDefault="00ED18C7" w:rsidP="00EE205E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НЕ НА КАЖДЫЙ ЗАПРОС НУЖНО ПРЕДОСТАВЛЯТЬ ИНФОРМАЦИЮ!</w:t>
      </w:r>
    </w:p>
    <w:sectPr w:rsidR="00310886" w:rsidRPr="008567B8" w:rsidSect="00AE1B4A">
      <w:pgSz w:w="16840" w:h="11900" w:orient="landscape"/>
      <w:pgMar w:top="180" w:right="366" w:bottom="180" w:left="164" w:header="0" w:footer="3" w:gutter="0"/>
      <w:cols w:num="3" w:space="720" w:equalWidth="0">
        <w:col w:w="6361" w:space="421"/>
        <w:col w:w="4357" w:space="2"/>
        <w:col w:w="5170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412" w:rsidRDefault="00FF1412">
      <w:r>
        <w:separator/>
      </w:r>
    </w:p>
  </w:endnote>
  <w:endnote w:type="continuationSeparator" w:id="0">
    <w:p w:rsidR="00FF1412" w:rsidRDefault="00FF1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412" w:rsidRDefault="00FF1412"/>
  </w:footnote>
  <w:footnote w:type="continuationSeparator" w:id="0">
    <w:p w:rsidR="00FF1412" w:rsidRDefault="00FF141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886"/>
    <w:rsid w:val="00026E1A"/>
    <w:rsid w:val="000717B5"/>
    <w:rsid w:val="00096338"/>
    <w:rsid w:val="00147003"/>
    <w:rsid w:val="00180C3A"/>
    <w:rsid w:val="00185155"/>
    <w:rsid w:val="001F2351"/>
    <w:rsid w:val="00236277"/>
    <w:rsid w:val="002A7CE9"/>
    <w:rsid w:val="002D608C"/>
    <w:rsid w:val="00310886"/>
    <w:rsid w:val="00312764"/>
    <w:rsid w:val="00364A5D"/>
    <w:rsid w:val="003C74EC"/>
    <w:rsid w:val="004A69AB"/>
    <w:rsid w:val="004B0CCC"/>
    <w:rsid w:val="004D3C01"/>
    <w:rsid w:val="005311C5"/>
    <w:rsid w:val="00604E6A"/>
    <w:rsid w:val="006177C6"/>
    <w:rsid w:val="00656AEF"/>
    <w:rsid w:val="00737DBB"/>
    <w:rsid w:val="00746013"/>
    <w:rsid w:val="00751F37"/>
    <w:rsid w:val="007B0609"/>
    <w:rsid w:val="007D4923"/>
    <w:rsid w:val="007F5035"/>
    <w:rsid w:val="00837515"/>
    <w:rsid w:val="008567B8"/>
    <w:rsid w:val="008635BB"/>
    <w:rsid w:val="008B2932"/>
    <w:rsid w:val="00906FE0"/>
    <w:rsid w:val="009252EC"/>
    <w:rsid w:val="009552D9"/>
    <w:rsid w:val="00985107"/>
    <w:rsid w:val="009E7B0E"/>
    <w:rsid w:val="009F762D"/>
    <w:rsid w:val="00A55D0D"/>
    <w:rsid w:val="00A6652E"/>
    <w:rsid w:val="00A81E15"/>
    <w:rsid w:val="00A913BE"/>
    <w:rsid w:val="00AE1B4A"/>
    <w:rsid w:val="00B316E1"/>
    <w:rsid w:val="00B479E5"/>
    <w:rsid w:val="00B71F03"/>
    <w:rsid w:val="00B75027"/>
    <w:rsid w:val="00B8602B"/>
    <w:rsid w:val="00B91CD9"/>
    <w:rsid w:val="00BB3AB9"/>
    <w:rsid w:val="00C30DD8"/>
    <w:rsid w:val="00D22FE5"/>
    <w:rsid w:val="00D336BA"/>
    <w:rsid w:val="00D85DE2"/>
    <w:rsid w:val="00DE72D1"/>
    <w:rsid w:val="00E43D72"/>
    <w:rsid w:val="00EB7816"/>
    <w:rsid w:val="00ED18C7"/>
    <w:rsid w:val="00EE205E"/>
    <w:rsid w:val="00F074AD"/>
    <w:rsid w:val="00F90173"/>
    <w:rsid w:val="00FF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106"/>
      <w:szCs w:val="106"/>
      <w:u w:val="none"/>
    </w:rPr>
  </w:style>
  <w:style w:type="character" w:customStyle="1" w:styleId="7Exact0">
    <w:name w:val="Основной текст (7) Exact"/>
    <w:basedOn w:val="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80"/>
      <w:position w:val="0"/>
      <w:sz w:val="106"/>
      <w:szCs w:val="10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 w:val="0"/>
      <w:bCs w:val="0"/>
      <w:i w:val="0"/>
      <w:iCs w:val="0"/>
      <w:smallCaps w:val="0"/>
      <w:strike w:val="0"/>
      <w:w w:val="150"/>
      <w:sz w:val="50"/>
      <w:szCs w:val="50"/>
      <w:u w:val="none"/>
    </w:rPr>
  </w:style>
  <w:style w:type="character" w:customStyle="1" w:styleId="8Exact0">
    <w:name w:val="Основной текст (8) Exact"/>
    <w:basedOn w:val="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150"/>
      <w:position w:val="0"/>
      <w:sz w:val="50"/>
      <w:szCs w:val="5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0Exact0">
    <w:name w:val="Основной текст (10) Exact"/>
    <w:basedOn w:val="10Exact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Exact">
    <w:name w:val="Основной текст (12) Exact"/>
    <w:basedOn w:val="a0"/>
    <w:link w:val="12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Pr>
      <w:rFonts w:ascii="Calibri" w:eastAsia="Calibri" w:hAnsi="Calibri" w:cs="Calibri"/>
      <w:b w:val="0"/>
      <w:bCs w:val="0"/>
      <w:i/>
      <w:iCs/>
      <w:smallCaps w:val="0"/>
      <w:strike w:val="0"/>
      <w:color w:val="305392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/>
      <w:iCs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30539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/>
      <w:bCs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17182A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">
    <w:name w:val="Основной текст (18) Exact"/>
    <w:basedOn w:val="a0"/>
    <w:link w:val="1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8Exact0">
    <w:name w:val="Основной текст (18) Exact"/>
    <w:basedOn w:val="18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E00609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9Exact0">
    <w:name w:val="Основной текст (19) Exact"/>
    <w:basedOn w:val="19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E00609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9Calibri18ptExact">
    <w:name w:val="Основной текст (19) + Calibri;18 pt;Курсив Exact"/>
    <w:basedOn w:val="19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E0060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Exact1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95433C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21Exact0">
    <w:name w:val="Основной текст (21) Exact"/>
    <w:basedOn w:val="21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96031D"/>
      <w:spacing w:val="0"/>
      <w:w w:val="100"/>
      <w:position w:val="0"/>
      <w:sz w:val="82"/>
      <w:szCs w:val="82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">
    <w:name w:val="Основной текст (14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Exact0">
    <w:name w:val="Основной текст (14) Exact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z w:val="24"/>
      <w:szCs w:val="24"/>
      <w:u w:val="none"/>
    </w:rPr>
  </w:style>
  <w:style w:type="character" w:customStyle="1" w:styleId="15Exact">
    <w:name w:val="Основной текст (15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6Exact">
    <w:name w:val="Основной текст (16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7pt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1">
    <w:name w:val="Основной текст (2) + 7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pt">
    <w:name w:val="Основной текст (2) + 5 pt;Не полужирный;Курсив;Малые прописные"/>
    <w:basedOn w:val="2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6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1">
    <w:name w:val="Основной текст (14)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7">
    <w:name w:val="Основной текст (17)_"/>
    <w:basedOn w:val="a0"/>
    <w:link w:val="17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64" w:lineRule="exact"/>
      <w:jc w:val="righ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1294" w:lineRule="exact"/>
    </w:pPr>
    <w:rPr>
      <w:rFonts w:ascii="Calibri" w:eastAsia="Calibri" w:hAnsi="Calibri" w:cs="Calibri"/>
      <w:w w:val="80"/>
      <w:sz w:val="106"/>
      <w:szCs w:val="10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610" w:lineRule="exact"/>
    </w:pPr>
    <w:rPr>
      <w:rFonts w:ascii="Calibri" w:eastAsia="Calibri" w:hAnsi="Calibri" w:cs="Calibri"/>
      <w:w w:val="150"/>
      <w:sz w:val="50"/>
      <w:szCs w:val="5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80" w:after="60" w:line="264" w:lineRule="exact"/>
      <w:ind w:hanging="88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720"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100" w:line="292" w:lineRule="exact"/>
      <w:jc w:val="center"/>
    </w:pPr>
    <w:rPr>
      <w:rFonts w:ascii="Calibri" w:eastAsia="Calibri" w:hAnsi="Calibri" w:cs="Calibri"/>
      <w:b/>
      <w:bCs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440" w:lineRule="exact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360" w:after="360" w:line="394" w:lineRule="exac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360" w:line="341" w:lineRule="exact"/>
      <w:jc w:val="center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292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80" w:line="293" w:lineRule="exact"/>
      <w:jc w:val="center"/>
    </w:pPr>
    <w:rPr>
      <w:rFonts w:ascii="Calibri" w:eastAsia="Calibri" w:hAnsi="Calibri" w:cs="Calibri"/>
      <w:b/>
      <w:bCs/>
      <w:i/>
      <w:i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60" w:after="60" w:line="259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680" w:lineRule="exact"/>
      <w:jc w:val="right"/>
    </w:pPr>
    <w:rPr>
      <w:rFonts w:ascii="Bookman Old Style" w:eastAsia="Bookman Old Style" w:hAnsi="Bookman Old Style" w:cs="Bookman Old Style"/>
      <w:b/>
      <w:bCs/>
      <w:sz w:val="58"/>
      <w:szCs w:val="58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442" w:lineRule="exact"/>
    </w:pPr>
    <w:rPr>
      <w:rFonts w:ascii="Garamond" w:eastAsia="Garamond" w:hAnsi="Garamond" w:cs="Garamond"/>
      <w:sz w:val="38"/>
      <w:szCs w:val="38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after="100" w:line="292" w:lineRule="exact"/>
    </w:pPr>
    <w:rPr>
      <w:rFonts w:ascii="Calibri" w:eastAsia="Calibri" w:hAnsi="Calibri" w:cs="Calibri"/>
      <w:b/>
      <w:bCs/>
      <w:lang w:val="en-US" w:eastAsia="en-US" w:bidi="en-US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before="100" w:line="922" w:lineRule="exact"/>
    </w:pPr>
    <w:rPr>
      <w:rFonts w:ascii="Garamond" w:eastAsia="Garamond" w:hAnsi="Garamond" w:cs="Garamond"/>
      <w:sz w:val="82"/>
      <w:szCs w:val="82"/>
    </w:rPr>
  </w:style>
  <w:style w:type="paragraph" w:customStyle="1" w:styleId="22">
    <w:name w:val="Основной текст (22)"/>
    <w:basedOn w:val="a"/>
    <w:link w:val="22Exact"/>
    <w:pPr>
      <w:shd w:val="clear" w:color="auto" w:fill="FFFFFF"/>
      <w:spacing w:line="244" w:lineRule="exac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45" w:lineRule="exact"/>
      <w:jc w:val="both"/>
    </w:pPr>
    <w:rPr>
      <w:rFonts w:ascii="Calibri" w:eastAsia="Calibri" w:hAnsi="Calibri" w:cs="Calibri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i/>
      <w:iCs/>
      <w:sz w:val="17"/>
      <w:szCs w:val="17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after="600" w:line="192" w:lineRule="exact"/>
      <w:jc w:val="center"/>
    </w:pPr>
    <w:rPr>
      <w:rFonts w:ascii="Calibri" w:eastAsia="Calibri" w:hAnsi="Calibri" w:cs="Calibri"/>
      <w:i/>
      <w:iCs/>
      <w:sz w:val="16"/>
      <w:szCs w:val="16"/>
    </w:rPr>
  </w:style>
  <w:style w:type="paragraph" w:customStyle="1" w:styleId="15">
    <w:name w:val="Заголовок №1"/>
    <w:basedOn w:val="a"/>
    <w:link w:val="1"/>
    <w:pPr>
      <w:shd w:val="clear" w:color="auto" w:fill="FFFFFF"/>
      <w:spacing w:before="200" w:line="292" w:lineRule="exac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200" w:line="245" w:lineRule="exact"/>
      <w:jc w:val="center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420" w:line="1220" w:lineRule="exact"/>
      <w:jc w:val="center"/>
    </w:pPr>
    <w:rPr>
      <w:rFonts w:ascii="CordiaUPC" w:eastAsia="CordiaUPC" w:hAnsi="CordiaUPC" w:cs="CordiaUPC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D336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6B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9E7B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106"/>
      <w:szCs w:val="106"/>
      <w:u w:val="none"/>
    </w:rPr>
  </w:style>
  <w:style w:type="character" w:customStyle="1" w:styleId="7Exact0">
    <w:name w:val="Основной текст (7) Exact"/>
    <w:basedOn w:val="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80"/>
      <w:position w:val="0"/>
      <w:sz w:val="106"/>
      <w:szCs w:val="10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 w:val="0"/>
      <w:bCs w:val="0"/>
      <w:i w:val="0"/>
      <w:iCs w:val="0"/>
      <w:smallCaps w:val="0"/>
      <w:strike w:val="0"/>
      <w:w w:val="150"/>
      <w:sz w:val="50"/>
      <w:szCs w:val="50"/>
      <w:u w:val="none"/>
    </w:rPr>
  </w:style>
  <w:style w:type="character" w:customStyle="1" w:styleId="8Exact0">
    <w:name w:val="Основной текст (8) Exact"/>
    <w:basedOn w:val="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150"/>
      <w:position w:val="0"/>
      <w:sz w:val="50"/>
      <w:szCs w:val="5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0Exact0">
    <w:name w:val="Основной текст (10) Exact"/>
    <w:basedOn w:val="10Exact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Exact">
    <w:name w:val="Основной текст (12) Exact"/>
    <w:basedOn w:val="a0"/>
    <w:link w:val="12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Pr>
      <w:rFonts w:ascii="Calibri" w:eastAsia="Calibri" w:hAnsi="Calibri" w:cs="Calibri"/>
      <w:b w:val="0"/>
      <w:bCs w:val="0"/>
      <w:i/>
      <w:iCs/>
      <w:smallCaps w:val="0"/>
      <w:strike w:val="0"/>
      <w:color w:val="305392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/>
      <w:iCs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30539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/>
      <w:bCs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17182A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">
    <w:name w:val="Основной текст (18) Exact"/>
    <w:basedOn w:val="a0"/>
    <w:link w:val="1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8Exact0">
    <w:name w:val="Основной текст (18) Exact"/>
    <w:basedOn w:val="18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E00609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9Exact0">
    <w:name w:val="Основной текст (19) Exact"/>
    <w:basedOn w:val="19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E00609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9Calibri18ptExact">
    <w:name w:val="Основной текст (19) + Calibri;18 pt;Курсив Exact"/>
    <w:basedOn w:val="19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E0060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Exact1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95433C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21Exact0">
    <w:name w:val="Основной текст (21) Exact"/>
    <w:basedOn w:val="21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96031D"/>
      <w:spacing w:val="0"/>
      <w:w w:val="100"/>
      <w:position w:val="0"/>
      <w:sz w:val="82"/>
      <w:szCs w:val="82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">
    <w:name w:val="Основной текст (14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Exact0">
    <w:name w:val="Основной текст (14) Exact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z w:val="24"/>
      <w:szCs w:val="24"/>
      <w:u w:val="none"/>
    </w:rPr>
  </w:style>
  <w:style w:type="character" w:customStyle="1" w:styleId="15Exact">
    <w:name w:val="Основной текст (15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6Exact">
    <w:name w:val="Основной текст (16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7pt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1">
    <w:name w:val="Основной текст (2) + 7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pt">
    <w:name w:val="Основной текст (2) + 5 pt;Не полужирный;Курсив;Малые прописные"/>
    <w:basedOn w:val="2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6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1">
    <w:name w:val="Основной текст (14)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7">
    <w:name w:val="Основной текст (17)_"/>
    <w:basedOn w:val="a0"/>
    <w:link w:val="17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64" w:lineRule="exact"/>
      <w:jc w:val="righ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1294" w:lineRule="exact"/>
    </w:pPr>
    <w:rPr>
      <w:rFonts w:ascii="Calibri" w:eastAsia="Calibri" w:hAnsi="Calibri" w:cs="Calibri"/>
      <w:w w:val="80"/>
      <w:sz w:val="106"/>
      <w:szCs w:val="10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610" w:lineRule="exact"/>
    </w:pPr>
    <w:rPr>
      <w:rFonts w:ascii="Calibri" w:eastAsia="Calibri" w:hAnsi="Calibri" w:cs="Calibri"/>
      <w:w w:val="150"/>
      <w:sz w:val="50"/>
      <w:szCs w:val="5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80" w:after="60" w:line="264" w:lineRule="exact"/>
      <w:ind w:hanging="88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720"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100" w:line="292" w:lineRule="exact"/>
      <w:jc w:val="center"/>
    </w:pPr>
    <w:rPr>
      <w:rFonts w:ascii="Calibri" w:eastAsia="Calibri" w:hAnsi="Calibri" w:cs="Calibri"/>
      <w:b/>
      <w:bCs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440" w:lineRule="exact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360" w:after="360" w:line="394" w:lineRule="exac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360" w:line="341" w:lineRule="exact"/>
      <w:jc w:val="center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292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80" w:line="293" w:lineRule="exact"/>
      <w:jc w:val="center"/>
    </w:pPr>
    <w:rPr>
      <w:rFonts w:ascii="Calibri" w:eastAsia="Calibri" w:hAnsi="Calibri" w:cs="Calibri"/>
      <w:b/>
      <w:bCs/>
      <w:i/>
      <w:i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60" w:after="60" w:line="259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680" w:lineRule="exact"/>
      <w:jc w:val="right"/>
    </w:pPr>
    <w:rPr>
      <w:rFonts w:ascii="Bookman Old Style" w:eastAsia="Bookman Old Style" w:hAnsi="Bookman Old Style" w:cs="Bookman Old Style"/>
      <w:b/>
      <w:bCs/>
      <w:sz w:val="58"/>
      <w:szCs w:val="58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442" w:lineRule="exact"/>
    </w:pPr>
    <w:rPr>
      <w:rFonts w:ascii="Garamond" w:eastAsia="Garamond" w:hAnsi="Garamond" w:cs="Garamond"/>
      <w:sz w:val="38"/>
      <w:szCs w:val="38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after="100" w:line="292" w:lineRule="exact"/>
    </w:pPr>
    <w:rPr>
      <w:rFonts w:ascii="Calibri" w:eastAsia="Calibri" w:hAnsi="Calibri" w:cs="Calibri"/>
      <w:b/>
      <w:bCs/>
      <w:lang w:val="en-US" w:eastAsia="en-US" w:bidi="en-US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before="100" w:line="922" w:lineRule="exact"/>
    </w:pPr>
    <w:rPr>
      <w:rFonts w:ascii="Garamond" w:eastAsia="Garamond" w:hAnsi="Garamond" w:cs="Garamond"/>
      <w:sz w:val="82"/>
      <w:szCs w:val="82"/>
    </w:rPr>
  </w:style>
  <w:style w:type="paragraph" w:customStyle="1" w:styleId="22">
    <w:name w:val="Основной текст (22)"/>
    <w:basedOn w:val="a"/>
    <w:link w:val="22Exact"/>
    <w:pPr>
      <w:shd w:val="clear" w:color="auto" w:fill="FFFFFF"/>
      <w:spacing w:line="244" w:lineRule="exac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45" w:lineRule="exact"/>
      <w:jc w:val="both"/>
    </w:pPr>
    <w:rPr>
      <w:rFonts w:ascii="Calibri" w:eastAsia="Calibri" w:hAnsi="Calibri" w:cs="Calibri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i/>
      <w:iCs/>
      <w:sz w:val="17"/>
      <w:szCs w:val="17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after="600" w:line="192" w:lineRule="exact"/>
      <w:jc w:val="center"/>
    </w:pPr>
    <w:rPr>
      <w:rFonts w:ascii="Calibri" w:eastAsia="Calibri" w:hAnsi="Calibri" w:cs="Calibri"/>
      <w:i/>
      <w:iCs/>
      <w:sz w:val="16"/>
      <w:szCs w:val="16"/>
    </w:rPr>
  </w:style>
  <w:style w:type="paragraph" w:customStyle="1" w:styleId="15">
    <w:name w:val="Заголовок №1"/>
    <w:basedOn w:val="a"/>
    <w:link w:val="1"/>
    <w:pPr>
      <w:shd w:val="clear" w:color="auto" w:fill="FFFFFF"/>
      <w:spacing w:before="200" w:line="292" w:lineRule="exac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200" w:line="245" w:lineRule="exact"/>
      <w:jc w:val="center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420" w:line="1220" w:lineRule="exact"/>
      <w:jc w:val="center"/>
    </w:pPr>
    <w:rPr>
      <w:rFonts w:ascii="CordiaUPC" w:eastAsia="CordiaUPC" w:hAnsi="CordiaUPC" w:cs="CordiaUPC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D336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6B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9E7B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272BB0-6CF7-4B59-BBE1-D654F3E09E3B}" type="doc">
      <dgm:prSet loTypeId="urn:microsoft.com/office/officeart/2005/8/layout/hierarchy1" loCatId="hierarchy" qsTypeId="urn:microsoft.com/office/officeart/2005/8/quickstyle/simple1" qsCatId="simple" csTypeId="urn:microsoft.com/office/officeart/2005/8/colors/accent2_4" csCatId="accent2" phldr="1"/>
      <dgm:spPr/>
      <dgm:t>
        <a:bodyPr/>
        <a:lstStyle/>
        <a:p>
          <a:endParaRPr lang="ru-RU"/>
        </a:p>
      </dgm:t>
    </dgm:pt>
    <dgm:pt modelId="{63454D69-9145-412A-86B7-A0D75431071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gm:t>
    </dgm:pt>
    <dgm:pt modelId="{E37B7193-D83D-48A5-87A5-9D427DACC42C}" type="par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C27F7D8-EE87-4796-AA61-54CFC9468E13}" type="sib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3259199-4962-4474-81E2-F357BA72B7C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действующим законодательством </a:t>
          </a:r>
        </a:p>
      </dgm:t>
    </dgm:pt>
    <dgm:pt modelId="{BF4785B9-179C-441F-8B48-86E8E26C9E1E}" type="par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F4EEBB7-0365-4B2E-B6C9-68F7D9B43845}" type="sib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CBC0652-A01A-42CB-9E9A-EC335898F004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gm:t>
    </dgm:pt>
    <dgm:pt modelId="{72E5E6BF-C181-4164-AA9D-C70FE01968D0}" type="par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3435097-6722-4E7A-BE6B-C25174BA8C4D}" type="sib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D082D2F-1209-452B-90F4-F4533A041354}" type="pres">
      <dgm:prSet presAssocID="{92272BB0-6CF7-4B59-BBE1-D654F3E09E3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1DF0912-5736-416E-A14A-BFECE4182287}" type="pres">
      <dgm:prSet presAssocID="{63454D69-9145-412A-86B7-A0D75431071B}" presName="hierRoot1" presStyleCnt="0"/>
      <dgm:spPr/>
    </dgm:pt>
    <dgm:pt modelId="{4FDF1961-C23A-4163-BBF5-D595AB746159}" type="pres">
      <dgm:prSet presAssocID="{63454D69-9145-412A-86B7-A0D75431071B}" presName="composite" presStyleCnt="0"/>
      <dgm:spPr/>
    </dgm:pt>
    <dgm:pt modelId="{8F544DD7-35A9-455D-AEAE-4075497BD8F1}" type="pres">
      <dgm:prSet presAssocID="{63454D69-9145-412A-86B7-A0D75431071B}" presName="background" presStyleLbl="node0" presStyleIdx="0" presStyleCnt="1"/>
      <dgm:spPr/>
    </dgm:pt>
    <dgm:pt modelId="{8394527D-E80F-466D-8AE1-7804C653DFCE}" type="pres">
      <dgm:prSet presAssocID="{63454D69-9145-412A-86B7-A0D75431071B}" presName="text" presStyleLbl="fgAcc0" presStyleIdx="0" presStyleCnt="1" custScaleX="169559" custScaleY="844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D03CEC-A58B-4667-A012-AD87A1AF2102}" type="pres">
      <dgm:prSet presAssocID="{63454D69-9145-412A-86B7-A0D75431071B}" presName="hierChild2" presStyleCnt="0"/>
      <dgm:spPr/>
    </dgm:pt>
    <dgm:pt modelId="{F3977E00-3C40-4D2D-A752-795D68E2011C}" type="pres">
      <dgm:prSet presAssocID="{BF4785B9-179C-441F-8B48-86E8E26C9E1E}" presName="Name10" presStyleLbl="parChTrans1D2" presStyleIdx="0" presStyleCnt="2"/>
      <dgm:spPr/>
      <dgm:t>
        <a:bodyPr/>
        <a:lstStyle/>
        <a:p>
          <a:endParaRPr lang="ru-RU"/>
        </a:p>
      </dgm:t>
    </dgm:pt>
    <dgm:pt modelId="{8C862C3A-6193-4CAE-93A3-8E2EBDFEA615}" type="pres">
      <dgm:prSet presAssocID="{93259199-4962-4474-81E2-F357BA72B7C2}" presName="hierRoot2" presStyleCnt="0"/>
      <dgm:spPr/>
    </dgm:pt>
    <dgm:pt modelId="{9566D557-A883-4A8E-A650-2FB098EF6669}" type="pres">
      <dgm:prSet presAssocID="{93259199-4962-4474-81E2-F357BA72B7C2}" presName="composite2" presStyleCnt="0"/>
      <dgm:spPr/>
    </dgm:pt>
    <dgm:pt modelId="{ABADEF4E-085D-485E-AE28-F91B98E51AC0}" type="pres">
      <dgm:prSet presAssocID="{93259199-4962-4474-81E2-F357BA72B7C2}" presName="background2" presStyleLbl="node2" presStyleIdx="0" presStyleCnt="2"/>
      <dgm:spPr/>
    </dgm:pt>
    <dgm:pt modelId="{C9898D8F-D93D-48CD-B326-4D05A9F00C8E}" type="pres">
      <dgm:prSet presAssocID="{93259199-4962-4474-81E2-F357BA72B7C2}" presName="text2" presStyleLbl="fgAcc2" presStyleIdx="0" presStyleCnt="2" custScaleX="92528" custScaleY="1295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D84601-5267-4F62-B2E2-0073466830C7}" type="pres">
      <dgm:prSet presAssocID="{93259199-4962-4474-81E2-F357BA72B7C2}" presName="hierChild3" presStyleCnt="0"/>
      <dgm:spPr/>
    </dgm:pt>
    <dgm:pt modelId="{4139AE94-CA84-48B0-A2E8-8FC20F5086D1}" type="pres">
      <dgm:prSet presAssocID="{72E5E6BF-C181-4164-AA9D-C70FE01968D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1E99CF6-E3E4-4B8D-8B4E-FDEA36A461DC}" type="pres">
      <dgm:prSet presAssocID="{0CBC0652-A01A-42CB-9E9A-EC335898F004}" presName="hierRoot2" presStyleCnt="0"/>
      <dgm:spPr/>
    </dgm:pt>
    <dgm:pt modelId="{9C689797-E8D5-453B-9F0F-143E668A05AC}" type="pres">
      <dgm:prSet presAssocID="{0CBC0652-A01A-42CB-9E9A-EC335898F004}" presName="composite2" presStyleCnt="0"/>
      <dgm:spPr/>
    </dgm:pt>
    <dgm:pt modelId="{42578F00-D615-4412-836F-0EB79B12B89B}" type="pres">
      <dgm:prSet presAssocID="{0CBC0652-A01A-42CB-9E9A-EC335898F004}" presName="background2" presStyleLbl="node2" presStyleIdx="1" presStyleCnt="2"/>
      <dgm:spPr/>
    </dgm:pt>
    <dgm:pt modelId="{61918426-E06D-4385-B705-DA4F125DE1F5}" type="pres">
      <dgm:prSet presAssocID="{0CBC0652-A01A-42CB-9E9A-EC335898F004}" presName="text2" presStyleLbl="fgAcc2" presStyleIdx="1" presStyleCnt="2" custScaleX="91516" custScaleY="1410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CB568D-A673-4FBB-A394-C4A3E3A3394D}" type="pres">
      <dgm:prSet presAssocID="{0CBC0652-A01A-42CB-9E9A-EC335898F004}" presName="hierChild3" presStyleCnt="0"/>
      <dgm:spPr/>
    </dgm:pt>
  </dgm:ptLst>
  <dgm:cxnLst>
    <dgm:cxn modelId="{B44AE1B2-F7E8-4B1A-AA29-151E30627F6E}" srcId="{63454D69-9145-412A-86B7-A0D75431071B}" destId="{93259199-4962-4474-81E2-F357BA72B7C2}" srcOrd="0" destOrd="0" parTransId="{BF4785B9-179C-441F-8B48-86E8E26C9E1E}" sibTransId="{BF4EEBB7-0365-4B2E-B6C9-68F7D9B43845}"/>
    <dgm:cxn modelId="{690EBD88-D38B-4BD5-8898-E12A4045A08E}" type="presOf" srcId="{92272BB0-6CF7-4B59-BBE1-D654F3E09E3B}" destId="{2D082D2F-1209-452B-90F4-F4533A041354}" srcOrd="0" destOrd="0" presId="urn:microsoft.com/office/officeart/2005/8/layout/hierarchy1"/>
    <dgm:cxn modelId="{30E711C0-E5A5-4A30-9A8D-2D73870E71DF}" type="presOf" srcId="{BF4785B9-179C-441F-8B48-86E8E26C9E1E}" destId="{F3977E00-3C40-4D2D-A752-795D68E2011C}" srcOrd="0" destOrd="0" presId="urn:microsoft.com/office/officeart/2005/8/layout/hierarchy1"/>
    <dgm:cxn modelId="{D305219D-0955-4F19-9C3E-601481979520}" type="presOf" srcId="{0CBC0652-A01A-42CB-9E9A-EC335898F004}" destId="{61918426-E06D-4385-B705-DA4F125DE1F5}" srcOrd="0" destOrd="0" presId="urn:microsoft.com/office/officeart/2005/8/layout/hierarchy1"/>
    <dgm:cxn modelId="{36894DE5-C69E-43FD-A1D1-08D236CFACC3}" type="presOf" srcId="{72E5E6BF-C181-4164-AA9D-C70FE01968D0}" destId="{4139AE94-CA84-48B0-A2E8-8FC20F5086D1}" srcOrd="0" destOrd="0" presId="urn:microsoft.com/office/officeart/2005/8/layout/hierarchy1"/>
    <dgm:cxn modelId="{6AC7A0DC-23AE-46BB-8415-439A7E5F3291}" srcId="{92272BB0-6CF7-4B59-BBE1-D654F3E09E3B}" destId="{63454D69-9145-412A-86B7-A0D75431071B}" srcOrd="0" destOrd="0" parTransId="{E37B7193-D83D-48A5-87A5-9D427DACC42C}" sibTransId="{EC27F7D8-EE87-4796-AA61-54CFC9468E13}"/>
    <dgm:cxn modelId="{41EA2DB4-D9C7-4E66-ADF4-332FB5DC2CF5}" srcId="{63454D69-9145-412A-86B7-A0D75431071B}" destId="{0CBC0652-A01A-42CB-9E9A-EC335898F004}" srcOrd="1" destOrd="0" parTransId="{72E5E6BF-C181-4164-AA9D-C70FE01968D0}" sibTransId="{E3435097-6722-4E7A-BE6B-C25174BA8C4D}"/>
    <dgm:cxn modelId="{A5BD26C9-6419-4FE7-BB95-BA4774EEE5EC}" type="presOf" srcId="{93259199-4962-4474-81E2-F357BA72B7C2}" destId="{C9898D8F-D93D-48CD-B326-4D05A9F00C8E}" srcOrd="0" destOrd="0" presId="urn:microsoft.com/office/officeart/2005/8/layout/hierarchy1"/>
    <dgm:cxn modelId="{B6B26524-730C-440C-A6CE-98DD379384B2}" type="presOf" srcId="{63454D69-9145-412A-86B7-A0D75431071B}" destId="{8394527D-E80F-466D-8AE1-7804C653DFCE}" srcOrd="0" destOrd="0" presId="urn:microsoft.com/office/officeart/2005/8/layout/hierarchy1"/>
    <dgm:cxn modelId="{EC5DB9BB-908B-4D19-B0AC-10885D59A0B1}" type="presParOf" srcId="{2D082D2F-1209-452B-90F4-F4533A041354}" destId="{01DF0912-5736-416E-A14A-BFECE4182287}" srcOrd="0" destOrd="0" presId="urn:microsoft.com/office/officeart/2005/8/layout/hierarchy1"/>
    <dgm:cxn modelId="{5699959C-44E9-4680-A231-E88AF1CEFB6E}" type="presParOf" srcId="{01DF0912-5736-416E-A14A-BFECE4182287}" destId="{4FDF1961-C23A-4163-BBF5-D595AB746159}" srcOrd="0" destOrd="0" presId="urn:microsoft.com/office/officeart/2005/8/layout/hierarchy1"/>
    <dgm:cxn modelId="{F8D3806B-ABD4-4C1E-B8C3-2DC0BE484828}" type="presParOf" srcId="{4FDF1961-C23A-4163-BBF5-D595AB746159}" destId="{8F544DD7-35A9-455D-AEAE-4075497BD8F1}" srcOrd="0" destOrd="0" presId="urn:microsoft.com/office/officeart/2005/8/layout/hierarchy1"/>
    <dgm:cxn modelId="{FDFCD643-8F4C-40DB-AAF1-51F2009401FF}" type="presParOf" srcId="{4FDF1961-C23A-4163-BBF5-D595AB746159}" destId="{8394527D-E80F-466D-8AE1-7804C653DFCE}" srcOrd="1" destOrd="0" presId="urn:microsoft.com/office/officeart/2005/8/layout/hierarchy1"/>
    <dgm:cxn modelId="{68CB06E5-9626-4EBA-8174-D5DC1BC7AC16}" type="presParOf" srcId="{01DF0912-5736-416E-A14A-BFECE4182287}" destId="{0ED03CEC-A58B-4667-A012-AD87A1AF2102}" srcOrd="1" destOrd="0" presId="urn:microsoft.com/office/officeart/2005/8/layout/hierarchy1"/>
    <dgm:cxn modelId="{E03785AC-E5DC-445D-91BE-B912A10B8688}" type="presParOf" srcId="{0ED03CEC-A58B-4667-A012-AD87A1AF2102}" destId="{F3977E00-3C40-4D2D-A752-795D68E2011C}" srcOrd="0" destOrd="0" presId="urn:microsoft.com/office/officeart/2005/8/layout/hierarchy1"/>
    <dgm:cxn modelId="{7B23118E-F8E1-4983-A54E-44E41487BB18}" type="presParOf" srcId="{0ED03CEC-A58B-4667-A012-AD87A1AF2102}" destId="{8C862C3A-6193-4CAE-93A3-8E2EBDFEA615}" srcOrd="1" destOrd="0" presId="urn:microsoft.com/office/officeart/2005/8/layout/hierarchy1"/>
    <dgm:cxn modelId="{0C09D8B3-94D9-451F-88DB-67DB4098B9DA}" type="presParOf" srcId="{8C862C3A-6193-4CAE-93A3-8E2EBDFEA615}" destId="{9566D557-A883-4A8E-A650-2FB098EF6669}" srcOrd="0" destOrd="0" presId="urn:microsoft.com/office/officeart/2005/8/layout/hierarchy1"/>
    <dgm:cxn modelId="{F1067200-963C-4F84-986C-ED414AE18538}" type="presParOf" srcId="{9566D557-A883-4A8E-A650-2FB098EF6669}" destId="{ABADEF4E-085D-485E-AE28-F91B98E51AC0}" srcOrd="0" destOrd="0" presId="urn:microsoft.com/office/officeart/2005/8/layout/hierarchy1"/>
    <dgm:cxn modelId="{588A5EA8-9D7B-4346-A77D-2E4A0176B5DE}" type="presParOf" srcId="{9566D557-A883-4A8E-A650-2FB098EF6669}" destId="{C9898D8F-D93D-48CD-B326-4D05A9F00C8E}" srcOrd="1" destOrd="0" presId="urn:microsoft.com/office/officeart/2005/8/layout/hierarchy1"/>
    <dgm:cxn modelId="{FD8E7C45-020C-40F7-B427-1C6C4C97D25D}" type="presParOf" srcId="{8C862C3A-6193-4CAE-93A3-8E2EBDFEA615}" destId="{9DD84601-5267-4F62-B2E2-0073466830C7}" srcOrd="1" destOrd="0" presId="urn:microsoft.com/office/officeart/2005/8/layout/hierarchy1"/>
    <dgm:cxn modelId="{3724B0B9-CCC6-4278-926E-32B7FF4201E4}" type="presParOf" srcId="{0ED03CEC-A58B-4667-A012-AD87A1AF2102}" destId="{4139AE94-CA84-48B0-A2E8-8FC20F5086D1}" srcOrd="2" destOrd="0" presId="urn:microsoft.com/office/officeart/2005/8/layout/hierarchy1"/>
    <dgm:cxn modelId="{6961598A-54A5-46AC-B42A-7258C988156C}" type="presParOf" srcId="{0ED03CEC-A58B-4667-A012-AD87A1AF2102}" destId="{D1E99CF6-E3E4-4B8D-8B4E-FDEA36A461DC}" srcOrd="3" destOrd="0" presId="urn:microsoft.com/office/officeart/2005/8/layout/hierarchy1"/>
    <dgm:cxn modelId="{871E14DF-5AC7-4021-9B06-F1CA0A408364}" type="presParOf" srcId="{D1E99CF6-E3E4-4B8D-8B4E-FDEA36A461DC}" destId="{9C689797-E8D5-453B-9F0F-143E668A05AC}" srcOrd="0" destOrd="0" presId="urn:microsoft.com/office/officeart/2005/8/layout/hierarchy1"/>
    <dgm:cxn modelId="{497BE9F8-D299-4ECC-80EE-BB348CEE69D1}" type="presParOf" srcId="{9C689797-E8D5-453B-9F0F-143E668A05AC}" destId="{42578F00-D615-4412-836F-0EB79B12B89B}" srcOrd="0" destOrd="0" presId="urn:microsoft.com/office/officeart/2005/8/layout/hierarchy1"/>
    <dgm:cxn modelId="{5861E3FC-5802-4C66-ADE5-BE48344398DA}" type="presParOf" srcId="{9C689797-E8D5-453B-9F0F-143E668A05AC}" destId="{61918426-E06D-4385-B705-DA4F125DE1F5}" srcOrd="1" destOrd="0" presId="urn:microsoft.com/office/officeart/2005/8/layout/hierarchy1"/>
    <dgm:cxn modelId="{F1FC79B7-A7FD-495E-A717-E5A1C60BC75C}" type="presParOf" srcId="{D1E99CF6-E3E4-4B8D-8B4E-FDEA36A461DC}" destId="{40CB568D-A673-4FBB-A394-C4A3E3A3394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2CE2AD-F452-4985-A5EE-FC91B74D5FC2}" type="doc">
      <dgm:prSet loTypeId="urn:microsoft.com/office/officeart/2005/8/layout/vList3#1" loCatId="list" qsTypeId="urn:microsoft.com/office/officeart/2005/8/quickstyle/simple1" qsCatId="simple" csTypeId="urn:microsoft.com/office/officeart/2005/8/colors/accent0_1" csCatId="mainScheme" phldr="1"/>
      <dgm:spPr/>
    </dgm:pt>
    <dgm:pt modelId="{86CAE180-83FD-46D9-AF7D-7A230C9EE04B}">
      <dgm:prSet phldrT="[Текст]" custT="1"/>
      <dgm:spPr>
        <a:ln w="6350"/>
      </dgm:spPr>
      <dgm:t>
        <a:bodyPr/>
        <a:lstStyle/>
        <a:p>
          <a:r>
            <a:rPr lang="ru-RU" sz="800" b="0" i="0" u="none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9D67E96-4277-4C15-B9AC-209C3330C7CF}" type="par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9A7934E-8AAB-449F-AAEB-95407FA7BA71}" type="sib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A144BEC-D009-4DFE-8D70-383EE77D8B66}">
      <dgm:prSet phldrT="[Текст]" custT="1"/>
      <dgm:spPr>
        <a:ln w="9525"/>
      </dgm:spPr>
      <dgm:t>
        <a:bodyPr/>
        <a:lstStyle/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EB7A010-C256-40DD-8E68-EBEC0A7C2ED7}" type="par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A3303A6-4303-41D0-96F7-285FB3F442A0}" type="sib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867280B1-1963-4AC9-A578-8912BEF12A61}" type="pres">
      <dgm:prSet presAssocID="{A42CE2AD-F452-4985-A5EE-FC91B74D5FC2}" presName="linearFlow" presStyleCnt="0">
        <dgm:presLayoutVars>
          <dgm:dir/>
          <dgm:resizeHandles val="exact"/>
        </dgm:presLayoutVars>
      </dgm:prSet>
      <dgm:spPr/>
    </dgm:pt>
    <dgm:pt modelId="{9FD29DF0-A347-4A08-96DE-8B1C10309FE5}" type="pres">
      <dgm:prSet presAssocID="{86CAE180-83FD-46D9-AF7D-7A230C9EE04B}" presName="composite" presStyleCnt="0"/>
      <dgm:spPr/>
    </dgm:pt>
    <dgm:pt modelId="{9295EEBA-A9BC-499E-A7F5-A3E9813E47C5}" type="pres">
      <dgm:prSet presAssocID="{86CAE180-83FD-46D9-AF7D-7A230C9EE04B}" presName="imgShp" presStyleLbl="fgImgPlace1" presStyleIdx="0" presStyleCnt="2" custScaleX="130010" custScaleY="124847" custLinFactNeighborX="-37963" custLinFactNeighborY="-9135"/>
      <dgm:spPr>
        <a:blipFill rotWithShape="1">
          <a:blip xmlns:r="http://schemas.openxmlformats.org/officeDocument/2006/relationships" r:embed="rId1"/>
          <a:stretch>
            <a:fillRect/>
          </a:stretch>
        </a:blipFill>
        <a:ln w="9525"/>
      </dgm:spPr>
    </dgm:pt>
    <dgm:pt modelId="{C502B4B3-8DCB-4525-8611-1D24C18D2124}" type="pres">
      <dgm:prSet presAssocID="{86CAE180-83FD-46D9-AF7D-7A230C9EE04B}" presName="txShp" presStyleLbl="node1" presStyleIdx="0" presStyleCnt="2" custScaleX="122560" custScaleY="1480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A1E646-DF38-4D03-99B0-0CF36947DD34}" type="pres">
      <dgm:prSet presAssocID="{09A7934E-8AAB-449F-AAEB-95407FA7BA71}" presName="spacing" presStyleCnt="0"/>
      <dgm:spPr/>
    </dgm:pt>
    <dgm:pt modelId="{37E875EB-13BA-4169-B60F-81E84B1FDCA7}" type="pres">
      <dgm:prSet presAssocID="{6A144BEC-D009-4DFE-8D70-383EE77D8B66}" presName="composite" presStyleCnt="0"/>
      <dgm:spPr/>
    </dgm:pt>
    <dgm:pt modelId="{BD49B597-B238-4CAB-B3E2-4873B4C02892}" type="pres">
      <dgm:prSet presAssocID="{6A144BEC-D009-4DFE-8D70-383EE77D8B66}" presName="imgShp" presStyleLbl="fgImgPlace1" presStyleIdx="1" presStyleCnt="2" custScaleX="132846" custScaleY="137906" custLinFactNeighborX="-29036" custLinFactNeighborY="-13873"/>
      <dgm:spPr>
        <a:blipFill rotWithShape="1">
          <a:blip xmlns:r="http://schemas.openxmlformats.org/officeDocument/2006/relationships" r:embed="rId2"/>
          <a:stretch>
            <a:fillRect/>
          </a:stretch>
        </a:blipFill>
        <a:ln w="9525"/>
      </dgm:spPr>
    </dgm:pt>
    <dgm:pt modelId="{68AA8331-B9B3-4929-8426-A605615685ED}" type="pres">
      <dgm:prSet presAssocID="{6A144BEC-D009-4DFE-8D70-383EE77D8B66}" presName="txShp" presStyleLbl="node1" presStyleIdx="1" presStyleCnt="2" custScaleX="133994" custScaleY="149036" custLinFactNeighborX="-2328" custLinFactNeighborY="-15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2234B5-4979-4770-8C4F-F2530E4920BE}" type="presOf" srcId="{86CAE180-83FD-46D9-AF7D-7A230C9EE04B}" destId="{C502B4B3-8DCB-4525-8611-1D24C18D2124}" srcOrd="0" destOrd="0" presId="urn:microsoft.com/office/officeart/2005/8/layout/vList3#1"/>
    <dgm:cxn modelId="{4B33ED09-CDEA-45D0-99BA-48281A4877E8}" srcId="{A42CE2AD-F452-4985-A5EE-FC91B74D5FC2}" destId="{6A144BEC-D009-4DFE-8D70-383EE77D8B66}" srcOrd="1" destOrd="0" parTransId="{6EB7A010-C256-40DD-8E68-EBEC0A7C2ED7}" sibTransId="{2A3303A6-4303-41D0-96F7-285FB3F442A0}"/>
    <dgm:cxn modelId="{206C32AB-17C5-488A-8AD5-333656057431}" srcId="{A42CE2AD-F452-4985-A5EE-FC91B74D5FC2}" destId="{86CAE180-83FD-46D9-AF7D-7A230C9EE04B}" srcOrd="0" destOrd="0" parTransId="{79D67E96-4277-4C15-B9AC-209C3330C7CF}" sibTransId="{09A7934E-8AAB-449F-AAEB-95407FA7BA71}"/>
    <dgm:cxn modelId="{39EBAE4C-0967-4CFD-AE29-CBE314173AD0}" type="presOf" srcId="{6A144BEC-D009-4DFE-8D70-383EE77D8B66}" destId="{68AA8331-B9B3-4929-8426-A605615685ED}" srcOrd="0" destOrd="0" presId="urn:microsoft.com/office/officeart/2005/8/layout/vList3#1"/>
    <dgm:cxn modelId="{FF889AD6-EAED-4740-A8E1-4ADB63DC4BC3}" type="presOf" srcId="{A42CE2AD-F452-4985-A5EE-FC91B74D5FC2}" destId="{867280B1-1963-4AC9-A578-8912BEF12A61}" srcOrd="0" destOrd="0" presId="urn:microsoft.com/office/officeart/2005/8/layout/vList3#1"/>
    <dgm:cxn modelId="{4E962F14-03D8-4066-9FBB-7D9EADD44859}" type="presParOf" srcId="{867280B1-1963-4AC9-A578-8912BEF12A61}" destId="{9FD29DF0-A347-4A08-96DE-8B1C10309FE5}" srcOrd="0" destOrd="0" presId="urn:microsoft.com/office/officeart/2005/8/layout/vList3#1"/>
    <dgm:cxn modelId="{8B899B57-24CE-4B04-BC56-D53D31183959}" type="presParOf" srcId="{9FD29DF0-A347-4A08-96DE-8B1C10309FE5}" destId="{9295EEBA-A9BC-499E-A7F5-A3E9813E47C5}" srcOrd="0" destOrd="0" presId="urn:microsoft.com/office/officeart/2005/8/layout/vList3#1"/>
    <dgm:cxn modelId="{21B71AA0-449E-44A6-8208-618F3C839530}" type="presParOf" srcId="{9FD29DF0-A347-4A08-96DE-8B1C10309FE5}" destId="{C502B4B3-8DCB-4525-8611-1D24C18D2124}" srcOrd="1" destOrd="0" presId="urn:microsoft.com/office/officeart/2005/8/layout/vList3#1"/>
    <dgm:cxn modelId="{5E0BC3CA-087C-47F5-9ABC-69266589824B}" type="presParOf" srcId="{867280B1-1963-4AC9-A578-8912BEF12A61}" destId="{47A1E646-DF38-4D03-99B0-0CF36947DD34}" srcOrd="1" destOrd="0" presId="urn:microsoft.com/office/officeart/2005/8/layout/vList3#1"/>
    <dgm:cxn modelId="{588C899F-25F7-40DE-9D84-3D38172E3C56}" type="presParOf" srcId="{867280B1-1963-4AC9-A578-8912BEF12A61}" destId="{37E875EB-13BA-4169-B60F-81E84B1FDCA7}" srcOrd="2" destOrd="0" presId="urn:microsoft.com/office/officeart/2005/8/layout/vList3#1"/>
    <dgm:cxn modelId="{E72062A5-B3B5-4042-819B-FD592FE37DBB}" type="presParOf" srcId="{37E875EB-13BA-4169-B60F-81E84B1FDCA7}" destId="{BD49B597-B238-4CAB-B3E2-4873B4C02892}" srcOrd="0" destOrd="0" presId="urn:microsoft.com/office/officeart/2005/8/layout/vList3#1"/>
    <dgm:cxn modelId="{3F38E8E5-F04F-45D1-8FE2-73C89FFD581C}" type="presParOf" srcId="{37E875EB-13BA-4169-B60F-81E84B1FDCA7}" destId="{68AA8331-B9B3-4929-8426-A605615685ED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CE8555-6E58-4562-A715-74774953CBD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784211D6-B4E9-4C77-ABB8-25D182B7933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gm:t>
    </dgm:pt>
    <dgm:pt modelId="{FC425130-5DD4-4C31-9673-6C9F0160510A}" type="par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A198DA8-A1A5-40BA-8084-1F8E22A862C5}" type="sib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ADF0B3D-C448-4816-B1A6-C9432135344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gm:t>
    </dgm:pt>
    <dgm:pt modelId="{DE2EF14C-0BF6-415D-A808-C94439328917}" type="par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B99C802-7D47-4FE5-BE18-2E7E0F6AF582}" type="sib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A809C692-CD4F-4C03-9774-CA9EFAD4D6E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gm:t>
    </dgm:pt>
    <dgm:pt modelId="{90249C1F-5AE9-4E48-B252-D4B276537F16}" type="par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5C39D36-7CE8-4271-BA4D-A6CBCB8E2CB7}" type="sib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8E3CA5C-92B2-4E37-9613-FC409612FDF9}" type="pres">
      <dgm:prSet presAssocID="{A8CE8555-6E58-4562-A715-74774953CBD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BFE4A93-2FA5-4A01-9575-11F82DFFE5CD}" type="pres">
      <dgm:prSet presAssocID="{784211D6-B4E9-4C77-ABB8-25D182B7933E}" presName="hierRoot1" presStyleCnt="0"/>
      <dgm:spPr/>
    </dgm:pt>
    <dgm:pt modelId="{7B49F6B9-42E3-4019-B905-8C1751E88FDC}" type="pres">
      <dgm:prSet presAssocID="{784211D6-B4E9-4C77-ABB8-25D182B7933E}" presName="composite" presStyleCnt="0"/>
      <dgm:spPr/>
    </dgm:pt>
    <dgm:pt modelId="{F69CF364-2171-4CFB-955E-7135E3CD90A1}" type="pres">
      <dgm:prSet presAssocID="{784211D6-B4E9-4C77-ABB8-25D182B7933E}" presName="background" presStyleLbl="node0" presStyleIdx="0" presStyleCnt="1"/>
      <dgm:spPr/>
    </dgm:pt>
    <dgm:pt modelId="{23B8F8A4-A856-4E18-A159-3111BC2B3216}" type="pres">
      <dgm:prSet presAssocID="{784211D6-B4E9-4C77-ABB8-25D182B7933E}" presName="text" presStyleLbl="fgAcc0" presStyleIdx="0" presStyleCnt="1" custScaleX="222515" custScaleY="752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251C8A-E3A7-4D7C-BF28-269CAA01C01A}" type="pres">
      <dgm:prSet presAssocID="{784211D6-B4E9-4C77-ABB8-25D182B7933E}" presName="hierChild2" presStyleCnt="0"/>
      <dgm:spPr/>
    </dgm:pt>
    <dgm:pt modelId="{7BDA32E4-A690-4BB2-B4AD-E069F82857E8}" type="pres">
      <dgm:prSet presAssocID="{DE2EF14C-0BF6-415D-A808-C9443932891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846533D8-5571-4158-939E-3D335A2301EE}" type="pres">
      <dgm:prSet presAssocID="{EADF0B3D-C448-4816-B1A6-C9432135344E}" presName="hierRoot2" presStyleCnt="0"/>
      <dgm:spPr/>
    </dgm:pt>
    <dgm:pt modelId="{DCC94649-9B00-4A17-9069-F8593DF92516}" type="pres">
      <dgm:prSet presAssocID="{EADF0B3D-C448-4816-B1A6-C9432135344E}" presName="composite2" presStyleCnt="0"/>
      <dgm:spPr/>
    </dgm:pt>
    <dgm:pt modelId="{E0E29348-C123-4CB5-B751-FE3B3E29D7FC}" type="pres">
      <dgm:prSet presAssocID="{EADF0B3D-C448-4816-B1A6-C9432135344E}" presName="background2" presStyleLbl="node2" presStyleIdx="0" presStyleCnt="2"/>
      <dgm:spPr/>
    </dgm:pt>
    <dgm:pt modelId="{92459050-9032-4923-ACBE-C06F05895254}" type="pres">
      <dgm:prSet presAssocID="{EADF0B3D-C448-4816-B1A6-C9432135344E}" presName="text2" presStyleLbl="fgAcc2" presStyleIdx="0" presStyleCnt="2" custScaleY="1480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0650B4-CE43-44C9-81E1-CAC3B39735EE}" type="pres">
      <dgm:prSet presAssocID="{EADF0B3D-C448-4816-B1A6-C9432135344E}" presName="hierChild3" presStyleCnt="0"/>
      <dgm:spPr/>
    </dgm:pt>
    <dgm:pt modelId="{D98B0502-07C2-42CD-93DA-D1A6B2BA189A}" type="pres">
      <dgm:prSet presAssocID="{90249C1F-5AE9-4E48-B252-D4B276537F16}" presName="Name10" presStyleLbl="parChTrans1D2" presStyleIdx="1" presStyleCnt="2"/>
      <dgm:spPr/>
      <dgm:t>
        <a:bodyPr/>
        <a:lstStyle/>
        <a:p>
          <a:endParaRPr lang="ru-RU"/>
        </a:p>
      </dgm:t>
    </dgm:pt>
    <dgm:pt modelId="{17666615-1C15-402B-81DF-9E0FF9D73DFE}" type="pres">
      <dgm:prSet presAssocID="{A809C692-CD4F-4C03-9774-CA9EFAD4D6EB}" presName="hierRoot2" presStyleCnt="0"/>
      <dgm:spPr/>
    </dgm:pt>
    <dgm:pt modelId="{4C7D03E2-C2F9-49F1-AAB6-8746F1289A6A}" type="pres">
      <dgm:prSet presAssocID="{A809C692-CD4F-4C03-9774-CA9EFAD4D6EB}" presName="composite2" presStyleCnt="0"/>
      <dgm:spPr/>
    </dgm:pt>
    <dgm:pt modelId="{FC075C9E-65D7-4C8D-96F6-C29E238F9EBF}" type="pres">
      <dgm:prSet presAssocID="{A809C692-CD4F-4C03-9774-CA9EFAD4D6EB}" presName="background2" presStyleLbl="node2" presStyleIdx="1" presStyleCnt="2"/>
      <dgm:spPr/>
    </dgm:pt>
    <dgm:pt modelId="{52EB7A82-53BA-40C4-8867-8AAAF419798E}" type="pres">
      <dgm:prSet presAssocID="{A809C692-CD4F-4C03-9774-CA9EFAD4D6EB}" presName="text2" presStyleLbl="fgAcc2" presStyleIdx="1" presStyleCnt="2" custScaleY="1534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305BFB-D29C-465F-A7F5-B45E5478A3D3}" type="pres">
      <dgm:prSet presAssocID="{A809C692-CD4F-4C03-9774-CA9EFAD4D6EB}" presName="hierChild3" presStyleCnt="0"/>
      <dgm:spPr/>
    </dgm:pt>
  </dgm:ptLst>
  <dgm:cxnLst>
    <dgm:cxn modelId="{CD1475AC-A5E3-4C9D-8F93-21C36C0E0CEE}" type="presOf" srcId="{A809C692-CD4F-4C03-9774-CA9EFAD4D6EB}" destId="{52EB7A82-53BA-40C4-8867-8AAAF419798E}" srcOrd="0" destOrd="0" presId="urn:microsoft.com/office/officeart/2005/8/layout/hierarchy1"/>
    <dgm:cxn modelId="{6AA10F5B-EB21-4F5E-952E-5F033B067661}" type="presOf" srcId="{784211D6-B4E9-4C77-ABB8-25D182B7933E}" destId="{23B8F8A4-A856-4E18-A159-3111BC2B3216}" srcOrd="0" destOrd="0" presId="urn:microsoft.com/office/officeart/2005/8/layout/hierarchy1"/>
    <dgm:cxn modelId="{6A3D0A36-CB3C-46C7-A567-786DB9AA580B}" type="presOf" srcId="{EADF0B3D-C448-4816-B1A6-C9432135344E}" destId="{92459050-9032-4923-ACBE-C06F05895254}" srcOrd="0" destOrd="0" presId="urn:microsoft.com/office/officeart/2005/8/layout/hierarchy1"/>
    <dgm:cxn modelId="{AA8C4D34-0F6E-437D-B871-5DBCE1CB0673}" type="presOf" srcId="{A8CE8555-6E58-4562-A715-74774953CBD3}" destId="{28E3CA5C-92B2-4E37-9613-FC409612FDF9}" srcOrd="0" destOrd="0" presId="urn:microsoft.com/office/officeart/2005/8/layout/hierarchy1"/>
    <dgm:cxn modelId="{0056D124-8FBB-484A-81F5-343E84438E83}" type="presOf" srcId="{90249C1F-5AE9-4E48-B252-D4B276537F16}" destId="{D98B0502-07C2-42CD-93DA-D1A6B2BA189A}" srcOrd="0" destOrd="0" presId="urn:microsoft.com/office/officeart/2005/8/layout/hierarchy1"/>
    <dgm:cxn modelId="{124B772D-F59C-4177-9A14-0ADBBA84A024}" type="presOf" srcId="{DE2EF14C-0BF6-415D-A808-C94439328917}" destId="{7BDA32E4-A690-4BB2-B4AD-E069F82857E8}" srcOrd="0" destOrd="0" presId="urn:microsoft.com/office/officeart/2005/8/layout/hierarchy1"/>
    <dgm:cxn modelId="{91F8F032-9B2D-4539-BCB7-B02C7E1FA8B4}" srcId="{784211D6-B4E9-4C77-ABB8-25D182B7933E}" destId="{A809C692-CD4F-4C03-9774-CA9EFAD4D6EB}" srcOrd="1" destOrd="0" parTransId="{90249C1F-5AE9-4E48-B252-D4B276537F16}" sibTransId="{75C39D36-7CE8-4271-BA4D-A6CBCB8E2CB7}"/>
    <dgm:cxn modelId="{21A785A4-295E-42EC-B76F-1B5BD3FC24E6}" srcId="{784211D6-B4E9-4C77-ABB8-25D182B7933E}" destId="{EADF0B3D-C448-4816-B1A6-C9432135344E}" srcOrd="0" destOrd="0" parTransId="{DE2EF14C-0BF6-415D-A808-C94439328917}" sibTransId="{7B99C802-7D47-4FE5-BE18-2E7E0F6AF582}"/>
    <dgm:cxn modelId="{59084A19-F4A2-4DD0-8968-67FEB2FFA469}" srcId="{A8CE8555-6E58-4562-A715-74774953CBD3}" destId="{784211D6-B4E9-4C77-ABB8-25D182B7933E}" srcOrd="0" destOrd="0" parTransId="{FC425130-5DD4-4C31-9673-6C9F0160510A}" sibTransId="{4A198DA8-A1A5-40BA-8084-1F8E22A862C5}"/>
    <dgm:cxn modelId="{33262332-FD87-42C7-932C-D7ABEA97AE5B}" type="presParOf" srcId="{28E3CA5C-92B2-4E37-9613-FC409612FDF9}" destId="{4BFE4A93-2FA5-4A01-9575-11F82DFFE5CD}" srcOrd="0" destOrd="0" presId="urn:microsoft.com/office/officeart/2005/8/layout/hierarchy1"/>
    <dgm:cxn modelId="{9E2E301C-0C54-4C7A-A466-27891AB047BD}" type="presParOf" srcId="{4BFE4A93-2FA5-4A01-9575-11F82DFFE5CD}" destId="{7B49F6B9-42E3-4019-B905-8C1751E88FDC}" srcOrd="0" destOrd="0" presId="urn:microsoft.com/office/officeart/2005/8/layout/hierarchy1"/>
    <dgm:cxn modelId="{ACBC3CDC-52CE-4774-B736-8F4F03BCE157}" type="presParOf" srcId="{7B49F6B9-42E3-4019-B905-8C1751E88FDC}" destId="{F69CF364-2171-4CFB-955E-7135E3CD90A1}" srcOrd="0" destOrd="0" presId="urn:microsoft.com/office/officeart/2005/8/layout/hierarchy1"/>
    <dgm:cxn modelId="{F9E97077-2ACE-4323-B20B-F9EE3023A0E8}" type="presParOf" srcId="{7B49F6B9-42E3-4019-B905-8C1751E88FDC}" destId="{23B8F8A4-A856-4E18-A159-3111BC2B3216}" srcOrd="1" destOrd="0" presId="urn:microsoft.com/office/officeart/2005/8/layout/hierarchy1"/>
    <dgm:cxn modelId="{F0FA6F87-65BB-479B-95CA-CD71E3700298}" type="presParOf" srcId="{4BFE4A93-2FA5-4A01-9575-11F82DFFE5CD}" destId="{BA251C8A-E3A7-4D7C-BF28-269CAA01C01A}" srcOrd="1" destOrd="0" presId="urn:microsoft.com/office/officeart/2005/8/layout/hierarchy1"/>
    <dgm:cxn modelId="{628D462B-C0A5-4E66-A4F0-8F3AC066A6FF}" type="presParOf" srcId="{BA251C8A-E3A7-4D7C-BF28-269CAA01C01A}" destId="{7BDA32E4-A690-4BB2-B4AD-E069F82857E8}" srcOrd="0" destOrd="0" presId="urn:microsoft.com/office/officeart/2005/8/layout/hierarchy1"/>
    <dgm:cxn modelId="{F169737E-2ED9-47ED-91F5-B262DEED66A4}" type="presParOf" srcId="{BA251C8A-E3A7-4D7C-BF28-269CAA01C01A}" destId="{846533D8-5571-4158-939E-3D335A2301EE}" srcOrd="1" destOrd="0" presId="urn:microsoft.com/office/officeart/2005/8/layout/hierarchy1"/>
    <dgm:cxn modelId="{5F2553B2-EB26-45FF-9893-9CEF8DB1A391}" type="presParOf" srcId="{846533D8-5571-4158-939E-3D335A2301EE}" destId="{DCC94649-9B00-4A17-9069-F8593DF92516}" srcOrd="0" destOrd="0" presId="urn:microsoft.com/office/officeart/2005/8/layout/hierarchy1"/>
    <dgm:cxn modelId="{9AEDFFFF-033D-4863-BA55-3FD20C291D5D}" type="presParOf" srcId="{DCC94649-9B00-4A17-9069-F8593DF92516}" destId="{E0E29348-C123-4CB5-B751-FE3B3E29D7FC}" srcOrd="0" destOrd="0" presId="urn:microsoft.com/office/officeart/2005/8/layout/hierarchy1"/>
    <dgm:cxn modelId="{74030D19-A0BC-4D11-8BF1-83CF32ECDDA6}" type="presParOf" srcId="{DCC94649-9B00-4A17-9069-F8593DF92516}" destId="{92459050-9032-4923-ACBE-C06F05895254}" srcOrd="1" destOrd="0" presId="urn:microsoft.com/office/officeart/2005/8/layout/hierarchy1"/>
    <dgm:cxn modelId="{A5EFCCAF-3A4E-4834-9B3C-E47389422450}" type="presParOf" srcId="{846533D8-5571-4158-939E-3D335A2301EE}" destId="{810650B4-CE43-44C9-81E1-CAC3B39735EE}" srcOrd="1" destOrd="0" presId="urn:microsoft.com/office/officeart/2005/8/layout/hierarchy1"/>
    <dgm:cxn modelId="{5269E794-0B78-4025-9640-87BEC306CE26}" type="presParOf" srcId="{BA251C8A-E3A7-4D7C-BF28-269CAA01C01A}" destId="{D98B0502-07C2-42CD-93DA-D1A6B2BA189A}" srcOrd="2" destOrd="0" presId="urn:microsoft.com/office/officeart/2005/8/layout/hierarchy1"/>
    <dgm:cxn modelId="{BA807542-CADB-4082-8BC2-86C39477053D}" type="presParOf" srcId="{BA251C8A-E3A7-4D7C-BF28-269CAA01C01A}" destId="{17666615-1C15-402B-81DF-9E0FF9D73DFE}" srcOrd="3" destOrd="0" presId="urn:microsoft.com/office/officeart/2005/8/layout/hierarchy1"/>
    <dgm:cxn modelId="{F0B01035-F32B-4DA7-9F61-FBFF56129E91}" type="presParOf" srcId="{17666615-1C15-402B-81DF-9E0FF9D73DFE}" destId="{4C7D03E2-C2F9-49F1-AAB6-8746F1289A6A}" srcOrd="0" destOrd="0" presId="urn:microsoft.com/office/officeart/2005/8/layout/hierarchy1"/>
    <dgm:cxn modelId="{33E22649-7D35-4188-8F31-CB3F9B008CED}" type="presParOf" srcId="{4C7D03E2-C2F9-49F1-AAB6-8746F1289A6A}" destId="{FC075C9E-65D7-4C8D-96F6-C29E238F9EBF}" srcOrd="0" destOrd="0" presId="urn:microsoft.com/office/officeart/2005/8/layout/hierarchy1"/>
    <dgm:cxn modelId="{39FD895E-5600-446E-9D14-BA15E192EAD7}" type="presParOf" srcId="{4C7D03E2-C2F9-49F1-AAB6-8746F1289A6A}" destId="{52EB7A82-53BA-40C4-8867-8AAAF419798E}" srcOrd="1" destOrd="0" presId="urn:microsoft.com/office/officeart/2005/8/layout/hierarchy1"/>
    <dgm:cxn modelId="{75F5EFEE-557B-4977-A010-0A53B12694EB}" type="presParOf" srcId="{17666615-1C15-402B-81DF-9E0FF9D73DFE}" destId="{C5305BFB-D29C-465F-A7F5-B45E5478A3D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39AE94-CA84-48B0-A2E8-8FC20F5086D1}">
      <dsp:nvSpPr>
        <dsp:cNvPr id="0" name=""/>
        <dsp:cNvSpPr/>
      </dsp:nvSpPr>
      <dsp:spPr>
        <a:xfrm>
          <a:off x="1651110" y="713695"/>
          <a:ext cx="762867" cy="386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522"/>
              </a:lnTo>
              <a:lnTo>
                <a:pt x="762867" y="263522"/>
              </a:lnTo>
              <a:lnTo>
                <a:pt x="762867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977E00-3C40-4D2D-A752-795D68E2011C}">
      <dsp:nvSpPr>
        <dsp:cNvPr id="0" name=""/>
        <dsp:cNvSpPr/>
      </dsp:nvSpPr>
      <dsp:spPr>
        <a:xfrm>
          <a:off x="894970" y="713695"/>
          <a:ext cx="756139" cy="386696"/>
        </a:xfrm>
        <a:custGeom>
          <a:avLst/>
          <a:gdLst/>
          <a:ahLst/>
          <a:cxnLst/>
          <a:rect l="0" t="0" r="0" b="0"/>
          <a:pathLst>
            <a:path>
              <a:moveTo>
                <a:pt x="756139" y="0"/>
              </a:moveTo>
              <a:lnTo>
                <a:pt x="756139" y="263522"/>
              </a:lnTo>
              <a:lnTo>
                <a:pt x="0" y="263522"/>
              </a:lnTo>
              <a:lnTo>
                <a:pt x="0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544DD7-35A9-455D-AEAE-4075497BD8F1}">
      <dsp:nvSpPr>
        <dsp:cNvPr id="0" name=""/>
        <dsp:cNvSpPr/>
      </dsp:nvSpPr>
      <dsp:spPr>
        <a:xfrm>
          <a:off x="523869" y="367"/>
          <a:ext cx="2254480" cy="713327"/>
        </a:xfrm>
        <a:prstGeom prst="roundRect">
          <a:avLst>
            <a:gd name="adj" fmla="val 10000"/>
          </a:avLst>
        </a:prstGeom>
        <a:solidFill>
          <a:schemeClr val="accent2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94527D-E80F-466D-8AE1-7804C653DFCE}">
      <dsp:nvSpPr>
        <dsp:cNvPr id="0" name=""/>
        <dsp:cNvSpPr/>
      </dsp:nvSpPr>
      <dsp:spPr>
        <a:xfrm>
          <a:off x="671604" y="140715"/>
          <a:ext cx="2254480" cy="7133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sp:txBody>
      <dsp:txXfrm>
        <a:off x="692497" y="161608"/>
        <a:ext cx="2212694" cy="671541"/>
      </dsp:txXfrm>
    </dsp:sp>
    <dsp:sp modelId="{ABADEF4E-085D-485E-AE28-F91B98E51AC0}">
      <dsp:nvSpPr>
        <dsp:cNvPr id="0" name=""/>
        <dsp:cNvSpPr/>
      </dsp:nvSpPr>
      <dsp:spPr>
        <a:xfrm>
          <a:off x="279837" y="1100391"/>
          <a:ext cx="1230265" cy="1094067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898D8F-D93D-48CD-B326-4D05A9F00C8E}">
      <dsp:nvSpPr>
        <dsp:cNvPr id="0" name=""/>
        <dsp:cNvSpPr/>
      </dsp:nvSpPr>
      <dsp:spPr>
        <a:xfrm>
          <a:off x="427572" y="1240739"/>
          <a:ext cx="1230265" cy="10940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действующим законодательством </a:t>
          </a:r>
        </a:p>
      </dsp:txBody>
      <dsp:txXfrm>
        <a:off x="459616" y="1272783"/>
        <a:ext cx="1166177" cy="1029979"/>
      </dsp:txXfrm>
    </dsp:sp>
    <dsp:sp modelId="{42578F00-D615-4412-836F-0EB79B12B89B}">
      <dsp:nvSpPr>
        <dsp:cNvPr id="0" name=""/>
        <dsp:cNvSpPr/>
      </dsp:nvSpPr>
      <dsp:spPr>
        <a:xfrm>
          <a:off x="1805572" y="1100391"/>
          <a:ext cx="1216809" cy="1190942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918426-E06D-4385-B705-DA4F125DE1F5}">
      <dsp:nvSpPr>
        <dsp:cNvPr id="0" name=""/>
        <dsp:cNvSpPr/>
      </dsp:nvSpPr>
      <dsp:spPr>
        <a:xfrm>
          <a:off x="1953307" y="1240739"/>
          <a:ext cx="1216809" cy="11909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sp:txBody>
      <dsp:txXfrm>
        <a:off x="1988189" y="1275621"/>
        <a:ext cx="1147045" cy="11211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02B4B3-8DCB-4525-8611-1D24C18D2124}">
      <dsp:nvSpPr>
        <dsp:cNvPr id="0" name=""/>
        <dsp:cNvSpPr/>
      </dsp:nvSpPr>
      <dsp:spPr>
        <a:xfrm rot="10800000">
          <a:off x="312450" y="664"/>
          <a:ext cx="2254922" cy="73041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495052" y="664"/>
        <a:ext cx="2072320" cy="730410"/>
      </dsp:txXfrm>
    </dsp:sp>
    <dsp:sp modelId="{9295EEBA-A9BC-499E-A7F5-A3E9813E47C5}">
      <dsp:nvSpPr>
        <dsp:cNvPr id="0" name=""/>
        <dsp:cNvSpPr/>
      </dsp:nvSpPr>
      <dsp:spPr>
        <a:xfrm>
          <a:off x="12054" y="12878"/>
          <a:ext cx="641326" cy="615858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AA8331-B9B3-4929-8426-A605615685ED}">
      <dsp:nvSpPr>
        <dsp:cNvPr id="0" name=""/>
        <dsp:cNvSpPr/>
      </dsp:nvSpPr>
      <dsp:spPr>
        <a:xfrm rot="10800000">
          <a:off x="115339" y="801801"/>
          <a:ext cx="2465291" cy="735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99134" y="801801"/>
        <a:ext cx="2281496" cy="735180"/>
      </dsp:txXfrm>
    </dsp:sp>
    <dsp:sp modelId="{BD49B597-B238-4CAB-B3E2-4873B4C02892}">
      <dsp:nvSpPr>
        <dsp:cNvPr id="0" name=""/>
        <dsp:cNvSpPr/>
      </dsp:nvSpPr>
      <dsp:spPr>
        <a:xfrm>
          <a:off x="0" y="837342"/>
          <a:ext cx="655316" cy="68027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8B0502-07C2-42CD-93DA-D1A6B2BA189A}">
      <dsp:nvSpPr>
        <dsp:cNvPr id="0" name=""/>
        <dsp:cNvSpPr/>
      </dsp:nvSpPr>
      <dsp:spPr>
        <a:xfrm>
          <a:off x="1609590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732"/>
              </a:lnTo>
              <a:lnTo>
                <a:pt x="797772" y="258732"/>
              </a:lnTo>
              <a:lnTo>
                <a:pt x="797772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A32E4-A690-4BB2-B4AD-E069F82857E8}">
      <dsp:nvSpPr>
        <dsp:cNvPr id="0" name=""/>
        <dsp:cNvSpPr/>
      </dsp:nvSpPr>
      <dsp:spPr>
        <a:xfrm>
          <a:off x="811817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797772" y="0"/>
              </a:moveTo>
              <a:lnTo>
                <a:pt x="797772" y="258732"/>
              </a:lnTo>
              <a:lnTo>
                <a:pt x="0" y="258732"/>
              </a:lnTo>
              <a:lnTo>
                <a:pt x="0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CF364-2171-4CFB-955E-7135E3CD90A1}">
      <dsp:nvSpPr>
        <dsp:cNvPr id="0" name=""/>
        <dsp:cNvSpPr/>
      </dsp:nvSpPr>
      <dsp:spPr>
        <a:xfrm>
          <a:off x="157183" y="385"/>
          <a:ext cx="2904813" cy="62381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B8F8A4-A856-4E18-A159-3111BC2B3216}">
      <dsp:nvSpPr>
        <dsp:cNvPr id="0" name=""/>
        <dsp:cNvSpPr/>
      </dsp:nvSpPr>
      <dsp:spPr>
        <a:xfrm>
          <a:off x="302233" y="138182"/>
          <a:ext cx="2904813" cy="62381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sp:txBody>
      <dsp:txXfrm>
        <a:off x="320504" y="156453"/>
        <a:ext cx="2868271" cy="587273"/>
      </dsp:txXfrm>
    </dsp:sp>
    <dsp:sp modelId="{E0E29348-C123-4CB5-B751-FE3B3E29D7FC}">
      <dsp:nvSpPr>
        <dsp:cNvPr id="0" name=""/>
        <dsp:cNvSpPr/>
      </dsp:nvSpPr>
      <dsp:spPr>
        <a:xfrm>
          <a:off x="159094" y="1003868"/>
          <a:ext cx="1305446" cy="122713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459050-9032-4923-ACBE-C06F05895254}">
      <dsp:nvSpPr>
        <dsp:cNvPr id="0" name=""/>
        <dsp:cNvSpPr/>
      </dsp:nvSpPr>
      <dsp:spPr>
        <a:xfrm>
          <a:off x="304144" y="1141665"/>
          <a:ext cx="1305446" cy="12271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sp:txBody>
      <dsp:txXfrm>
        <a:off x="340085" y="1177606"/>
        <a:ext cx="1233564" cy="1155249"/>
      </dsp:txXfrm>
    </dsp:sp>
    <dsp:sp modelId="{FC075C9E-65D7-4C8D-96F6-C29E238F9EBF}">
      <dsp:nvSpPr>
        <dsp:cNvPr id="0" name=""/>
        <dsp:cNvSpPr/>
      </dsp:nvSpPr>
      <dsp:spPr>
        <a:xfrm>
          <a:off x="1754639" y="1003868"/>
          <a:ext cx="1305446" cy="127221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EB7A82-53BA-40C4-8867-8AAAF419798E}">
      <dsp:nvSpPr>
        <dsp:cNvPr id="0" name=""/>
        <dsp:cNvSpPr/>
      </dsp:nvSpPr>
      <dsp:spPr>
        <a:xfrm>
          <a:off x="1899689" y="1141665"/>
          <a:ext cx="1305446" cy="12722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sp:txBody>
      <dsp:txXfrm>
        <a:off x="1936951" y="1178927"/>
        <a:ext cx="1230922" cy="1197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Petrochenko</dc:creator>
  <cp:lastModifiedBy>Novikov_KYU</cp:lastModifiedBy>
  <cp:revision>2</cp:revision>
  <cp:lastPrinted>2024-04-11T12:19:00Z</cp:lastPrinted>
  <dcterms:created xsi:type="dcterms:W3CDTF">2024-05-16T07:25:00Z</dcterms:created>
  <dcterms:modified xsi:type="dcterms:W3CDTF">2024-05-16T07:25:00Z</dcterms:modified>
</cp:coreProperties>
</file>